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F33" w:rsidRDefault="00BF1976">
      <w:pPr>
        <w:spacing w:after="214" w:line="267" w:lineRule="auto"/>
        <w:ind w:left="279" w:right="44" w:hanging="10"/>
        <w:jc w:val="both"/>
      </w:pPr>
      <w:bookmarkStart w:id="0" w:name="_GoBack"/>
      <w:bookmarkEnd w:id="0"/>
      <w:r>
        <w:rPr>
          <w:sz w:val="24"/>
        </w:rPr>
        <w:t xml:space="preserve">ŠKOLA PRIMIJENJENE UMJETNOSTI I DIZAJNA </w:t>
      </w:r>
    </w:p>
    <w:p w:rsidR="00EE2F33" w:rsidRDefault="00BF1976">
      <w:pPr>
        <w:spacing w:after="213" w:line="267" w:lineRule="auto"/>
        <w:ind w:left="279" w:right="44" w:hanging="10"/>
        <w:jc w:val="both"/>
      </w:pPr>
      <w:r>
        <w:rPr>
          <w:sz w:val="24"/>
        </w:rPr>
        <w:t xml:space="preserve">Perivoj Vladimira Nazora 3/3 </w:t>
      </w:r>
    </w:p>
    <w:p w:rsidR="00EE2F33" w:rsidRDefault="00BF1976">
      <w:pPr>
        <w:spacing w:after="213" w:line="267" w:lineRule="auto"/>
        <w:ind w:left="279" w:right="44" w:hanging="10"/>
        <w:jc w:val="both"/>
      </w:pPr>
      <w:r>
        <w:rPr>
          <w:sz w:val="24"/>
        </w:rPr>
        <w:t xml:space="preserve">Zadar </w:t>
      </w:r>
    </w:p>
    <w:p w:rsidR="00EE2F33" w:rsidRDefault="00BF1976">
      <w:pPr>
        <w:spacing w:after="219"/>
        <w:ind w:left="284"/>
      </w:pPr>
      <w:r>
        <w:rPr>
          <w:sz w:val="24"/>
        </w:rPr>
        <w:t xml:space="preserve"> </w:t>
      </w:r>
    </w:p>
    <w:p w:rsidR="00EE2F33" w:rsidRDefault="00BF1976">
      <w:pPr>
        <w:spacing w:after="221"/>
        <w:ind w:left="284"/>
      </w:pPr>
      <w:r>
        <w:rPr>
          <w:sz w:val="24"/>
        </w:rPr>
        <w:t xml:space="preserve"> </w:t>
      </w:r>
    </w:p>
    <w:p w:rsidR="00EE2F33" w:rsidRDefault="00BF1976">
      <w:pPr>
        <w:spacing w:after="268"/>
        <w:ind w:left="284"/>
      </w:pPr>
      <w:r>
        <w:rPr>
          <w:sz w:val="24"/>
        </w:rPr>
        <w:t xml:space="preserve">                       </w:t>
      </w:r>
    </w:p>
    <w:p w:rsidR="00EE2F33" w:rsidRDefault="00BF1976">
      <w:pPr>
        <w:spacing w:after="184"/>
        <w:ind w:left="284"/>
      </w:pPr>
      <w:r>
        <w:rPr>
          <w:sz w:val="24"/>
        </w:rPr>
        <w:t xml:space="preserve">                           </w:t>
      </w:r>
      <w:r>
        <w:rPr>
          <w:sz w:val="28"/>
        </w:rPr>
        <w:t xml:space="preserve">ŠKOLSKI KURIKULUM ZA ŠKOLSKU GODINU 2021./2022. </w:t>
      </w:r>
    </w:p>
    <w:p w:rsidR="00EE2F33" w:rsidRDefault="00BF1976">
      <w:pPr>
        <w:spacing w:after="222"/>
        <w:ind w:left="284"/>
      </w:pPr>
      <w:r>
        <w:rPr>
          <w:sz w:val="24"/>
        </w:rPr>
        <w:t xml:space="preserve"> </w:t>
      </w:r>
    </w:p>
    <w:p w:rsidR="00EE2F33" w:rsidRDefault="00BF1976">
      <w:pPr>
        <w:spacing w:after="172"/>
        <w:ind w:left="284"/>
      </w:pPr>
      <w:r>
        <w:rPr>
          <w:sz w:val="24"/>
        </w:rPr>
        <w:t xml:space="preserve"> </w:t>
      </w:r>
    </w:p>
    <w:p w:rsidR="00EE2F33" w:rsidRDefault="00BF1976">
      <w:pPr>
        <w:spacing w:after="0"/>
        <w:ind w:right="1529"/>
        <w:jc w:val="right"/>
      </w:pPr>
      <w:r>
        <w:rPr>
          <w:noProof/>
        </w:rPr>
        <w:drawing>
          <wp:inline distT="0" distB="0" distL="0" distR="0">
            <wp:extent cx="3820795" cy="382714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
                    <a:stretch>
                      <a:fillRect/>
                    </a:stretch>
                  </pic:blipFill>
                  <pic:spPr>
                    <a:xfrm>
                      <a:off x="0" y="0"/>
                      <a:ext cx="3820795" cy="3827145"/>
                    </a:xfrm>
                    <a:prstGeom prst="rect">
                      <a:avLst/>
                    </a:prstGeom>
                  </pic:spPr>
                </pic:pic>
              </a:graphicData>
            </a:graphic>
          </wp:inline>
        </w:drawing>
      </w:r>
      <w:r>
        <w:rPr>
          <w:sz w:val="24"/>
        </w:rPr>
        <w:t xml:space="preserve"> </w:t>
      </w:r>
    </w:p>
    <w:p w:rsidR="00EE2F33" w:rsidRDefault="00BF1976">
      <w:pPr>
        <w:spacing w:after="437"/>
        <w:ind w:left="283"/>
        <w:jc w:val="center"/>
      </w:pPr>
      <w:r>
        <w:rPr>
          <w:noProof/>
        </w:rPr>
        <w:drawing>
          <wp:inline distT="0" distB="0" distL="0" distR="0">
            <wp:extent cx="2075688" cy="1021080"/>
            <wp:effectExtent l="0" t="0" r="0" b="0"/>
            <wp:docPr id="138188" name="Picture 138188"/>
            <wp:cNvGraphicFramePr/>
            <a:graphic xmlns:a="http://schemas.openxmlformats.org/drawingml/2006/main">
              <a:graphicData uri="http://schemas.openxmlformats.org/drawingml/2006/picture">
                <pic:pic xmlns:pic="http://schemas.openxmlformats.org/drawingml/2006/picture">
                  <pic:nvPicPr>
                    <pic:cNvPr id="138188" name="Picture 138188"/>
                    <pic:cNvPicPr/>
                  </pic:nvPicPr>
                  <pic:blipFill>
                    <a:blip r:embed="rId8"/>
                    <a:stretch>
                      <a:fillRect/>
                    </a:stretch>
                  </pic:blipFill>
                  <pic:spPr>
                    <a:xfrm>
                      <a:off x="0" y="0"/>
                      <a:ext cx="2075688" cy="1021080"/>
                    </a:xfrm>
                    <a:prstGeom prst="rect">
                      <a:avLst/>
                    </a:prstGeom>
                  </pic:spPr>
                </pic:pic>
              </a:graphicData>
            </a:graphic>
          </wp:inline>
        </w:drawing>
      </w:r>
      <w:r>
        <w:rPr>
          <w:sz w:val="24"/>
        </w:rPr>
        <w:t xml:space="preserve"> </w:t>
      </w:r>
    </w:p>
    <w:p w:rsidR="00EE2F33" w:rsidRDefault="00BF1976">
      <w:pPr>
        <w:spacing w:after="20"/>
        <w:ind w:left="243" w:right="4" w:hanging="10"/>
        <w:jc w:val="center"/>
      </w:pPr>
      <w:r>
        <w:rPr>
          <w:sz w:val="24"/>
        </w:rPr>
        <w:t xml:space="preserve">Sadržaj </w:t>
      </w:r>
    </w:p>
    <w:p w:rsidR="00EE2F33" w:rsidRDefault="00BF1976">
      <w:pPr>
        <w:spacing w:after="119"/>
        <w:ind w:left="294" w:right="43" w:hanging="10"/>
        <w:jc w:val="both"/>
      </w:pPr>
      <w:r>
        <w:rPr>
          <w:sz w:val="20"/>
        </w:rPr>
        <w:t xml:space="preserve">Sadržaj ..................................................................................................................................................................... 2 </w:t>
      </w:r>
    </w:p>
    <w:p w:rsidR="00EE2F33" w:rsidRDefault="00BF1976">
      <w:pPr>
        <w:numPr>
          <w:ilvl w:val="0"/>
          <w:numId w:val="1"/>
        </w:numPr>
        <w:spacing w:after="119"/>
        <w:ind w:left="488" w:right="43" w:hanging="204"/>
        <w:jc w:val="both"/>
      </w:pPr>
      <w:r>
        <w:rPr>
          <w:b/>
          <w:sz w:val="20"/>
        </w:rPr>
        <w:lastRenderedPageBreak/>
        <w:t>KURIKULUM</w:t>
      </w:r>
      <w:r>
        <w:rPr>
          <w:sz w:val="20"/>
        </w:rPr>
        <w:t xml:space="preserve"> ......................................................................................................................................................... 4 </w:t>
      </w:r>
    </w:p>
    <w:p w:rsidR="00EE2F33" w:rsidRDefault="00BF1976">
      <w:pPr>
        <w:numPr>
          <w:ilvl w:val="0"/>
          <w:numId w:val="1"/>
        </w:numPr>
        <w:spacing w:after="117"/>
        <w:ind w:left="488" w:right="43" w:hanging="204"/>
        <w:jc w:val="both"/>
      </w:pPr>
      <w:r>
        <w:rPr>
          <w:b/>
          <w:sz w:val="20"/>
        </w:rPr>
        <w:t>NACIONALNI OKVIRNI KURIKULUM</w:t>
      </w:r>
      <w:r>
        <w:rPr>
          <w:sz w:val="20"/>
        </w:rPr>
        <w:t xml:space="preserve"> ................................................................................................................... 4 </w:t>
      </w:r>
    </w:p>
    <w:p w:rsidR="00EE2F33" w:rsidRDefault="00BF1976">
      <w:pPr>
        <w:numPr>
          <w:ilvl w:val="0"/>
          <w:numId w:val="1"/>
        </w:numPr>
        <w:spacing w:after="1" w:line="377" w:lineRule="auto"/>
        <w:ind w:left="488" w:right="43" w:hanging="204"/>
        <w:jc w:val="both"/>
      </w:pPr>
      <w:r>
        <w:rPr>
          <w:b/>
          <w:sz w:val="20"/>
        </w:rPr>
        <w:t>OSNOVNI PODATCI O USTANOVI</w:t>
      </w:r>
      <w:r>
        <w:rPr>
          <w:sz w:val="20"/>
        </w:rPr>
        <w:t xml:space="preserve"> ...................................................................................................................... 5 </w:t>
      </w:r>
      <w:r>
        <w:rPr>
          <w:b/>
          <w:sz w:val="20"/>
        </w:rPr>
        <w:t>IV. PRIKAZ BROJA UČENIKA I ODJELA ZA ŠK. GOD. 2020./202</w:t>
      </w:r>
      <w:r>
        <w:rPr>
          <w:sz w:val="20"/>
        </w:rPr>
        <w:t xml:space="preserve">1. ........................................................................... 6 </w:t>
      </w:r>
    </w:p>
    <w:p w:rsidR="00EE2F33" w:rsidRDefault="00BF1976">
      <w:pPr>
        <w:numPr>
          <w:ilvl w:val="0"/>
          <w:numId w:val="2"/>
        </w:numPr>
        <w:spacing w:after="117"/>
        <w:ind w:left="658" w:right="43" w:hanging="374"/>
        <w:jc w:val="both"/>
      </w:pPr>
      <w:r>
        <w:rPr>
          <w:b/>
          <w:sz w:val="20"/>
        </w:rPr>
        <w:t>DJELATNA NAČELA USTANOVE</w:t>
      </w:r>
      <w:r>
        <w:rPr>
          <w:sz w:val="20"/>
        </w:rPr>
        <w:t xml:space="preserve"> ........................................................................................................................ 10 </w:t>
      </w:r>
    </w:p>
    <w:p w:rsidR="00EE2F33" w:rsidRDefault="00BF1976">
      <w:pPr>
        <w:numPr>
          <w:ilvl w:val="0"/>
          <w:numId w:val="2"/>
        </w:numPr>
        <w:spacing w:after="119"/>
        <w:ind w:left="658" w:right="43" w:hanging="374"/>
        <w:jc w:val="both"/>
      </w:pPr>
      <w:r>
        <w:rPr>
          <w:b/>
          <w:sz w:val="20"/>
        </w:rPr>
        <w:t>CILJEVI USTANOVE</w:t>
      </w:r>
      <w:r>
        <w:rPr>
          <w:sz w:val="20"/>
        </w:rPr>
        <w:t xml:space="preserve"> .......................................................................................................................................... 11 </w:t>
      </w:r>
    </w:p>
    <w:p w:rsidR="00EE2F33" w:rsidRDefault="00BF1976">
      <w:pPr>
        <w:numPr>
          <w:ilvl w:val="0"/>
          <w:numId w:val="2"/>
        </w:numPr>
        <w:spacing w:after="135"/>
        <w:ind w:left="658" w:right="43" w:hanging="374"/>
        <w:jc w:val="both"/>
      </w:pPr>
      <w:r>
        <w:rPr>
          <w:b/>
          <w:sz w:val="20"/>
        </w:rPr>
        <w:t>CJELOVITA KURIKULARNA REFORMA</w:t>
      </w:r>
      <w:r>
        <w:rPr>
          <w:sz w:val="20"/>
        </w:rPr>
        <w:t xml:space="preserve"> ............................................................................................................ 11 </w:t>
      </w:r>
    </w:p>
    <w:p w:rsidR="00EE2F33" w:rsidRDefault="00BF1976">
      <w:pPr>
        <w:numPr>
          <w:ilvl w:val="1"/>
          <w:numId w:val="2"/>
        </w:numPr>
        <w:spacing w:after="231"/>
        <w:ind w:right="43" w:hanging="708"/>
        <w:jc w:val="both"/>
      </w:pPr>
      <w:r>
        <w:rPr>
          <w:sz w:val="20"/>
        </w:rPr>
        <w:t xml:space="preserve">Međupredmetne teme ............................................................................................................................ 12 </w:t>
      </w:r>
    </w:p>
    <w:p w:rsidR="00EE2F33" w:rsidRDefault="00BF1976">
      <w:pPr>
        <w:numPr>
          <w:ilvl w:val="0"/>
          <w:numId w:val="2"/>
        </w:numPr>
        <w:spacing w:after="117"/>
        <w:ind w:left="658" w:right="43" w:hanging="374"/>
        <w:jc w:val="both"/>
      </w:pPr>
      <w:r>
        <w:rPr>
          <w:b/>
          <w:sz w:val="20"/>
        </w:rPr>
        <w:t>IZBORNA NASTAVA – PLAN I PROGRAM</w:t>
      </w:r>
      <w:r>
        <w:rPr>
          <w:sz w:val="20"/>
        </w:rPr>
        <w:t xml:space="preserve"> ...................................................................................................... 12 </w:t>
      </w:r>
    </w:p>
    <w:p w:rsidR="00EE2F33" w:rsidRDefault="00BF1976">
      <w:pPr>
        <w:numPr>
          <w:ilvl w:val="0"/>
          <w:numId w:val="2"/>
        </w:numPr>
        <w:spacing w:after="135"/>
        <w:ind w:left="658" w:right="43" w:hanging="374"/>
        <w:jc w:val="both"/>
      </w:pPr>
      <w:r>
        <w:rPr>
          <w:b/>
          <w:sz w:val="20"/>
        </w:rPr>
        <w:t>IZVANNASTAVNA AKTIVOST/ PROJEKTI</w:t>
      </w:r>
      <w:r>
        <w:rPr>
          <w:sz w:val="20"/>
        </w:rPr>
        <w:t xml:space="preserve"> ......................................................................................................... 14 </w:t>
      </w:r>
    </w:p>
    <w:p w:rsidR="00EE2F33" w:rsidRDefault="00BF1976">
      <w:pPr>
        <w:numPr>
          <w:ilvl w:val="1"/>
          <w:numId w:val="2"/>
        </w:numPr>
        <w:spacing w:after="231"/>
        <w:ind w:right="43" w:hanging="708"/>
        <w:jc w:val="both"/>
      </w:pPr>
      <w:r>
        <w:rPr>
          <w:sz w:val="20"/>
        </w:rPr>
        <w:t xml:space="preserve">Suradnja s inovativnim centrom Zadar ................................................................................................. ….14 </w:t>
      </w:r>
    </w:p>
    <w:p w:rsidR="00EE2F33" w:rsidRDefault="00BF1976">
      <w:pPr>
        <w:numPr>
          <w:ilvl w:val="1"/>
          <w:numId w:val="2"/>
        </w:numPr>
        <w:spacing w:after="231"/>
        <w:ind w:right="43" w:hanging="708"/>
        <w:jc w:val="both"/>
      </w:pPr>
      <w:r>
        <w:rPr>
          <w:sz w:val="20"/>
        </w:rPr>
        <w:t xml:space="preserve">Grafička igra ............................................................................................................................................. 16 </w:t>
      </w:r>
    </w:p>
    <w:p w:rsidR="00EE2F33" w:rsidRDefault="00BF1976">
      <w:pPr>
        <w:numPr>
          <w:ilvl w:val="1"/>
          <w:numId w:val="2"/>
        </w:numPr>
        <w:spacing w:after="231"/>
        <w:ind w:right="43" w:hanging="708"/>
        <w:jc w:val="both"/>
      </w:pPr>
      <w:r>
        <w:rPr>
          <w:sz w:val="20"/>
        </w:rPr>
        <w:t xml:space="preserve">Mini print ................................................................................................................................................. 19 </w:t>
      </w:r>
    </w:p>
    <w:p w:rsidR="00EE2F33" w:rsidRDefault="00BF1976">
      <w:pPr>
        <w:numPr>
          <w:ilvl w:val="1"/>
          <w:numId w:val="2"/>
        </w:numPr>
        <w:spacing w:after="231"/>
        <w:ind w:right="43" w:hanging="708"/>
        <w:jc w:val="both"/>
      </w:pPr>
      <w:r>
        <w:rPr>
          <w:sz w:val="20"/>
        </w:rPr>
        <w:t xml:space="preserve">“Visit me agin… Love , Zadar”, 6. ............................................................................................................. 21 </w:t>
      </w:r>
    </w:p>
    <w:p w:rsidR="00EE2F33" w:rsidRDefault="00BF1976">
      <w:pPr>
        <w:numPr>
          <w:ilvl w:val="1"/>
          <w:numId w:val="2"/>
        </w:numPr>
        <w:spacing w:after="231"/>
        <w:ind w:right="43" w:hanging="708"/>
        <w:jc w:val="both"/>
      </w:pPr>
      <w:r>
        <w:rPr>
          <w:sz w:val="20"/>
        </w:rPr>
        <w:t xml:space="preserve">Ilustracija bajke ........................................................................................................................................ 24 </w:t>
      </w:r>
    </w:p>
    <w:p w:rsidR="00EE2F33" w:rsidRDefault="00BF1976">
      <w:pPr>
        <w:numPr>
          <w:ilvl w:val="1"/>
          <w:numId w:val="2"/>
        </w:numPr>
        <w:spacing w:after="231"/>
        <w:ind w:right="43" w:hanging="708"/>
        <w:jc w:val="both"/>
      </w:pPr>
      <w:r>
        <w:rPr>
          <w:sz w:val="20"/>
        </w:rPr>
        <w:t xml:space="preserve">Slojevi tekstura: Rasvjetna tijela od stakla ............................................................................................... 26 </w:t>
      </w:r>
    </w:p>
    <w:p w:rsidR="00EE2F33" w:rsidRDefault="00BF1976">
      <w:pPr>
        <w:numPr>
          <w:ilvl w:val="1"/>
          <w:numId w:val="2"/>
        </w:numPr>
        <w:spacing w:after="231"/>
        <w:ind w:right="43" w:hanging="708"/>
        <w:jc w:val="both"/>
      </w:pPr>
      <w:r>
        <w:rPr>
          <w:sz w:val="20"/>
        </w:rPr>
        <w:t xml:space="preserve">Volonterska ruka ...................................................................................................................................... 28 </w:t>
      </w:r>
    </w:p>
    <w:p w:rsidR="00EE2F33" w:rsidRDefault="00BF1976">
      <w:pPr>
        <w:numPr>
          <w:ilvl w:val="1"/>
          <w:numId w:val="2"/>
        </w:numPr>
        <w:spacing w:after="231"/>
        <w:ind w:right="43" w:hanging="708"/>
        <w:jc w:val="both"/>
      </w:pPr>
      <w:r>
        <w:rPr>
          <w:sz w:val="20"/>
        </w:rPr>
        <w:t xml:space="preserve">Rimska umjetnost u Zadru ....................................................................................................................... 30 </w:t>
      </w:r>
    </w:p>
    <w:p w:rsidR="00EE2F33" w:rsidRDefault="00BF1976">
      <w:pPr>
        <w:numPr>
          <w:ilvl w:val="1"/>
          <w:numId w:val="2"/>
        </w:numPr>
        <w:spacing w:after="231"/>
        <w:ind w:right="43" w:hanging="708"/>
        <w:jc w:val="both"/>
      </w:pPr>
      <w:r>
        <w:rPr>
          <w:sz w:val="20"/>
        </w:rPr>
        <w:t xml:space="preserve">Od Leonarda do mene ............................................................................................................................. 33 </w:t>
      </w:r>
    </w:p>
    <w:p w:rsidR="00EE2F33" w:rsidRDefault="00BF1976">
      <w:pPr>
        <w:numPr>
          <w:ilvl w:val="1"/>
          <w:numId w:val="2"/>
        </w:numPr>
        <w:spacing w:after="231"/>
        <w:ind w:right="43" w:hanging="708"/>
        <w:jc w:val="both"/>
      </w:pPr>
      <w:r>
        <w:rPr>
          <w:sz w:val="20"/>
        </w:rPr>
        <w:t xml:space="preserve">Festival znanosti, Institut za pomorsku baštinu ARS NAUTICA, Tkon .................................................. 35 </w:t>
      </w:r>
    </w:p>
    <w:p w:rsidR="00EE2F33" w:rsidRDefault="00BF1976">
      <w:pPr>
        <w:numPr>
          <w:ilvl w:val="1"/>
          <w:numId w:val="2"/>
        </w:numPr>
        <w:spacing w:after="231"/>
        <w:ind w:right="43" w:hanging="708"/>
        <w:jc w:val="both"/>
      </w:pPr>
      <w:r>
        <w:rPr>
          <w:sz w:val="20"/>
        </w:rPr>
        <w:t xml:space="preserve">Magična močvara 2022. ...................................................................................................................... 37 </w:t>
      </w:r>
    </w:p>
    <w:p w:rsidR="00EE2F33" w:rsidRDefault="00BF1976">
      <w:pPr>
        <w:numPr>
          <w:ilvl w:val="1"/>
          <w:numId w:val="2"/>
        </w:numPr>
        <w:spacing w:after="231"/>
        <w:ind w:right="43" w:hanging="708"/>
        <w:jc w:val="both"/>
      </w:pPr>
      <w:r>
        <w:rPr>
          <w:sz w:val="20"/>
        </w:rPr>
        <w:lastRenderedPageBreak/>
        <w:t xml:space="preserve">Planina kao učionica ............................................................................................................................ 39 </w:t>
      </w:r>
    </w:p>
    <w:p w:rsidR="00EE2F33" w:rsidRDefault="00BF1976">
      <w:pPr>
        <w:numPr>
          <w:ilvl w:val="1"/>
          <w:numId w:val="2"/>
        </w:numPr>
        <w:spacing w:after="231"/>
        <w:ind w:right="43" w:hanging="708"/>
        <w:jc w:val="both"/>
      </w:pPr>
      <w:r>
        <w:rPr>
          <w:sz w:val="20"/>
        </w:rPr>
        <w:t xml:space="preserve">Izložba u planini ................................................................................................................................... 41 </w:t>
      </w:r>
    </w:p>
    <w:p w:rsidR="00EE2F33" w:rsidRDefault="00BF1976">
      <w:pPr>
        <w:numPr>
          <w:ilvl w:val="1"/>
          <w:numId w:val="2"/>
        </w:numPr>
        <w:spacing w:after="231"/>
        <w:ind w:right="43" w:hanging="708"/>
        <w:jc w:val="both"/>
      </w:pPr>
      <w:r>
        <w:rPr>
          <w:sz w:val="20"/>
        </w:rPr>
        <w:t xml:space="preserve">Ilustracija priča i bajki .......................................................................................................................... 43 </w:t>
      </w:r>
    </w:p>
    <w:p w:rsidR="00EE2F33" w:rsidRDefault="00BF1976">
      <w:pPr>
        <w:numPr>
          <w:ilvl w:val="1"/>
          <w:numId w:val="2"/>
        </w:numPr>
        <w:spacing w:after="231"/>
        <w:ind w:right="43" w:hanging="708"/>
        <w:jc w:val="both"/>
      </w:pPr>
      <w:r>
        <w:rPr>
          <w:sz w:val="20"/>
        </w:rPr>
        <w:t xml:space="preserve">Vizualni identitet srednje kino zone .................................................................................................... 46 </w:t>
      </w:r>
    </w:p>
    <w:p w:rsidR="00EE2F33" w:rsidRDefault="00BF1976">
      <w:pPr>
        <w:numPr>
          <w:ilvl w:val="1"/>
          <w:numId w:val="2"/>
        </w:numPr>
        <w:spacing w:after="231"/>
        <w:ind w:right="43" w:hanging="708"/>
        <w:jc w:val="both"/>
      </w:pPr>
      <w:r>
        <w:rPr>
          <w:sz w:val="20"/>
        </w:rPr>
        <w:t xml:space="preserve">Božić u Zadarskoj županiji .................................................................................................................... 48 </w:t>
      </w:r>
    </w:p>
    <w:p w:rsidR="00EE2F33" w:rsidRDefault="00BF1976">
      <w:pPr>
        <w:numPr>
          <w:ilvl w:val="1"/>
          <w:numId w:val="2"/>
        </w:numPr>
        <w:spacing w:after="231"/>
        <w:ind w:right="43" w:hanging="708"/>
        <w:jc w:val="both"/>
      </w:pPr>
      <w:r>
        <w:rPr>
          <w:sz w:val="20"/>
        </w:rPr>
        <w:t xml:space="preserve">Uskrs u Zadarskoj županiji ................................................................................................................... 49 </w:t>
      </w:r>
    </w:p>
    <w:p w:rsidR="00EE2F33" w:rsidRDefault="00BF1976">
      <w:pPr>
        <w:numPr>
          <w:ilvl w:val="1"/>
          <w:numId w:val="2"/>
        </w:numPr>
        <w:spacing w:after="231"/>
        <w:ind w:right="43" w:hanging="708"/>
        <w:jc w:val="both"/>
      </w:pPr>
      <w:r>
        <w:rPr>
          <w:sz w:val="20"/>
        </w:rPr>
        <w:t xml:space="preserve">ŠPUD se predstavlja putem društvenih mreža .................................................................................... 50 </w:t>
      </w:r>
    </w:p>
    <w:p w:rsidR="00EE2F33" w:rsidRDefault="00BF1976">
      <w:pPr>
        <w:numPr>
          <w:ilvl w:val="1"/>
          <w:numId w:val="2"/>
        </w:numPr>
        <w:spacing w:after="231"/>
        <w:ind w:right="43" w:hanging="708"/>
        <w:jc w:val="both"/>
      </w:pPr>
      <w:r>
        <w:rPr>
          <w:sz w:val="20"/>
        </w:rPr>
        <w:t xml:space="preserve">ŠPUD se predstavlja osmašima ............................................................................................................ 51 </w:t>
      </w:r>
    </w:p>
    <w:p w:rsidR="00EE2F33" w:rsidRDefault="00BF1976">
      <w:pPr>
        <w:numPr>
          <w:ilvl w:val="1"/>
          <w:numId w:val="2"/>
        </w:numPr>
        <w:spacing w:after="231"/>
        <w:ind w:right="43" w:hanging="708"/>
        <w:jc w:val="both"/>
      </w:pPr>
      <w:r>
        <w:rPr>
          <w:sz w:val="20"/>
        </w:rPr>
        <w:t xml:space="preserve">ŠPUD u GKZD ....................................................................................................................................... 53 </w:t>
      </w:r>
    </w:p>
    <w:p w:rsidR="00EE2F33" w:rsidRDefault="00BF1976">
      <w:pPr>
        <w:numPr>
          <w:ilvl w:val="1"/>
          <w:numId w:val="2"/>
        </w:numPr>
        <w:spacing w:after="231"/>
        <w:ind w:right="43" w:hanging="708"/>
        <w:jc w:val="both"/>
      </w:pPr>
      <w:r>
        <w:rPr>
          <w:sz w:val="20"/>
        </w:rPr>
        <w:t xml:space="preserve">Višednevni izlet za maturante ............................................................................................................. 55 </w:t>
      </w:r>
    </w:p>
    <w:p w:rsidR="00EE2F33" w:rsidRDefault="00BF1976">
      <w:pPr>
        <w:numPr>
          <w:ilvl w:val="1"/>
          <w:numId w:val="2"/>
        </w:numPr>
        <w:spacing w:after="231"/>
        <w:ind w:right="43" w:hanging="708"/>
        <w:jc w:val="both"/>
      </w:pPr>
      <w:r>
        <w:rPr>
          <w:sz w:val="20"/>
        </w:rPr>
        <w:t xml:space="preserve">“Eco fashion – recycling” ..................................................................................................................... 56 </w:t>
      </w:r>
    </w:p>
    <w:p w:rsidR="00EE2F33" w:rsidRDefault="00BF1976">
      <w:pPr>
        <w:numPr>
          <w:ilvl w:val="1"/>
          <w:numId w:val="2"/>
        </w:numPr>
        <w:spacing w:after="231"/>
        <w:ind w:right="43" w:hanging="708"/>
        <w:jc w:val="both"/>
      </w:pPr>
      <w:r>
        <w:rPr>
          <w:sz w:val="20"/>
        </w:rPr>
        <w:t xml:space="preserve">Art and fashion .................................................................................................................................... 59 </w:t>
      </w:r>
    </w:p>
    <w:p w:rsidR="00EE2F33" w:rsidRDefault="00BF1976">
      <w:pPr>
        <w:numPr>
          <w:ilvl w:val="1"/>
          <w:numId w:val="2"/>
        </w:numPr>
        <w:spacing w:after="231"/>
        <w:ind w:right="43" w:hanging="708"/>
        <w:jc w:val="both"/>
      </w:pPr>
      <w:r>
        <w:rPr>
          <w:sz w:val="20"/>
        </w:rPr>
        <w:t xml:space="preserve">Tekstilna umjetnost ............................................................................................................................. 60 </w:t>
      </w:r>
    </w:p>
    <w:p w:rsidR="00EE2F33" w:rsidRDefault="00BF1976">
      <w:pPr>
        <w:numPr>
          <w:ilvl w:val="1"/>
          <w:numId w:val="2"/>
        </w:numPr>
        <w:spacing w:after="231"/>
        <w:ind w:right="43" w:hanging="708"/>
        <w:jc w:val="both"/>
      </w:pPr>
      <w:r>
        <w:rPr>
          <w:sz w:val="20"/>
        </w:rPr>
        <w:t xml:space="preserve">Dodaj svijetu malo boje ....................................................................................................................... 61 </w:t>
      </w:r>
    </w:p>
    <w:p w:rsidR="00EE2F33" w:rsidRDefault="00BF1976">
      <w:pPr>
        <w:numPr>
          <w:ilvl w:val="1"/>
          <w:numId w:val="2"/>
        </w:numPr>
        <w:spacing w:after="231"/>
        <w:ind w:right="43" w:hanging="708"/>
        <w:jc w:val="both"/>
      </w:pPr>
      <w:r>
        <w:rPr>
          <w:sz w:val="20"/>
        </w:rPr>
        <w:t xml:space="preserve">Obilježavanje međunarodnog Dana boja ............................................................................................ 62 </w:t>
      </w:r>
    </w:p>
    <w:p w:rsidR="00EE2F33" w:rsidRDefault="00BF1976">
      <w:pPr>
        <w:numPr>
          <w:ilvl w:val="1"/>
          <w:numId w:val="2"/>
        </w:numPr>
        <w:spacing w:after="231"/>
        <w:ind w:right="43" w:hanging="708"/>
        <w:jc w:val="both"/>
      </w:pPr>
      <w:r>
        <w:rPr>
          <w:sz w:val="20"/>
        </w:rPr>
        <w:t xml:space="preserve">Svjetski dan kravate ............................................................................................................................. 63 </w:t>
      </w:r>
    </w:p>
    <w:p w:rsidR="00EE2F33" w:rsidRDefault="00BF1976">
      <w:pPr>
        <w:numPr>
          <w:ilvl w:val="1"/>
          <w:numId w:val="2"/>
        </w:numPr>
        <w:spacing w:after="231"/>
        <w:ind w:right="43" w:hanging="708"/>
        <w:jc w:val="both"/>
      </w:pPr>
      <w:r>
        <w:rPr>
          <w:sz w:val="20"/>
        </w:rPr>
        <w:t xml:space="preserve">Modne ikone ........................................................................................................................................ 64 </w:t>
      </w:r>
    </w:p>
    <w:p w:rsidR="00EE2F33" w:rsidRDefault="00BF1976">
      <w:pPr>
        <w:numPr>
          <w:ilvl w:val="1"/>
          <w:numId w:val="2"/>
        </w:numPr>
        <w:spacing w:after="231"/>
        <w:ind w:right="43" w:hanging="708"/>
        <w:jc w:val="both"/>
      </w:pPr>
      <w:r>
        <w:rPr>
          <w:sz w:val="20"/>
        </w:rPr>
        <w:t xml:space="preserve">Etno Dalmatica II .................................................................................................................................. 65 </w:t>
      </w:r>
    </w:p>
    <w:p w:rsidR="00EE2F33" w:rsidRDefault="00BF1976">
      <w:pPr>
        <w:numPr>
          <w:ilvl w:val="1"/>
          <w:numId w:val="2"/>
        </w:numPr>
        <w:spacing w:after="231"/>
        <w:ind w:right="43" w:hanging="708"/>
        <w:jc w:val="both"/>
      </w:pPr>
      <w:r>
        <w:rPr>
          <w:sz w:val="20"/>
        </w:rPr>
        <w:t xml:space="preserve">Ponos i predrasude .............................................................................................................................. 66 </w:t>
      </w:r>
    </w:p>
    <w:p w:rsidR="00EE2F33" w:rsidRDefault="00BF1976">
      <w:pPr>
        <w:numPr>
          <w:ilvl w:val="1"/>
          <w:numId w:val="2"/>
        </w:numPr>
        <w:spacing w:after="231"/>
        <w:ind w:right="43" w:hanging="708"/>
        <w:jc w:val="both"/>
      </w:pPr>
      <w:r>
        <w:rPr>
          <w:sz w:val="20"/>
        </w:rPr>
        <w:t xml:space="preserve">Moj botun ............................................................................................................................................ 67 </w:t>
      </w:r>
    </w:p>
    <w:p w:rsidR="00EE2F33" w:rsidRDefault="00BF1976">
      <w:pPr>
        <w:numPr>
          <w:ilvl w:val="1"/>
          <w:numId w:val="2"/>
        </w:numPr>
        <w:spacing w:after="231"/>
        <w:ind w:right="43" w:hanging="708"/>
        <w:jc w:val="both"/>
      </w:pPr>
      <w:r>
        <w:rPr>
          <w:sz w:val="20"/>
        </w:rPr>
        <w:t>Boja kao medij stvaranja ..................................................................................................................... 68</w:t>
      </w:r>
      <w:r>
        <w:rPr>
          <w:color w:val="0000FF"/>
          <w:sz w:val="20"/>
        </w:rPr>
        <w:t xml:space="preserve"> </w:t>
      </w:r>
    </w:p>
    <w:p w:rsidR="00EE2F33" w:rsidRDefault="00BF1976">
      <w:pPr>
        <w:numPr>
          <w:ilvl w:val="1"/>
          <w:numId w:val="2"/>
        </w:numPr>
        <w:spacing w:after="231"/>
        <w:ind w:right="43" w:hanging="708"/>
        <w:jc w:val="both"/>
      </w:pPr>
      <w:r>
        <w:rPr>
          <w:sz w:val="20"/>
        </w:rPr>
        <w:t xml:space="preserve">Posjet televiziji Diadora…………………………………………………………………………………………………………………….69 </w:t>
      </w:r>
    </w:p>
    <w:p w:rsidR="00EE2F33" w:rsidRDefault="00BF1976">
      <w:pPr>
        <w:numPr>
          <w:ilvl w:val="1"/>
          <w:numId w:val="2"/>
        </w:numPr>
        <w:spacing w:after="231"/>
        <w:ind w:right="43" w:hanging="708"/>
        <w:jc w:val="both"/>
      </w:pPr>
      <w:r>
        <w:rPr>
          <w:sz w:val="20"/>
        </w:rPr>
        <w:t xml:space="preserve">Zadar kroz objektiv fotoaparata……………………………………………………………………………………………………….70 </w:t>
      </w:r>
    </w:p>
    <w:p w:rsidR="00EE2F33" w:rsidRDefault="00BF1976">
      <w:pPr>
        <w:numPr>
          <w:ilvl w:val="1"/>
          <w:numId w:val="2"/>
        </w:numPr>
        <w:spacing w:after="231"/>
        <w:ind w:right="43" w:hanging="708"/>
        <w:jc w:val="both"/>
      </w:pPr>
      <w:r>
        <w:rPr>
          <w:sz w:val="20"/>
        </w:rPr>
        <w:t xml:space="preserve">Čarolija umjetnosti renesanse i baroka……………………………………………………………………………………………..71 </w:t>
      </w:r>
    </w:p>
    <w:p w:rsidR="00EE2F33" w:rsidRDefault="00BF1976">
      <w:pPr>
        <w:numPr>
          <w:ilvl w:val="1"/>
          <w:numId w:val="2"/>
        </w:numPr>
        <w:spacing w:after="231"/>
        <w:ind w:right="43" w:hanging="708"/>
        <w:jc w:val="both"/>
      </w:pPr>
      <w:r>
        <w:rPr>
          <w:sz w:val="20"/>
        </w:rPr>
        <w:lastRenderedPageBreak/>
        <w:t xml:space="preserve">Dodatna nastava iz matematike………………………………………………………………………………………………………..74 </w:t>
      </w:r>
    </w:p>
    <w:p w:rsidR="00EE2F33" w:rsidRDefault="00BF1976">
      <w:pPr>
        <w:numPr>
          <w:ilvl w:val="1"/>
          <w:numId w:val="2"/>
        </w:numPr>
        <w:spacing w:after="231"/>
        <w:ind w:right="43" w:hanging="708"/>
        <w:jc w:val="both"/>
      </w:pPr>
      <w:r>
        <w:rPr>
          <w:sz w:val="20"/>
        </w:rPr>
        <w:t xml:space="preserve">Međužupanijski/međubiskupijski susret maturanata………………………………………………………………………..75 </w:t>
      </w:r>
    </w:p>
    <w:p w:rsidR="00EE2F33" w:rsidRDefault="00BF1976">
      <w:pPr>
        <w:numPr>
          <w:ilvl w:val="0"/>
          <w:numId w:val="2"/>
        </w:numPr>
        <w:spacing w:after="121"/>
        <w:ind w:left="658" w:right="43" w:hanging="374"/>
        <w:jc w:val="both"/>
      </w:pPr>
      <w:r>
        <w:rPr>
          <w:b/>
          <w:sz w:val="20"/>
        </w:rPr>
        <w:t>ŠKOLSKA KNJIŽNICA</w:t>
      </w:r>
      <w:r>
        <w:rPr>
          <w:sz w:val="20"/>
        </w:rPr>
        <w:t xml:space="preserve"> ......................................................................................................................................... 76 </w:t>
      </w:r>
    </w:p>
    <w:p w:rsidR="00EE2F33" w:rsidRDefault="00BF1976">
      <w:pPr>
        <w:numPr>
          <w:ilvl w:val="1"/>
          <w:numId w:val="2"/>
        </w:numPr>
        <w:spacing w:after="231"/>
        <w:ind w:right="43" w:hanging="708"/>
        <w:jc w:val="both"/>
      </w:pPr>
      <w:r>
        <w:rPr>
          <w:sz w:val="20"/>
        </w:rPr>
        <w:t xml:space="preserve">Znanje – iskustvo – savjet ............................................................................................................................. 76 </w:t>
      </w:r>
    </w:p>
    <w:p w:rsidR="00EE2F33" w:rsidRDefault="00BF1976">
      <w:pPr>
        <w:numPr>
          <w:ilvl w:val="1"/>
          <w:numId w:val="2"/>
        </w:numPr>
        <w:spacing w:after="231"/>
        <w:ind w:right="43" w:hanging="708"/>
        <w:jc w:val="both"/>
      </w:pPr>
      <w:r>
        <w:rPr>
          <w:sz w:val="20"/>
        </w:rPr>
        <w:t xml:space="preserve">Godišnjak škole ............................................................................................................................................. 77 </w:t>
      </w:r>
    </w:p>
    <w:p w:rsidR="00EE2F33" w:rsidRDefault="00BF1976">
      <w:pPr>
        <w:numPr>
          <w:ilvl w:val="1"/>
          <w:numId w:val="2"/>
        </w:numPr>
        <w:spacing w:after="231"/>
        <w:ind w:right="43" w:hanging="708"/>
        <w:jc w:val="both"/>
      </w:pPr>
      <w:r>
        <w:rPr>
          <w:sz w:val="20"/>
        </w:rPr>
        <w:t xml:space="preserve">Dan ružićastih majica .................................................................................................................................... 78 </w:t>
      </w:r>
    </w:p>
    <w:p w:rsidR="00EE2F33" w:rsidRDefault="00BF1976">
      <w:pPr>
        <w:numPr>
          <w:ilvl w:val="0"/>
          <w:numId w:val="2"/>
        </w:numPr>
        <w:spacing w:after="135"/>
        <w:ind w:left="658" w:right="43" w:hanging="374"/>
        <w:jc w:val="both"/>
      </w:pPr>
      <w:r>
        <w:rPr>
          <w:b/>
          <w:sz w:val="20"/>
        </w:rPr>
        <w:t>STRUČNI SURADNICI</w:t>
      </w:r>
      <w:r>
        <w:rPr>
          <w:sz w:val="20"/>
        </w:rPr>
        <w:t xml:space="preserve"> ....................................................................................................................................... 79 </w:t>
      </w:r>
    </w:p>
    <w:p w:rsidR="00EE2F33" w:rsidRDefault="00BF1976">
      <w:pPr>
        <w:numPr>
          <w:ilvl w:val="1"/>
          <w:numId w:val="2"/>
        </w:numPr>
        <w:spacing w:after="231"/>
        <w:ind w:right="43" w:hanging="708"/>
        <w:jc w:val="both"/>
      </w:pPr>
      <w:r>
        <w:rPr>
          <w:sz w:val="20"/>
        </w:rPr>
        <w:t xml:space="preserve">Kako učiti? ................................................................................................................................................ 79 </w:t>
      </w:r>
    </w:p>
    <w:p w:rsidR="00EE2F33" w:rsidRDefault="00BF1976">
      <w:pPr>
        <w:numPr>
          <w:ilvl w:val="0"/>
          <w:numId w:val="2"/>
        </w:numPr>
        <w:spacing w:after="135"/>
        <w:ind w:left="658" w:right="43" w:hanging="374"/>
        <w:jc w:val="both"/>
      </w:pPr>
      <w:r>
        <w:rPr>
          <w:b/>
          <w:sz w:val="20"/>
        </w:rPr>
        <w:t>POSEBNE AKTIVOSTI ŠKOLE</w:t>
      </w:r>
      <w:r>
        <w:rPr>
          <w:sz w:val="20"/>
        </w:rPr>
        <w:t xml:space="preserve"> ........................................................................................................................... 80 </w:t>
      </w:r>
    </w:p>
    <w:p w:rsidR="00EE2F33" w:rsidRDefault="00BF1976">
      <w:pPr>
        <w:numPr>
          <w:ilvl w:val="1"/>
          <w:numId w:val="2"/>
        </w:numPr>
        <w:spacing w:after="231"/>
        <w:ind w:right="43" w:hanging="708"/>
        <w:jc w:val="both"/>
      </w:pPr>
      <w:r>
        <w:rPr>
          <w:sz w:val="20"/>
        </w:rPr>
        <w:t xml:space="preserve">ŽUPANIJSKA SMOTRA ART DIZAJN ........................................................................................................... 80 </w:t>
      </w:r>
    </w:p>
    <w:p w:rsidR="00EE2F33" w:rsidRDefault="00BF1976">
      <w:pPr>
        <w:spacing w:after="494" w:line="267" w:lineRule="auto"/>
        <w:ind w:left="279" w:right="44" w:hanging="10"/>
        <w:jc w:val="both"/>
      </w:pPr>
      <w:r>
        <w:rPr>
          <w:sz w:val="24"/>
        </w:rPr>
        <w:t xml:space="preserve">ŠKOLSKI KURIKULUM ZA ŠKOLSKU GODINU 2021./2022. </w:t>
      </w:r>
    </w:p>
    <w:p w:rsidR="00EE2F33" w:rsidRDefault="00BF1976">
      <w:pPr>
        <w:spacing w:after="210" w:line="267" w:lineRule="auto"/>
        <w:ind w:left="269" w:right="3817" w:firstLine="3867"/>
        <w:jc w:val="both"/>
      </w:pPr>
      <w:r>
        <w:rPr>
          <w:sz w:val="24"/>
        </w:rPr>
        <w:t xml:space="preserve">I. KURIKULUM   </w:t>
      </w:r>
    </w:p>
    <w:p w:rsidR="00EE2F33" w:rsidRDefault="00BF1976">
      <w:pPr>
        <w:spacing w:after="0" w:line="360" w:lineRule="auto"/>
        <w:ind w:left="279" w:right="44" w:hanging="10"/>
        <w:jc w:val="both"/>
      </w:pPr>
      <w:r>
        <w:rPr>
          <w:sz w:val="24"/>
        </w:rPr>
        <w:t xml:space="preserve">Kurikulum podrazumijeva opsežno planiranje, ustrojstvo i provjeravanje procesa rada i djelovanja s obzirom na odgovarajuće detaljne ciljeve, sadržajne elemente, ustrojstvo i kontrolu postignuća prema globalno postavljenim ciljevima i prema pretpostavkama za odvijanje procesa.  </w:t>
      </w:r>
    </w:p>
    <w:p w:rsidR="00EE2F33" w:rsidRDefault="00BF1976">
      <w:pPr>
        <w:spacing w:after="0" w:line="360" w:lineRule="auto"/>
        <w:ind w:left="279" w:right="44" w:hanging="10"/>
        <w:jc w:val="both"/>
      </w:pPr>
      <w:r>
        <w:rPr>
          <w:sz w:val="24"/>
        </w:rPr>
        <w:t xml:space="preserve">Kurikulum predstavlja strategiju Škole primijenjene umjetnosti i dizajna koja nije određena jedino nastavnim planom i programom nego ukupnim djelovanjem i suradnjom u školi te promicanjem ideja razvoja i unaprjeđivanja. Ovdje su zabilježeni osnovni pravci razvoja aktivnosti, nositelji pojedinih aktivnosti čiji su ciljevi i ideje usmjereni ka zajedničkom pravcu.  Kurikulum objedinjuje : planiranje nastavnih, izvannastavnih aktivnosti, podjelu zadataka, provjeravanje procesa rada i djelovanja te kontrolu ( vrjednovanje ) postignuća prema unaprijed postavljenim ciljevima.  </w:t>
      </w:r>
    </w:p>
    <w:p w:rsidR="00EE2F33" w:rsidRDefault="00BF1976">
      <w:pPr>
        <w:spacing w:after="0" w:line="360" w:lineRule="auto"/>
        <w:ind w:left="279" w:right="44" w:hanging="10"/>
        <w:jc w:val="both"/>
      </w:pPr>
      <w:r>
        <w:rPr>
          <w:sz w:val="24"/>
        </w:rPr>
        <w:lastRenderedPageBreak/>
        <w:t xml:space="preserve">Glavni zadatak našeg kurikuluma je kroz određeno vrijeme izgraditi jedinstveni profil Škole koja će imati svoje posebnosti i individualni koncept.  </w:t>
      </w:r>
    </w:p>
    <w:p w:rsidR="00EE2F33" w:rsidRDefault="00BF1976">
      <w:pPr>
        <w:spacing w:after="0" w:line="360" w:lineRule="auto"/>
        <w:ind w:left="279" w:right="44" w:hanging="10"/>
        <w:jc w:val="both"/>
      </w:pPr>
      <w:r>
        <w:rPr>
          <w:sz w:val="24"/>
        </w:rPr>
        <w:t xml:space="preserve">Kurikulum sadrži ostvarivanje temeljnih kompetencija učenika: opća kultura, učiti kako učiti, kreativnost (likovna umjetnost), praktični rad (dizajniranje), izvannastavne aktivnosti, ostali programi i projekti. Za sve aktivnosti kurikulum definira: ciljeve, namjenu, nositelje odgovornosti, način realizacije, vremenik, troškovnik, način vrednovanja i način korištenja rezultata.  </w:t>
      </w:r>
    </w:p>
    <w:p w:rsidR="00EE2F33" w:rsidRDefault="00BF1976">
      <w:pPr>
        <w:spacing w:after="480" w:line="360" w:lineRule="auto"/>
        <w:ind w:left="279" w:right="44" w:hanging="10"/>
        <w:jc w:val="both"/>
      </w:pPr>
      <w:r>
        <w:rPr>
          <w:sz w:val="24"/>
        </w:rPr>
        <w:t xml:space="preserve">Linije vodilje školskog kurikuluma su: osiguranje kvalitete nastave, briga za kontinuirano učenje i napredovanje. </w:t>
      </w:r>
    </w:p>
    <w:p w:rsidR="00EE2F33" w:rsidRDefault="00BF1976">
      <w:pPr>
        <w:spacing w:after="210" w:line="267" w:lineRule="auto"/>
        <w:ind w:left="269" w:right="2735" w:firstLine="2782"/>
        <w:jc w:val="both"/>
      </w:pPr>
      <w:r>
        <w:rPr>
          <w:sz w:val="24"/>
        </w:rPr>
        <w:t xml:space="preserve">II. NACIONALNI OKVIRNI KURIKULUM   </w:t>
      </w:r>
    </w:p>
    <w:p w:rsidR="00EE2F33" w:rsidRDefault="00BF1976">
      <w:pPr>
        <w:spacing w:after="116" w:line="360" w:lineRule="auto"/>
        <w:ind w:left="279" w:right="44" w:hanging="10"/>
        <w:jc w:val="both"/>
      </w:pPr>
      <w:r>
        <w:rPr>
          <w:sz w:val="24"/>
        </w:rPr>
        <w:t xml:space="preserve">Temeljni je dokument koji na nacionalnoj razini donosi vrijednosti, opće ciljeve i načela odgoja i obrazovanja, koncepciju učenja i poučavanja, određuje odgojno - obrazovna postignuća na određenim stupnjevima učenikova razvoja, odnosno postignuća za određene odgojno - obrazovne cikluse i odgojno - obrazovna područja, utvrđuje načine i kriterije vrednovanja i ocjenjivanja.  </w:t>
      </w:r>
    </w:p>
    <w:p w:rsidR="00EE2F33" w:rsidRDefault="00BF1976">
      <w:pPr>
        <w:spacing w:after="0" w:line="361" w:lineRule="auto"/>
        <w:ind w:left="279" w:right="44" w:hanging="10"/>
        <w:jc w:val="both"/>
      </w:pPr>
      <w:r>
        <w:rPr>
          <w:sz w:val="24"/>
        </w:rPr>
        <w:t xml:space="preserve">Riječ je o razvojnom dokumentu otvorenom za promjene i poboljšanja ovisno o potrebama i razvojnim težnjama na području odgoja i obrazovanja, a promjene će se temeljiti na rezultatima istraživanja i rezultatima vrjednovanja.  </w:t>
      </w:r>
    </w:p>
    <w:p w:rsidR="00EE2F33" w:rsidRDefault="00BF1976">
      <w:pPr>
        <w:spacing w:after="0" w:line="360" w:lineRule="auto"/>
        <w:ind w:left="279" w:right="44" w:hanging="10"/>
        <w:jc w:val="both"/>
      </w:pPr>
      <w:r>
        <w:rPr>
          <w:sz w:val="24"/>
        </w:rPr>
        <w:t xml:space="preserve">Nacionalni okvirni kurikulum osobitu pažnju daje sljedećim vrijednostima: znanju, solidarnosti, identitetu, odgovornosti.  </w:t>
      </w:r>
    </w:p>
    <w:p w:rsidR="00EE2F33" w:rsidRDefault="00BF1976">
      <w:pPr>
        <w:spacing w:after="116" w:line="267" w:lineRule="auto"/>
        <w:ind w:left="279" w:right="44" w:hanging="10"/>
        <w:jc w:val="both"/>
      </w:pPr>
      <w:r>
        <w:rPr>
          <w:sz w:val="24"/>
        </w:rPr>
        <w:t xml:space="preserve">Načela koja čine uporišta za izradbu i realizaciju nacionalnog kurikuluma jesu :  </w:t>
      </w:r>
    </w:p>
    <w:p w:rsidR="00EE2F33" w:rsidRDefault="00BF1976">
      <w:pPr>
        <w:numPr>
          <w:ilvl w:val="0"/>
          <w:numId w:val="3"/>
        </w:numPr>
        <w:spacing w:after="116" w:line="267" w:lineRule="auto"/>
        <w:ind w:left="399" w:right="44" w:hanging="130"/>
        <w:jc w:val="both"/>
      </w:pPr>
      <w:r>
        <w:rPr>
          <w:sz w:val="24"/>
        </w:rPr>
        <w:t xml:space="preserve">visoka kvaliteta odgoja i obrazovanja za sve  </w:t>
      </w:r>
    </w:p>
    <w:p w:rsidR="00EE2F33" w:rsidRDefault="00BF1976">
      <w:pPr>
        <w:numPr>
          <w:ilvl w:val="0"/>
          <w:numId w:val="3"/>
        </w:numPr>
        <w:spacing w:after="116" w:line="267" w:lineRule="auto"/>
        <w:ind w:left="399" w:right="44" w:hanging="130"/>
        <w:jc w:val="both"/>
      </w:pPr>
      <w:r>
        <w:rPr>
          <w:sz w:val="24"/>
        </w:rPr>
        <w:t xml:space="preserve">jednakost obrazovnih šansi za sve  </w:t>
      </w:r>
    </w:p>
    <w:p w:rsidR="00EE2F33" w:rsidRDefault="00BF1976">
      <w:pPr>
        <w:numPr>
          <w:ilvl w:val="0"/>
          <w:numId w:val="3"/>
        </w:numPr>
        <w:spacing w:after="116" w:line="267" w:lineRule="auto"/>
        <w:ind w:left="399" w:right="44" w:hanging="130"/>
        <w:jc w:val="both"/>
      </w:pPr>
      <w:r>
        <w:rPr>
          <w:sz w:val="24"/>
        </w:rPr>
        <w:t xml:space="preserve">okomita i vodoravna prohodnost  </w:t>
      </w:r>
    </w:p>
    <w:p w:rsidR="00EE2F33" w:rsidRDefault="00BF1976">
      <w:pPr>
        <w:numPr>
          <w:ilvl w:val="0"/>
          <w:numId w:val="3"/>
        </w:numPr>
        <w:spacing w:after="116" w:line="267" w:lineRule="auto"/>
        <w:ind w:left="399" w:right="44" w:hanging="130"/>
        <w:jc w:val="both"/>
      </w:pPr>
      <w:r>
        <w:rPr>
          <w:sz w:val="24"/>
        </w:rPr>
        <w:t xml:space="preserve">uključenost svih učenika u odgojno obrazovni sustav  </w:t>
      </w:r>
    </w:p>
    <w:p w:rsidR="00EE2F33" w:rsidRDefault="00BF1976">
      <w:pPr>
        <w:numPr>
          <w:ilvl w:val="0"/>
          <w:numId w:val="3"/>
        </w:numPr>
        <w:spacing w:after="116" w:line="267" w:lineRule="auto"/>
        <w:ind w:left="399" w:right="44" w:hanging="130"/>
        <w:jc w:val="both"/>
      </w:pPr>
      <w:r>
        <w:rPr>
          <w:sz w:val="24"/>
        </w:rPr>
        <w:t xml:space="preserve">znanstvena utemeljenost  </w:t>
      </w:r>
    </w:p>
    <w:p w:rsidR="00EE2F33" w:rsidRDefault="00BF1976">
      <w:pPr>
        <w:numPr>
          <w:ilvl w:val="0"/>
          <w:numId w:val="3"/>
        </w:numPr>
        <w:spacing w:after="116" w:line="267" w:lineRule="auto"/>
        <w:ind w:left="399" w:right="44" w:hanging="130"/>
        <w:jc w:val="both"/>
      </w:pPr>
      <w:r>
        <w:rPr>
          <w:sz w:val="24"/>
        </w:rPr>
        <w:t xml:space="preserve">kompetetnost i profesionalna etika  </w:t>
      </w:r>
    </w:p>
    <w:p w:rsidR="00EE2F33" w:rsidRDefault="00BF1976">
      <w:pPr>
        <w:numPr>
          <w:ilvl w:val="0"/>
          <w:numId w:val="3"/>
        </w:numPr>
        <w:spacing w:after="116" w:line="267" w:lineRule="auto"/>
        <w:ind w:left="399" w:right="44" w:hanging="130"/>
        <w:jc w:val="both"/>
      </w:pPr>
      <w:r>
        <w:rPr>
          <w:sz w:val="24"/>
        </w:rPr>
        <w:t xml:space="preserve">demokratičnost  </w:t>
      </w:r>
    </w:p>
    <w:p w:rsidR="00EE2F33" w:rsidRDefault="00BF1976">
      <w:pPr>
        <w:numPr>
          <w:ilvl w:val="0"/>
          <w:numId w:val="3"/>
        </w:numPr>
        <w:spacing w:after="116" w:line="267" w:lineRule="auto"/>
        <w:ind w:left="399" w:right="44" w:hanging="130"/>
        <w:jc w:val="both"/>
      </w:pPr>
      <w:r>
        <w:rPr>
          <w:sz w:val="24"/>
        </w:rPr>
        <w:t xml:space="preserve">autonomija škole  </w:t>
      </w:r>
    </w:p>
    <w:p w:rsidR="00EE2F33" w:rsidRDefault="00BF1976">
      <w:pPr>
        <w:numPr>
          <w:ilvl w:val="0"/>
          <w:numId w:val="3"/>
        </w:numPr>
        <w:spacing w:after="116" w:line="267" w:lineRule="auto"/>
        <w:ind w:left="399" w:right="44" w:hanging="130"/>
        <w:jc w:val="both"/>
      </w:pPr>
      <w:r>
        <w:rPr>
          <w:sz w:val="24"/>
        </w:rPr>
        <w:t xml:space="preserve">pedagoški i školski pluralizam  </w:t>
      </w:r>
    </w:p>
    <w:p w:rsidR="00EE2F33" w:rsidRDefault="00BF1976">
      <w:pPr>
        <w:numPr>
          <w:ilvl w:val="0"/>
          <w:numId w:val="3"/>
        </w:numPr>
        <w:spacing w:after="595" w:line="267" w:lineRule="auto"/>
        <w:ind w:left="399" w:right="44" w:hanging="130"/>
        <w:jc w:val="both"/>
      </w:pPr>
      <w:r>
        <w:rPr>
          <w:sz w:val="24"/>
        </w:rPr>
        <w:lastRenderedPageBreak/>
        <w:t xml:space="preserve">europska dimenzija obrazovanja  </w:t>
      </w:r>
    </w:p>
    <w:p w:rsidR="00EE2F33" w:rsidRDefault="00BF1976">
      <w:pPr>
        <w:numPr>
          <w:ilvl w:val="1"/>
          <w:numId w:val="3"/>
        </w:numPr>
        <w:spacing w:after="20"/>
        <w:ind w:right="836" w:hanging="300"/>
        <w:jc w:val="center"/>
      </w:pPr>
      <w:r>
        <w:rPr>
          <w:sz w:val="24"/>
        </w:rPr>
        <w:t xml:space="preserve">OSNOVNI PODATCI O USTANOVI  </w:t>
      </w:r>
    </w:p>
    <w:p w:rsidR="00EE2F33" w:rsidRDefault="00BF1976">
      <w:pPr>
        <w:spacing w:after="221"/>
        <w:ind w:left="284"/>
      </w:pPr>
      <w:r>
        <w:rPr>
          <w:sz w:val="24"/>
        </w:rPr>
        <w:t xml:space="preserve"> </w:t>
      </w:r>
    </w:p>
    <w:p w:rsidR="00EE2F33" w:rsidRDefault="00BF1976">
      <w:pPr>
        <w:spacing w:after="116" w:line="267" w:lineRule="auto"/>
        <w:ind w:left="279" w:right="44" w:hanging="10"/>
        <w:jc w:val="both"/>
      </w:pPr>
      <w:r>
        <w:rPr>
          <w:sz w:val="24"/>
        </w:rPr>
        <w:t xml:space="preserve">Naziv: Škola primijenjene umjetnosti i dizajna  </w:t>
      </w:r>
    </w:p>
    <w:p w:rsidR="00EE2F33" w:rsidRDefault="00BF1976">
      <w:pPr>
        <w:spacing w:after="116" w:line="267" w:lineRule="auto"/>
        <w:ind w:left="279" w:right="44" w:hanging="10"/>
        <w:jc w:val="both"/>
      </w:pPr>
      <w:r>
        <w:rPr>
          <w:sz w:val="24"/>
        </w:rPr>
        <w:t xml:space="preserve">Adresa, županija: Zadar, Perivoj Vladimira Nazora 3/3, Zadarska županija  </w:t>
      </w:r>
    </w:p>
    <w:p w:rsidR="00EE2F33" w:rsidRDefault="00BF1976">
      <w:pPr>
        <w:spacing w:after="116" w:line="267" w:lineRule="auto"/>
        <w:ind w:left="279" w:right="44" w:hanging="10"/>
        <w:jc w:val="both"/>
      </w:pPr>
      <w:r>
        <w:rPr>
          <w:sz w:val="24"/>
        </w:rPr>
        <w:t xml:space="preserve">Šifra ustanove: 13 – 107 – 516  </w:t>
      </w:r>
    </w:p>
    <w:p w:rsidR="00EE2F33" w:rsidRDefault="00BF1976">
      <w:pPr>
        <w:spacing w:after="116" w:line="267" w:lineRule="auto"/>
        <w:ind w:left="279" w:right="44" w:hanging="10"/>
        <w:jc w:val="both"/>
      </w:pPr>
      <w:r>
        <w:rPr>
          <w:sz w:val="24"/>
        </w:rPr>
        <w:t xml:space="preserve">Ukupni broj učenika: 272 </w:t>
      </w:r>
    </w:p>
    <w:p w:rsidR="00EE2F33" w:rsidRDefault="00BF1976">
      <w:pPr>
        <w:spacing w:after="116" w:line="267" w:lineRule="auto"/>
        <w:ind w:left="279" w:right="44" w:hanging="10"/>
        <w:jc w:val="both"/>
      </w:pPr>
      <w:r>
        <w:rPr>
          <w:sz w:val="24"/>
        </w:rPr>
        <w:t xml:space="preserve">Ukupni broj odjela: 13 </w:t>
      </w:r>
    </w:p>
    <w:p w:rsidR="00EE2F33" w:rsidRDefault="00BF1976">
      <w:pPr>
        <w:spacing w:after="116" w:line="267" w:lineRule="auto"/>
        <w:ind w:left="279" w:right="44" w:hanging="10"/>
        <w:jc w:val="both"/>
      </w:pPr>
      <w:r>
        <w:rPr>
          <w:sz w:val="24"/>
        </w:rPr>
        <w:t xml:space="preserve">Ukupni broj djelatnika: 66 </w:t>
      </w:r>
    </w:p>
    <w:p w:rsidR="00EE2F33" w:rsidRDefault="00BF1976">
      <w:pPr>
        <w:spacing w:after="116" w:line="267" w:lineRule="auto"/>
        <w:ind w:left="279" w:right="44" w:hanging="10"/>
        <w:jc w:val="both"/>
      </w:pPr>
      <w:r>
        <w:rPr>
          <w:sz w:val="24"/>
        </w:rPr>
        <w:t xml:space="preserve">Nastavnika: 57 </w:t>
      </w:r>
    </w:p>
    <w:p w:rsidR="00EE2F33" w:rsidRDefault="00BF1976">
      <w:pPr>
        <w:spacing w:after="116" w:line="267" w:lineRule="auto"/>
        <w:ind w:left="279" w:right="44" w:hanging="10"/>
        <w:jc w:val="both"/>
      </w:pPr>
      <w:r>
        <w:rPr>
          <w:sz w:val="24"/>
        </w:rPr>
        <w:t xml:space="preserve">Stručni suradnici: 2 </w:t>
      </w:r>
    </w:p>
    <w:p w:rsidR="00EE2F33" w:rsidRDefault="00BF1976">
      <w:pPr>
        <w:spacing w:after="116" w:line="267" w:lineRule="auto"/>
        <w:ind w:left="279" w:right="44" w:hanging="10"/>
        <w:jc w:val="both"/>
      </w:pPr>
      <w:r>
        <w:rPr>
          <w:sz w:val="24"/>
        </w:rPr>
        <w:t xml:space="preserve">Administrativno osoblje: 3  </w:t>
      </w:r>
    </w:p>
    <w:p w:rsidR="00EE2F33" w:rsidRDefault="00BF1976">
      <w:pPr>
        <w:spacing w:after="116" w:line="267" w:lineRule="auto"/>
        <w:ind w:left="279" w:right="44" w:hanging="10"/>
        <w:jc w:val="both"/>
      </w:pPr>
      <w:r>
        <w:rPr>
          <w:sz w:val="24"/>
        </w:rPr>
        <w:t xml:space="preserve">Tehničko i pomoćno osoblje: 5 </w:t>
      </w:r>
    </w:p>
    <w:p w:rsidR="00EE2F33" w:rsidRDefault="00BF1976">
      <w:pPr>
        <w:spacing w:after="0"/>
        <w:ind w:left="284"/>
      </w:pPr>
      <w:r>
        <w:rPr>
          <w:sz w:val="24"/>
        </w:rPr>
        <w:t xml:space="preserve"> </w:t>
      </w:r>
    </w:p>
    <w:p w:rsidR="00EE2F33" w:rsidRDefault="00BF1976">
      <w:pPr>
        <w:numPr>
          <w:ilvl w:val="1"/>
          <w:numId w:val="3"/>
        </w:numPr>
        <w:spacing w:after="1"/>
        <w:ind w:right="836" w:hanging="300"/>
        <w:jc w:val="center"/>
      </w:pPr>
      <w:r>
        <w:rPr>
          <w:sz w:val="24"/>
        </w:rPr>
        <w:t xml:space="preserve">PRIKAZ BROJA UČENIKA I ODJELA ZA ŠK. GOD. 2020./2021. </w:t>
      </w:r>
    </w:p>
    <w:p w:rsidR="00EE2F33" w:rsidRDefault="00BF1976">
      <w:pPr>
        <w:spacing w:after="0"/>
        <w:ind w:left="284"/>
      </w:pPr>
      <w:r>
        <w:rPr>
          <w:sz w:val="24"/>
        </w:rPr>
        <w:t xml:space="preserve"> </w:t>
      </w:r>
    </w:p>
    <w:tbl>
      <w:tblPr>
        <w:tblStyle w:val="TableGrid"/>
        <w:tblW w:w="9182" w:type="dxa"/>
        <w:tblInd w:w="176" w:type="dxa"/>
        <w:tblCellMar>
          <w:top w:w="53" w:type="dxa"/>
          <w:left w:w="108" w:type="dxa"/>
          <w:right w:w="53" w:type="dxa"/>
        </w:tblCellMar>
        <w:tblLook w:val="04A0" w:firstRow="1" w:lastRow="0" w:firstColumn="1" w:lastColumn="0" w:noHBand="0" w:noVBand="1"/>
      </w:tblPr>
      <w:tblGrid>
        <w:gridCol w:w="2804"/>
        <w:gridCol w:w="4251"/>
        <w:gridCol w:w="2127"/>
      </w:tblGrid>
      <w:tr w:rsidR="00EE2F33">
        <w:trPr>
          <w:trHeight w:val="449"/>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RAZRED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PROGRAM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BROJ UČENIKA </w:t>
            </w:r>
          </w:p>
        </w:tc>
      </w:tr>
      <w:tr w:rsidR="00EE2F33">
        <w:trPr>
          <w:trHeight w:val="449"/>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1.a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Likovna umjetnost i dizajn (B)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23 </w:t>
            </w:r>
          </w:p>
        </w:tc>
      </w:tr>
      <w:tr w:rsidR="00EE2F33">
        <w:trPr>
          <w:trHeight w:val="449"/>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1.c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Likovna umjetnost i dizajn (B)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23 </w:t>
            </w:r>
          </w:p>
        </w:tc>
      </w:tr>
      <w:tr w:rsidR="00EE2F33">
        <w:trPr>
          <w:trHeight w:val="451"/>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1.b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Šivač odjeće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5 </w:t>
            </w:r>
          </w:p>
        </w:tc>
      </w:tr>
      <w:tr w:rsidR="00EE2F33">
        <w:trPr>
          <w:trHeight w:val="449"/>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1.d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Likovna umjetnost i dizajn (A)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23 </w:t>
            </w:r>
          </w:p>
        </w:tc>
      </w:tr>
      <w:tr w:rsidR="00EE2F33">
        <w:trPr>
          <w:trHeight w:val="888"/>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2.a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Grafički dizajn, slikarski dizajn, dizajn odjeće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23 </w:t>
            </w:r>
          </w:p>
        </w:tc>
      </w:tr>
      <w:tr w:rsidR="00EE2F33">
        <w:trPr>
          <w:trHeight w:val="452"/>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2.b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Šivač odjeće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14 </w:t>
            </w:r>
          </w:p>
        </w:tc>
      </w:tr>
      <w:tr w:rsidR="00EE2F33">
        <w:trPr>
          <w:trHeight w:val="888"/>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2.c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Grafički dizajn, slikarski dizajn, dizajn odjeće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21 </w:t>
            </w:r>
          </w:p>
        </w:tc>
      </w:tr>
      <w:tr w:rsidR="00EE2F33">
        <w:trPr>
          <w:trHeight w:val="888"/>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2.d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pPr>
              <w:tabs>
                <w:tab w:val="center" w:pos="1991"/>
                <w:tab w:val="right" w:pos="4090"/>
              </w:tabs>
              <w:spacing w:after="123"/>
            </w:pPr>
            <w:r>
              <w:rPr>
                <w:sz w:val="24"/>
              </w:rPr>
              <w:t xml:space="preserve">Fotografski </w:t>
            </w:r>
            <w:r>
              <w:rPr>
                <w:sz w:val="24"/>
              </w:rPr>
              <w:tab/>
              <w:t xml:space="preserve">dizajn, </w:t>
            </w:r>
            <w:r>
              <w:rPr>
                <w:sz w:val="24"/>
              </w:rPr>
              <w:tab/>
              <w:t>aranžersko-</w:t>
            </w:r>
          </w:p>
          <w:p w:rsidR="00EE2F33" w:rsidRDefault="00BF1976">
            <w:r>
              <w:rPr>
                <w:sz w:val="24"/>
              </w:rPr>
              <w:t xml:space="preserve">scenografski dizajn, dizajn tekstila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23 </w:t>
            </w:r>
          </w:p>
        </w:tc>
      </w:tr>
      <w:tr w:rsidR="00EE2F33">
        <w:trPr>
          <w:trHeight w:val="890"/>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lastRenderedPageBreak/>
              <w:t xml:space="preserve">3.a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Grafički dizajn, slikarski dizajn, dizajn odjeće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21 </w:t>
            </w:r>
          </w:p>
        </w:tc>
      </w:tr>
      <w:tr w:rsidR="00EE2F33">
        <w:trPr>
          <w:trHeight w:val="888"/>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3.c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Grafički dizajn, slikarski dizajn, dizajn odjeće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22 </w:t>
            </w:r>
          </w:p>
        </w:tc>
      </w:tr>
      <w:tr w:rsidR="00EE2F33">
        <w:trPr>
          <w:trHeight w:val="888"/>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3.d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pPr>
              <w:tabs>
                <w:tab w:val="center" w:pos="1991"/>
                <w:tab w:val="right" w:pos="4090"/>
              </w:tabs>
              <w:spacing w:after="123"/>
            </w:pPr>
            <w:r>
              <w:rPr>
                <w:sz w:val="24"/>
              </w:rPr>
              <w:t xml:space="preserve">Fotografski </w:t>
            </w:r>
            <w:r>
              <w:rPr>
                <w:sz w:val="24"/>
              </w:rPr>
              <w:tab/>
              <w:t xml:space="preserve">dizajn, </w:t>
            </w:r>
            <w:r>
              <w:rPr>
                <w:sz w:val="24"/>
              </w:rPr>
              <w:tab/>
              <w:t>aranžersko-</w:t>
            </w:r>
          </w:p>
          <w:p w:rsidR="00EE2F33" w:rsidRDefault="00BF1976">
            <w:r>
              <w:rPr>
                <w:sz w:val="24"/>
              </w:rPr>
              <w:t xml:space="preserve">scenografski dizajn, dizajn tekstila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20 </w:t>
            </w:r>
          </w:p>
        </w:tc>
      </w:tr>
      <w:tr w:rsidR="00EE2F33">
        <w:trPr>
          <w:trHeight w:val="890"/>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4.a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Grafički dizajn, slikarski dizajn, dizajn odjeće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25 </w:t>
            </w:r>
          </w:p>
        </w:tc>
      </w:tr>
      <w:tr w:rsidR="00EE2F33">
        <w:trPr>
          <w:trHeight w:val="888"/>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4.c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Grafički dizajn, slikarski dizajn, dizajn odjeće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22 </w:t>
            </w:r>
          </w:p>
        </w:tc>
      </w:tr>
      <w:tr w:rsidR="00EE2F33">
        <w:trPr>
          <w:trHeight w:val="890"/>
        </w:trPr>
        <w:tc>
          <w:tcPr>
            <w:tcW w:w="2804" w:type="dxa"/>
            <w:tcBorders>
              <w:top w:val="single" w:sz="4" w:space="0" w:color="000000"/>
              <w:left w:val="single" w:sz="4" w:space="0" w:color="000000"/>
              <w:bottom w:val="single" w:sz="4" w:space="0" w:color="000000"/>
              <w:right w:val="single" w:sz="4" w:space="0" w:color="000000"/>
            </w:tcBorders>
          </w:tcPr>
          <w:p w:rsidR="00EE2F33" w:rsidRDefault="00BF1976">
            <w:r>
              <w:rPr>
                <w:sz w:val="24"/>
              </w:rPr>
              <w:t xml:space="preserve">4.d </w:t>
            </w:r>
          </w:p>
        </w:tc>
        <w:tc>
          <w:tcPr>
            <w:tcW w:w="4251" w:type="dxa"/>
            <w:tcBorders>
              <w:top w:val="single" w:sz="4" w:space="0" w:color="000000"/>
              <w:left w:val="single" w:sz="4" w:space="0" w:color="000000"/>
              <w:bottom w:val="single" w:sz="4" w:space="0" w:color="000000"/>
              <w:right w:val="single" w:sz="4" w:space="0" w:color="000000"/>
            </w:tcBorders>
          </w:tcPr>
          <w:p w:rsidR="00EE2F33" w:rsidRDefault="00BF1976">
            <w:pPr>
              <w:tabs>
                <w:tab w:val="center" w:pos="1991"/>
                <w:tab w:val="right" w:pos="4090"/>
              </w:tabs>
              <w:spacing w:after="123"/>
            </w:pPr>
            <w:r>
              <w:rPr>
                <w:sz w:val="24"/>
              </w:rPr>
              <w:t xml:space="preserve">Fotografski </w:t>
            </w:r>
            <w:r>
              <w:rPr>
                <w:sz w:val="24"/>
              </w:rPr>
              <w:tab/>
              <w:t xml:space="preserve">dizajn, </w:t>
            </w:r>
            <w:r>
              <w:rPr>
                <w:sz w:val="24"/>
              </w:rPr>
              <w:tab/>
              <w:t>aranžersko-</w:t>
            </w:r>
          </w:p>
          <w:p w:rsidR="00EE2F33" w:rsidRDefault="00BF1976">
            <w:r>
              <w:rPr>
                <w:sz w:val="24"/>
              </w:rPr>
              <w:t xml:space="preserve">scenografski dizajn, dizajn tekstila  </w:t>
            </w:r>
          </w:p>
        </w:tc>
        <w:tc>
          <w:tcPr>
            <w:tcW w:w="2127"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sz w:val="24"/>
              </w:rPr>
              <w:t xml:space="preserve">22 </w:t>
            </w:r>
          </w:p>
        </w:tc>
      </w:tr>
    </w:tbl>
    <w:p w:rsidR="00EE2F33" w:rsidRDefault="00BF1976">
      <w:pPr>
        <w:spacing w:after="123"/>
        <w:ind w:left="284"/>
      </w:pPr>
      <w:r>
        <w:rPr>
          <w:sz w:val="24"/>
        </w:rPr>
        <w:t xml:space="preserve"> </w:t>
      </w:r>
    </w:p>
    <w:p w:rsidR="00EE2F33" w:rsidRDefault="00BF1976">
      <w:pPr>
        <w:spacing w:after="123"/>
        <w:ind w:left="284"/>
      </w:pPr>
      <w:r>
        <w:rPr>
          <w:sz w:val="24"/>
        </w:rPr>
        <w:t xml:space="preserve"> </w:t>
      </w:r>
    </w:p>
    <w:p w:rsidR="00EE2F33" w:rsidRDefault="00BF1976">
      <w:pPr>
        <w:spacing w:after="123"/>
        <w:ind w:left="284"/>
      </w:pPr>
      <w:r>
        <w:rPr>
          <w:sz w:val="24"/>
        </w:rPr>
        <w:t xml:space="preserve"> </w:t>
      </w:r>
    </w:p>
    <w:p w:rsidR="00EE2F33" w:rsidRDefault="00BF1976">
      <w:pPr>
        <w:spacing w:after="123"/>
        <w:ind w:left="284"/>
      </w:pPr>
      <w:r>
        <w:rPr>
          <w:sz w:val="24"/>
        </w:rPr>
        <w:t xml:space="preserve"> </w:t>
      </w:r>
    </w:p>
    <w:p w:rsidR="00EE2F33" w:rsidRDefault="00BF1976">
      <w:pPr>
        <w:spacing w:after="0"/>
        <w:ind w:left="284"/>
      </w:pPr>
      <w:r>
        <w:rPr>
          <w:sz w:val="24"/>
        </w:rPr>
        <w:t xml:space="preserve"> </w:t>
      </w:r>
    </w:p>
    <w:p w:rsidR="00EE2F33" w:rsidRDefault="00BF1976">
      <w:pPr>
        <w:spacing w:after="116" w:line="267" w:lineRule="auto"/>
        <w:ind w:left="279" w:right="44" w:hanging="10"/>
        <w:jc w:val="both"/>
      </w:pPr>
      <w:r>
        <w:rPr>
          <w:sz w:val="24"/>
        </w:rPr>
        <w:t xml:space="preserve">Umjetnički programi  </w:t>
      </w:r>
    </w:p>
    <w:p w:rsidR="00EE2F33" w:rsidRDefault="00BF1976">
      <w:pPr>
        <w:spacing w:after="123"/>
        <w:ind w:left="284"/>
      </w:pPr>
      <w:r>
        <w:rPr>
          <w:sz w:val="24"/>
        </w:rPr>
        <w:t xml:space="preserve"> </w:t>
      </w:r>
    </w:p>
    <w:p w:rsidR="00EE2F33" w:rsidRDefault="00BF1976">
      <w:pPr>
        <w:spacing w:after="116" w:line="267" w:lineRule="auto"/>
        <w:ind w:left="279" w:right="44" w:hanging="10"/>
        <w:jc w:val="both"/>
      </w:pPr>
      <w:r>
        <w:rPr>
          <w:sz w:val="24"/>
        </w:rPr>
        <w:t xml:space="preserve">LIKOVNA UMJETNOST I DIZAJN - PRIPREMNA GODINA  </w:t>
      </w:r>
    </w:p>
    <w:p w:rsidR="00EE2F33" w:rsidRDefault="00BF1976">
      <w:pPr>
        <w:spacing w:after="0" w:line="360" w:lineRule="auto"/>
        <w:ind w:left="279" w:right="44" w:hanging="10"/>
        <w:jc w:val="both"/>
      </w:pPr>
      <w:r>
        <w:rPr>
          <w:sz w:val="24"/>
        </w:rPr>
        <w:t xml:space="preserve">Pripremna godina ista je za sve upisane učenike. Uz teoretsko savladavanje osnovnih elemenata likovnosti, velik broj sati vježbi i individualnog rada s učenicima omogućuje i praktično savladavanje likovnih problema koji predstavljaju osnovu svakog likovnog područja i daljnjeg razvoja umjetničkog profila na svim odjelima škole. Za učenike koji dolaskom u Školu nemaju formiranu odluku o budućem zvanju, pripremna godina predstavlja neophodnu pomoć pri definiranju stava prema likovnom području kojim se žele baviti. </w:t>
      </w:r>
    </w:p>
    <w:p w:rsidR="00EE2F33" w:rsidRDefault="00BF1976">
      <w:pPr>
        <w:spacing w:after="123"/>
        <w:ind w:left="284"/>
      </w:pPr>
      <w:r>
        <w:rPr>
          <w:sz w:val="24"/>
        </w:rPr>
        <w:t xml:space="preserve"> </w:t>
      </w:r>
    </w:p>
    <w:p w:rsidR="00EE2F33" w:rsidRDefault="00BF1976">
      <w:pPr>
        <w:spacing w:after="116" w:line="267" w:lineRule="auto"/>
        <w:ind w:left="279" w:right="44" w:hanging="10"/>
        <w:jc w:val="both"/>
      </w:pPr>
      <w:r>
        <w:rPr>
          <w:sz w:val="24"/>
        </w:rPr>
        <w:t xml:space="preserve">ARANŽERSKO-SCENOGRAFSKI DIZAJNER / ARANŽERSKO-SCENOGRAFSKA DIZAJNERICA  </w:t>
      </w:r>
    </w:p>
    <w:p w:rsidR="00EE2F33" w:rsidRDefault="00BF1976">
      <w:pPr>
        <w:spacing w:after="0" w:line="360" w:lineRule="auto"/>
        <w:ind w:left="279" w:right="44" w:hanging="10"/>
        <w:jc w:val="both"/>
      </w:pPr>
      <w:r>
        <w:rPr>
          <w:sz w:val="24"/>
        </w:rPr>
        <w:t xml:space="preserve">Umjetnički oblikuje reklamno-prodajne prostore i ukrasne, izložbene i prodajne predmete koji su sastavni dio izloga uz pomoć različitih dekorativnih elemenata kao što su fotografije, natpisi, različiti predmeti i sl. Također, pomaže pri uređenju kazališnih i televizijskih scena. Poslovi u </w:t>
      </w:r>
      <w:r>
        <w:rPr>
          <w:sz w:val="24"/>
        </w:rPr>
        <w:lastRenderedPageBreak/>
        <w:t xml:space="preserve">dizajnerskom studiju, kazalištu ili televiziji uključuju izradu i opremanje scene zadanim elementima prema uputama režisera ili glavnog scenografa. Važna je sposobnost i talent za crtanje, slikanje i modeliranje, sklonost ka kreativnom radu i izražavanju, praćenje trendova te iznalaženje novih i zanimljivih idejnih rješenja. Tijekom srednjoškolskog obrazovanja stječu se znanja u području dekorativnog oblikovanja, projektiranja, crtanja, slikanja, tehnologije materijala, scenografije, povijesti umjetnosti i pisma, praktičnog aranžiranja te fotografiranja i računarstva. Za obavljanje navedenih poslova važan je dobar vid, sposobnost razlikovanja boja i svjetlina, spretnost, preciznost i mogućnost predočavanja prostornih odnosa. Zapreke za rad su veće smetnje vida, motorike, opipa, nemogućnost razlikovanja boja, sklonost kožnim alergijama, smetnje dišnog i mišićno-koštanog sustava. </w:t>
      </w:r>
    </w:p>
    <w:p w:rsidR="00EE2F33" w:rsidRDefault="00BF1976">
      <w:pPr>
        <w:spacing w:after="123"/>
        <w:ind w:left="284"/>
      </w:pPr>
      <w:r>
        <w:rPr>
          <w:sz w:val="24"/>
        </w:rPr>
        <w:t xml:space="preserve"> </w:t>
      </w:r>
    </w:p>
    <w:p w:rsidR="00EE2F33" w:rsidRDefault="00BF1976">
      <w:pPr>
        <w:spacing w:after="116" w:line="267" w:lineRule="auto"/>
        <w:ind w:left="279" w:right="44" w:hanging="10"/>
        <w:jc w:val="both"/>
      </w:pPr>
      <w:r>
        <w:rPr>
          <w:sz w:val="24"/>
        </w:rPr>
        <w:t xml:space="preserve">DIZAJNER TEKSTILA/ DIZAJNERICA TEKSTILA  </w:t>
      </w:r>
    </w:p>
    <w:p w:rsidR="00EE2F33" w:rsidRDefault="00BF1976">
      <w:pPr>
        <w:spacing w:after="0" w:line="360" w:lineRule="auto"/>
        <w:ind w:left="279" w:right="44" w:hanging="10"/>
        <w:jc w:val="both"/>
      </w:pPr>
      <w:r>
        <w:rPr>
          <w:sz w:val="24"/>
        </w:rPr>
        <w:t xml:space="preserve">Bavi se kreiranjem, odnosno osmišljavanjem tekstila, te izradom modnih odjevnih predmeta u procesu od ideje do gotovih proizvoda. Samostalno kreira tekstil te izrađuje modele odjevnih predmeta za svakodnevne i posebne namjene, prateći pritom modne trendove. U radu primjenjuje znanja iz tehnologije krojenja, šivanja i obrade odjeće te tehnike ručnog tkanja. U radu se koristi slikarskim i crtaćim tehnikama, a za izradu odjeće upotrebljava različite prirodne i umjetne materijale.Svoje kreacije povremeno prezentira na izložbama i revijama. Za obavljanje navedenih poslova važne su vještine crtanja i slikanja te znanja iz tehnologije projektiranja, kreiranja i izrade odjevnih predmeta i modnih dodataka. Zapreke za rad su nemogućnost razlikovanja boja i nijansi, nedovoljna ručna spretnost i spretnost prstiju, izraženije teškoće vida te kronične bolesti dišnog sustava i kože. </w:t>
      </w:r>
    </w:p>
    <w:p w:rsidR="00EE2F33" w:rsidRDefault="00BF1976">
      <w:pPr>
        <w:spacing w:after="123"/>
        <w:ind w:left="284"/>
      </w:pPr>
      <w:r>
        <w:rPr>
          <w:sz w:val="24"/>
        </w:rPr>
        <w:t xml:space="preserve"> </w:t>
      </w:r>
    </w:p>
    <w:p w:rsidR="00EE2F33" w:rsidRDefault="00BF1976">
      <w:pPr>
        <w:spacing w:after="116" w:line="267" w:lineRule="auto"/>
        <w:ind w:left="279" w:right="44" w:hanging="10"/>
        <w:jc w:val="both"/>
      </w:pPr>
      <w:r>
        <w:rPr>
          <w:sz w:val="24"/>
        </w:rPr>
        <w:t xml:space="preserve">GRAFIČKI DIZAJNER / GRAFIČKA DIZAJNERICA  </w:t>
      </w:r>
    </w:p>
    <w:p w:rsidR="00EE2F33" w:rsidRDefault="00BF1976">
      <w:pPr>
        <w:spacing w:after="0" w:line="360" w:lineRule="auto"/>
        <w:ind w:left="279" w:right="44" w:hanging="10"/>
        <w:jc w:val="both"/>
      </w:pPr>
      <w:r>
        <w:rPr>
          <w:sz w:val="24"/>
        </w:rPr>
        <w:t xml:space="preserve">Osmišljava izgled i likovno uređuje knjige, časopise, plakate, jumbo plakate, kalendare, logotipe tvrtki i druge vizualne informacije. U svome poslu služi se posebnim specijaliziranim računalnim programima. Osim statičnih slika, grafički dizajneri mogu obrađivati i određene elemente pokretne slike, odnosno sudjelovati u timovima koji se bave izradom tehnički, oblikovno i informacijski kompleksnih proizvoda u novim medijima (Internet i televizija). Može se reći da se grafički dizajneri bave ‘’vizualnom komunikacijom’’, što podrazumijeva i bavljenje fotografijom. Dizajneri/ice prije samog dizajniranja trebaju znati potrebe i zahtjeve svojih </w:t>
      </w:r>
      <w:r>
        <w:rPr>
          <w:sz w:val="24"/>
        </w:rPr>
        <w:lastRenderedPageBreak/>
        <w:t xml:space="preserve">klijenata i potencijalnih korisnika. Gotovo uvijek rade po dogovoru s klijentom koji određuje kakav proizvod želi. Često se oslanjaju na poznate trendove u dizajnu, no ipak je važno da razviju svoj prepoznatljivi stil. U njihovom je radu važna kreativnost i razvijen osjećaj za estetiku, sposobnost brzog uočavanja, likovnog izražavanja i uočavanja detalja, komunikativnost, preciznost u radu i dobra koncentracija. Zapreke u obavljanju navedenih poslova su smetnje vida, neraspoznavanje boja i oštećenja koštano-mišićnog sustava. </w:t>
      </w:r>
    </w:p>
    <w:p w:rsidR="00EE2F33" w:rsidRDefault="00BF1976">
      <w:pPr>
        <w:spacing w:after="125"/>
        <w:ind w:left="284"/>
      </w:pPr>
      <w:r>
        <w:rPr>
          <w:sz w:val="24"/>
        </w:rPr>
        <w:t xml:space="preserve"> </w:t>
      </w:r>
    </w:p>
    <w:p w:rsidR="00EE2F33" w:rsidRDefault="00BF1976">
      <w:pPr>
        <w:spacing w:after="116" w:line="267" w:lineRule="auto"/>
        <w:ind w:left="279" w:right="44" w:hanging="10"/>
        <w:jc w:val="both"/>
      </w:pPr>
      <w:r>
        <w:rPr>
          <w:sz w:val="24"/>
        </w:rPr>
        <w:t xml:space="preserve">SLIKARSKI DIZAJNER / SLIKARSKA DIZAJNERICA  </w:t>
      </w:r>
    </w:p>
    <w:p w:rsidR="00EE2F33" w:rsidRDefault="00BF1976">
      <w:pPr>
        <w:spacing w:after="0" w:line="360" w:lineRule="auto"/>
        <w:ind w:left="279" w:right="44" w:hanging="10"/>
        <w:jc w:val="both"/>
      </w:pPr>
      <w:r>
        <w:rPr>
          <w:sz w:val="24"/>
        </w:rPr>
        <w:t xml:space="preserve">Osmišljava ideje, uređuje i uljepšava čovjekovu okolinu, stvara umjetnička djela bilo za sebe ili po zahtjevima naručitelja. Samostalno radi restauratorsko-konzervatorske zahvate, dizajnerska rješenja i ilustracije te izvodi murale u različitim slikarskim tehnikama radi likovnog oblikovanja eksterijera i interijera. U svom poslu uvijek mora pratiti sve domaće i svjetske trendove u umjetnosti te biti upoznat s potrebama tržišta i promjenama u proizvodnji pojedinih proizvoda. Za obavljanje ovih poslova važno je imati umjetnički senzibilitet, razvijen smisao za estetiku, prostorno predočavanje, preciznost, sklad boja i perspektivu. Također je važna spretnost ruku i prstiju, uredan vid te sposobnost razlikovanja boja.  </w:t>
      </w:r>
    </w:p>
    <w:p w:rsidR="00EE2F33" w:rsidRDefault="00BF1976">
      <w:pPr>
        <w:spacing w:after="125"/>
        <w:ind w:left="284"/>
      </w:pPr>
      <w:r>
        <w:rPr>
          <w:sz w:val="24"/>
        </w:rPr>
        <w:t xml:space="preserve"> </w:t>
      </w:r>
    </w:p>
    <w:p w:rsidR="00EE2F33" w:rsidRDefault="00BF1976">
      <w:pPr>
        <w:spacing w:after="123"/>
        <w:ind w:left="284"/>
      </w:pPr>
      <w:r>
        <w:rPr>
          <w:sz w:val="24"/>
        </w:rPr>
        <w:t xml:space="preserve"> </w:t>
      </w:r>
    </w:p>
    <w:p w:rsidR="00EE2F33" w:rsidRDefault="00BF1976">
      <w:pPr>
        <w:spacing w:after="0"/>
        <w:ind w:left="284"/>
      </w:pPr>
      <w:r>
        <w:rPr>
          <w:sz w:val="24"/>
        </w:rPr>
        <w:t xml:space="preserve"> </w:t>
      </w:r>
    </w:p>
    <w:p w:rsidR="00EE2F33" w:rsidRDefault="00BF1976">
      <w:pPr>
        <w:spacing w:after="116" w:line="267" w:lineRule="auto"/>
        <w:ind w:left="279" w:right="44" w:hanging="10"/>
        <w:jc w:val="both"/>
      </w:pPr>
      <w:r>
        <w:rPr>
          <w:sz w:val="24"/>
        </w:rPr>
        <w:t xml:space="preserve">FOTOGRAFSKI DIZAJNER/ FOTOGRAFSKA DIZAJNERICA  </w:t>
      </w:r>
    </w:p>
    <w:p w:rsidR="00EE2F33" w:rsidRDefault="00BF1976">
      <w:pPr>
        <w:spacing w:after="0" w:line="360" w:lineRule="auto"/>
        <w:ind w:left="279" w:right="44" w:hanging="10"/>
        <w:jc w:val="both"/>
      </w:pPr>
      <w:r>
        <w:rPr>
          <w:sz w:val="24"/>
        </w:rPr>
        <w:t xml:space="preserve">Svojim programom odjel nastoji obuhvatiti cjelokupno područje fotografije kao umjetničke i dizajnerske discipline, prateći pri tome tehničko-tehnološki napredak fotografske struke. Učenici rade na klasičnim fotoaparatima malog, srednjeg i velikog formata, digitalnim fotoaparatom, video kamerom, odgovarajućim priborom za snimanje koji uključuje i više vrsta rasvjete. U laboratoriju se izrađuju crno bijele i fotografije u boji. Dio programa radi se na računalima. Za ovaj odjel važna je spretnost ruku i prstiju za rad s finom optikom, te sposobnost razlikovanja boja. Zapreka je oštećena motorika i alergijske smetnje za rad s kemikalijama. </w:t>
      </w:r>
    </w:p>
    <w:p w:rsidR="00EE2F33" w:rsidRDefault="00BF1976">
      <w:pPr>
        <w:spacing w:after="123"/>
        <w:ind w:left="284"/>
      </w:pPr>
      <w:r>
        <w:rPr>
          <w:sz w:val="24"/>
        </w:rPr>
        <w:t xml:space="preserve"> </w:t>
      </w:r>
    </w:p>
    <w:p w:rsidR="00EE2F33" w:rsidRDefault="00BF1976">
      <w:pPr>
        <w:spacing w:after="116" w:line="267" w:lineRule="auto"/>
        <w:ind w:left="279" w:right="44" w:hanging="10"/>
        <w:jc w:val="both"/>
      </w:pPr>
      <w:r>
        <w:rPr>
          <w:sz w:val="24"/>
        </w:rPr>
        <w:t xml:space="preserve">DIZAJNER ODJEĆE / DIZAJNERICA ODJEĆE  </w:t>
      </w:r>
    </w:p>
    <w:p w:rsidR="00EE2F33" w:rsidRDefault="00BF1976">
      <w:pPr>
        <w:spacing w:after="0" w:line="360" w:lineRule="auto"/>
        <w:ind w:left="279" w:right="44" w:hanging="10"/>
        <w:jc w:val="both"/>
      </w:pPr>
      <w:r>
        <w:rPr>
          <w:sz w:val="24"/>
        </w:rPr>
        <w:t xml:space="preserve">Dizajner odjeće je zanimanje u okviru programa likovne umjetnosti i dizajna. Traje četiri godine, a učenici razvijaju kreativnost u likovnom oblikovanju dizajna odjeće i modnih </w:t>
      </w:r>
      <w:r>
        <w:rPr>
          <w:sz w:val="24"/>
        </w:rPr>
        <w:lastRenderedPageBreak/>
        <w:t xml:space="preserve">dodataka. Stječu šire humanističke opće i likovne kulture i razvijaju osobne estetske kriterije. Uče se poznavanju svojstava osnovnih i pomoćnih materijala za izradu odjeće. Kroz zanimljive aktivnosti i projekte učenici realiziraju svoje ideje od skice do gotovih odjevnih predmeta. U crtanju i slikanju kroz sve četiri godine moguće je usvojiti širok raspon likovnih vještina. Nakon završetka školovanja i položenih ispita državne mature moguće je upisati bilo koji fakultete i akademiju vezanu za umjetnost.  </w:t>
      </w:r>
    </w:p>
    <w:p w:rsidR="00EE2F33" w:rsidRDefault="00BF1976">
      <w:pPr>
        <w:spacing w:after="0" w:line="361" w:lineRule="auto"/>
        <w:ind w:left="279" w:right="44" w:hanging="10"/>
        <w:jc w:val="both"/>
      </w:pPr>
      <w:r>
        <w:rPr>
          <w:sz w:val="24"/>
        </w:rPr>
        <w:t xml:space="preserve">Isto tako, nakon završenog srednjeg školovanja za dizajnera odjeće učenici su sposobni samostalno upotrijebiti svoja znanja u praksi odnosno raznim poslovima: dizajner unikatne odjeće, kostimograf, modni stilist, dizajner modnih dodataka. </w:t>
      </w:r>
    </w:p>
    <w:p w:rsidR="00EE2F33" w:rsidRDefault="00BF1976">
      <w:pPr>
        <w:spacing w:after="0" w:line="360" w:lineRule="auto"/>
        <w:ind w:left="279" w:right="44" w:hanging="10"/>
        <w:jc w:val="both"/>
      </w:pPr>
      <w:r>
        <w:rPr>
          <w:sz w:val="24"/>
        </w:rPr>
        <w:t xml:space="preserve"> Za obavljanje navedenih poslova važna je kreativnost, razvijen osjećaj za estetiku, sposobnost likovnog izražavanja i uočavanja detalja, preciznost u radu. Zapreke u obavljanju navedenih poslova su smetnje vida, neraspoznavanje boja, nedovoljna ručna spretnost i spretnost prstiju. </w:t>
      </w:r>
    </w:p>
    <w:p w:rsidR="00EE2F33" w:rsidRDefault="00BF1976">
      <w:pPr>
        <w:spacing w:after="123"/>
        <w:ind w:left="284"/>
      </w:pPr>
      <w:r>
        <w:rPr>
          <w:sz w:val="24"/>
        </w:rPr>
        <w:t xml:space="preserve"> </w:t>
      </w:r>
    </w:p>
    <w:p w:rsidR="00EE2F33" w:rsidRDefault="00BF1976">
      <w:pPr>
        <w:spacing w:after="123"/>
        <w:ind w:left="284"/>
      </w:pPr>
      <w:r>
        <w:rPr>
          <w:sz w:val="24"/>
        </w:rPr>
        <w:t xml:space="preserve"> </w:t>
      </w:r>
    </w:p>
    <w:p w:rsidR="00EE2F33" w:rsidRDefault="00BF1976">
      <w:pPr>
        <w:spacing w:after="123"/>
        <w:ind w:left="284"/>
      </w:pPr>
      <w:r>
        <w:rPr>
          <w:sz w:val="24"/>
        </w:rPr>
        <w:t xml:space="preserve"> </w:t>
      </w:r>
    </w:p>
    <w:p w:rsidR="00EE2F33" w:rsidRDefault="00BF1976">
      <w:pPr>
        <w:spacing w:after="125"/>
        <w:ind w:left="284"/>
      </w:pPr>
      <w:r>
        <w:rPr>
          <w:sz w:val="24"/>
        </w:rPr>
        <w:t xml:space="preserve"> </w:t>
      </w:r>
    </w:p>
    <w:p w:rsidR="00EE2F33" w:rsidRDefault="00BF1976">
      <w:pPr>
        <w:spacing w:after="0"/>
        <w:ind w:left="284"/>
      </w:pPr>
      <w:r>
        <w:rPr>
          <w:sz w:val="24"/>
        </w:rPr>
        <w:t xml:space="preserve"> </w:t>
      </w:r>
    </w:p>
    <w:p w:rsidR="00EE2F33" w:rsidRDefault="00BF1976">
      <w:pPr>
        <w:spacing w:after="20"/>
        <w:ind w:left="243" w:right="5" w:hanging="10"/>
        <w:jc w:val="center"/>
      </w:pPr>
      <w:r>
        <w:rPr>
          <w:sz w:val="24"/>
        </w:rPr>
        <w:t xml:space="preserve">V. DJELATNA NAČELA USTANOVE  </w:t>
      </w:r>
    </w:p>
    <w:p w:rsidR="00EE2F33" w:rsidRDefault="00BF1976">
      <w:pPr>
        <w:spacing w:after="123"/>
        <w:ind w:left="284"/>
      </w:pPr>
      <w:r>
        <w:rPr>
          <w:sz w:val="24"/>
        </w:rPr>
        <w:t xml:space="preserve"> </w:t>
      </w:r>
    </w:p>
    <w:p w:rsidR="00EE2F33" w:rsidRDefault="00BF1976">
      <w:pPr>
        <w:pStyle w:val="Naslov1"/>
        <w:spacing w:after="123"/>
        <w:ind w:left="279"/>
      </w:pPr>
      <w:r>
        <w:rPr>
          <w:b w:val="0"/>
          <w:u w:val="single" w:color="000000"/>
        </w:rPr>
        <w:t>1. Djelovanje sukladno zakonu</w:t>
      </w:r>
      <w:r>
        <w:rPr>
          <w:b w:val="0"/>
        </w:rPr>
        <w:t xml:space="preserve">  </w:t>
      </w:r>
    </w:p>
    <w:p w:rsidR="00EE2F33" w:rsidRDefault="00BF1976">
      <w:pPr>
        <w:spacing w:after="0" w:line="360" w:lineRule="auto"/>
        <w:ind w:left="279" w:right="44" w:hanging="10"/>
        <w:jc w:val="both"/>
      </w:pPr>
      <w:r>
        <w:rPr>
          <w:sz w:val="24"/>
        </w:rPr>
        <w:t xml:space="preserve">Škola je ustrojena i djeluje u skladu sa Zakonom o srednjem školstvu i njegovim podzakonskim aktima i uredbama Ministarstva znanosti, obrazovanja i športa.  </w:t>
      </w:r>
    </w:p>
    <w:p w:rsidR="00EE2F33" w:rsidRDefault="00BF1976">
      <w:pPr>
        <w:pStyle w:val="Naslov1"/>
        <w:spacing w:after="123"/>
        <w:ind w:left="279"/>
      </w:pPr>
      <w:r>
        <w:rPr>
          <w:b w:val="0"/>
          <w:u w:val="single" w:color="000000"/>
        </w:rPr>
        <w:t>2. Nacionalni identitet</w:t>
      </w:r>
      <w:r>
        <w:rPr>
          <w:b w:val="0"/>
        </w:rPr>
        <w:t xml:space="preserve">  </w:t>
      </w:r>
    </w:p>
    <w:p w:rsidR="00EE2F33" w:rsidRDefault="00BF1976">
      <w:pPr>
        <w:spacing w:after="0" w:line="360" w:lineRule="auto"/>
        <w:ind w:left="279" w:right="44" w:hanging="10"/>
        <w:jc w:val="both"/>
      </w:pPr>
      <w:r>
        <w:rPr>
          <w:sz w:val="24"/>
        </w:rPr>
        <w:t xml:space="preserve">Razvijati punu i snažnu hrvatsku i nacionalnu svijest kao bitnu sastavnicu učeničkog osobnog identiteta zasnovanu na trajnim povijesnim i kulturnim dobrima hrvatskoga naroda i vrijednostima novog hrvatskog društva u razvoju, u ozračji suradnje s naprednim svijetom i njegovati razumijevanje među različitim kulturama, nacionalnu toleranciju i različitost ukupnog življenja.  </w:t>
      </w:r>
    </w:p>
    <w:p w:rsidR="00EE2F33" w:rsidRDefault="00BF1976">
      <w:pPr>
        <w:pStyle w:val="Naslov1"/>
        <w:spacing w:after="123"/>
        <w:ind w:left="279"/>
      </w:pPr>
      <w:r>
        <w:rPr>
          <w:b w:val="0"/>
          <w:u w:val="single" w:color="000000"/>
        </w:rPr>
        <w:t>3. Inovativnost</w:t>
      </w:r>
      <w:r>
        <w:rPr>
          <w:b w:val="0"/>
        </w:rPr>
        <w:t xml:space="preserve">  </w:t>
      </w:r>
    </w:p>
    <w:p w:rsidR="00EE2F33" w:rsidRDefault="00BF1976">
      <w:pPr>
        <w:spacing w:after="0" w:line="360" w:lineRule="auto"/>
        <w:ind w:left="279" w:right="44" w:hanging="10"/>
        <w:jc w:val="both"/>
      </w:pPr>
      <w:r>
        <w:rPr>
          <w:sz w:val="24"/>
        </w:rPr>
        <w:t xml:space="preserve">Škola treba težiti prihvaćanju promjena u odgojno obrazovnom sustavu, ali samo onih koje su stručno i znanstveno provjerene i čije su prednosti dokazane. Traži novine i usavršava rad te stvaralački rješava probleme u odgojno obrazovnom procesu.  </w:t>
      </w:r>
    </w:p>
    <w:p w:rsidR="00EE2F33" w:rsidRDefault="00BF1976">
      <w:pPr>
        <w:pStyle w:val="Naslov1"/>
        <w:spacing w:after="123"/>
        <w:ind w:left="279"/>
      </w:pPr>
      <w:r>
        <w:rPr>
          <w:b w:val="0"/>
          <w:u w:val="single" w:color="000000"/>
        </w:rPr>
        <w:lastRenderedPageBreak/>
        <w:t>4. Otvorenost i slobodno stvaranje</w:t>
      </w:r>
      <w:r>
        <w:rPr>
          <w:b w:val="0"/>
        </w:rPr>
        <w:t xml:space="preserve">  </w:t>
      </w:r>
    </w:p>
    <w:p w:rsidR="00EE2F33" w:rsidRDefault="00BF1976">
      <w:pPr>
        <w:spacing w:after="3" w:line="360" w:lineRule="auto"/>
        <w:ind w:left="279" w:right="44" w:hanging="10"/>
        <w:jc w:val="both"/>
      </w:pPr>
      <w:r>
        <w:rPr>
          <w:sz w:val="24"/>
        </w:rPr>
        <w:t xml:space="preserve">Školski uspjeh izravno ovisi o zanimanju, suradnji i potpori iz okoline u kojoj Škola djeluje, a to je uvjetovano otvorenošću i usmjerenošću škole prema njenom okruženju.  </w:t>
      </w:r>
    </w:p>
    <w:p w:rsidR="00EE2F33" w:rsidRDefault="00BF1976">
      <w:pPr>
        <w:spacing w:after="0" w:line="360" w:lineRule="auto"/>
        <w:ind w:left="279" w:right="44" w:hanging="10"/>
        <w:jc w:val="both"/>
      </w:pPr>
      <w:r>
        <w:rPr>
          <w:sz w:val="24"/>
        </w:rPr>
        <w:t xml:space="preserve">Izvan propisanog plana i programa škola dograđuje mnoge dodatne programe i aktivnosti za učenike, nastavnike i roditelje.  </w:t>
      </w:r>
    </w:p>
    <w:p w:rsidR="00EE2F33" w:rsidRDefault="00BF1976">
      <w:pPr>
        <w:pStyle w:val="Naslov1"/>
        <w:spacing w:after="123"/>
        <w:ind w:left="279"/>
      </w:pPr>
      <w:r>
        <w:rPr>
          <w:b w:val="0"/>
          <w:u w:val="single" w:color="000000"/>
        </w:rPr>
        <w:t>5. Učenička samostalnost</w:t>
      </w:r>
      <w:r>
        <w:rPr>
          <w:b w:val="0"/>
        </w:rPr>
        <w:t xml:space="preserve">  </w:t>
      </w:r>
    </w:p>
    <w:p w:rsidR="00EE2F33" w:rsidRDefault="00BF1976">
      <w:pPr>
        <w:spacing w:after="0" w:line="360" w:lineRule="auto"/>
        <w:ind w:left="279" w:right="44" w:hanging="10"/>
        <w:jc w:val="both"/>
      </w:pPr>
      <w:r>
        <w:rPr>
          <w:sz w:val="24"/>
        </w:rPr>
        <w:t xml:space="preserve">U nastavnom procesu optimalno pomicati težište s nastavničkog poučavanja na samostalnost i stvaralački rad učenika.  </w:t>
      </w:r>
    </w:p>
    <w:p w:rsidR="00EE2F33" w:rsidRDefault="00BF1976">
      <w:pPr>
        <w:pStyle w:val="Naslov1"/>
        <w:spacing w:after="123"/>
        <w:ind w:left="279"/>
      </w:pPr>
      <w:r>
        <w:rPr>
          <w:b w:val="0"/>
          <w:u w:val="single" w:color="000000"/>
        </w:rPr>
        <w:t>6. Stvaralačka odgovornost nastavnika</w:t>
      </w:r>
      <w:r>
        <w:rPr>
          <w:b w:val="0"/>
        </w:rPr>
        <w:t xml:space="preserve">  </w:t>
      </w:r>
    </w:p>
    <w:p w:rsidR="00EE2F33" w:rsidRDefault="00BF1976">
      <w:pPr>
        <w:spacing w:after="3" w:line="360" w:lineRule="auto"/>
        <w:ind w:left="279" w:right="44" w:hanging="10"/>
        <w:jc w:val="both"/>
      </w:pPr>
      <w:r>
        <w:rPr>
          <w:sz w:val="24"/>
        </w:rPr>
        <w:t xml:space="preserve">Nastavnicima i drugim djelatnicima Škole dati mogućnost samostalnog, stvaralačkog i odgovornog djelovanja. Organizacija odgojno obrazovnog procesa i nastavna sredstva i pomagala moraju omogućiti takvu nastavničku ulogu.  </w:t>
      </w:r>
    </w:p>
    <w:p w:rsidR="00EE2F33" w:rsidRDefault="00BF1976">
      <w:pPr>
        <w:pStyle w:val="Naslov1"/>
        <w:spacing w:after="123"/>
        <w:ind w:left="279"/>
      </w:pPr>
      <w:r>
        <w:rPr>
          <w:b w:val="0"/>
          <w:u w:val="single" w:color="000000"/>
        </w:rPr>
        <w:t>7. Pedagoški standard škole</w:t>
      </w:r>
      <w:r>
        <w:rPr>
          <w:b w:val="0"/>
        </w:rPr>
        <w:t xml:space="preserve">  </w:t>
      </w:r>
    </w:p>
    <w:p w:rsidR="00EE2F33" w:rsidRDefault="00BF1976">
      <w:pPr>
        <w:spacing w:after="116" w:line="360" w:lineRule="auto"/>
        <w:ind w:left="279" w:right="44" w:hanging="10"/>
        <w:jc w:val="both"/>
      </w:pPr>
      <w:r>
        <w:rPr>
          <w:sz w:val="24"/>
        </w:rPr>
        <w:t xml:space="preserve">Konstantna briga za školski prostor i osuvremenjivanje nastavnih sredstava i pomagala te iznalaženje sredstava za dodatne programe i oblike rada, oplemeniti će nastavni proces i olakšati učenicima i nastavnicima kvalitetniju realizaciju i ostvarenje zadanih ciljeva. </w:t>
      </w:r>
    </w:p>
    <w:p w:rsidR="00EE2F33" w:rsidRDefault="00BF1976">
      <w:pPr>
        <w:spacing w:after="477" w:line="362" w:lineRule="auto"/>
        <w:ind w:left="279" w:right="44" w:hanging="10"/>
        <w:jc w:val="both"/>
      </w:pPr>
      <w:r>
        <w:rPr>
          <w:sz w:val="24"/>
        </w:rPr>
        <w:t xml:space="preserve">Uključivanje prijatelja škole, traženje sponzora i donatora i uvjeravanje javnosti u nužnost i isplativost ulaganja u Školu primijenjene umjetnosti i dizajna. </w:t>
      </w:r>
    </w:p>
    <w:p w:rsidR="00EE2F33" w:rsidRDefault="00BF1976">
      <w:pPr>
        <w:spacing w:after="20"/>
        <w:ind w:left="243" w:right="5" w:hanging="10"/>
        <w:jc w:val="center"/>
      </w:pPr>
      <w:r>
        <w:rPr>
          <w:sz w:val="24"/>
        </w:rPr>
        <w:t xml:space="preserve">VI. CILJEVI USTANOVE  </w:t>
      </w:r>
    </w:p>
    <w:p w:rsidR="00EE2F33" w:rsidRDefault="00BF1976">
      <w:pPr>
        <w:spacing w:after="123"/>
        <w:ind w:left="284"/>
      </w:pPr>
      <w:r>
        <w:rPr>
          <w:sz w:val="24"/>
        </w:rPr>
        <w:t xml:space="preserve"> </w:t>
      </w:r>
    </w:p>
    <w:p w:rsidR="00EE2F33" w:rsidRDefault="00BF1976">
      <w:pPr>
        <w:numPr>
          <w:ilvl w:val="0"/>
          <w:numId w:val="4"/>
        </w:numPr>
        <w:spacing w:after="116" w:line="267" w:lineRule="auto"/>
        <w:ind w:right="44" w:hanging="357"/>
        <w:jc w:val="both"/>
      </w:pPr>
      <w:r>
        <w:rPr>
          <w:sz w:val="24"/>
        </w:rPr>
        <w:t xml:space="preserve">Kvalitetno ostvariti i realizirati nastavni plan i program  </w:t>
      </w:r>
    </w:p>
    <w:p w:rsidR="00EE2F33" w:rsidRDefault="00BF1976">
      <w:pPr>
        <w:numPr>
          <w:ilvl w:val="0"/>
          <w:numId w:val="4"/>
        </w:numPr>
        <w:spacing w:after="116" w:line="267" w:lineRule="auto"/>
        <w:ind w:right="44" w:hanging="357"/>
        <w:jc w:val="both"/>
      </w:pPr>
      <w:r>
        <w:rPr>
          <w:sz w:val="24"/>
        </w:rPr>
        <w:t xml:space="preserve">Aktivno uključiti Vijeće učenika i Vijeće roditelja u rad škole  </w:t>
      </w:r>
    </w:p>
    <w:p w:rsidR="00EE2F33" w:rsidRDefault="00BF1976">
      <w:pPr>
        <w:numPr>
          <w:ilvl w:val="0"/>
          <w:numId w:val="4"/>
        </w:numPr>
        <w:spacing w:after="116" w:line="267" w:lineRule="auto"/>
        <w:ind w:right="44" w:hanging="357"/>
        <w:jc w:val="both"/>
      </w:pPr>
      <w:r>
        <w:rPr>
          <w:sz w:val="24"/>
        </w:rPr>
        <w:t xml:space="preserve">Poboljšati učeničko i nastavničko dežurstvo u školi  </w:t>
      </w:r>
    </w:p>
    <w:p w:rsidR="00EE2F33" w:rsidRDefault="00BF1976">
      <w:pPr>
        <w:numPr>
          <w:ilvl w:val="0"/>
          <w:numId w:val="4"/>
        </w:numPr>
        <w:spacing w:after="116" w:line="267" w:lineRule="auto"/>
        <w:ind w:right="44" w:hanging="357"/>
        <w:jc w:val="both"/>
      </w:pPr>
      <w:r>
        <w:rPr>
          <w:sz w:val="24"/>
        </w:rPr>
        <w:t xml:space="preserve">Organizirati posjete učenika izložbama, kulturnim i javnim manifestacijama  </w:t>
      </w:r>
    </w:p>
    <w:p w:rsidR="00EE2F33" w:rsidRDefault="00BF1976">
      <w:pPr>
        <w:numPr>
          <w:ilvl w:val="0"/>
          <w:numId w:val="4"/>
        </w:numPr>
        <w:spacing w:after="116" w:line="267" w:lineRule="auto"/>
        <w:ind w:right="44" w:hanging="357"/>
        <w:jc w:val="both"/>
      </w:pPr>
      <w:r>
        <w:rPr>
          <w:sz w:val="24"/>
        </w:rPr>
        <w:t xml:space="preserve">Pripremiti i organizirati sudjelovanje naših učenika na umjetničkim natjecanjima  </w:t>
      </w:r>
    </w:p>
    <w:p w:rsidR="00EE2F33" w:rsidRDefault="00BF1976">
      <w:pPr>
        <w:numPr>
          <w:ilvl w:val="0"/>
          <w:numId w:val="4"/>
        </w:numPr>
        <w:spacing w:after="116" w:line="267" w:lineRule="auto"/>
        <w:ind w:right="44" w:hanging="357"/>
        <w:jc w:val="both"/>
      </w:pPr>
      <w:r>
        <w:rPr>
          <w:sz w:val="24"/>
        </w:rPr>
        <w:t xml:space="preserve">Obogatiti knjižnicu stručnom literaturom  </w:t>
      </w:r>
    </w:p>
    <w:p w:rsidR="00EE2F33" w:rsidRDefault="00BF1976">
      <w:pPr>
        <w:numPr>
          <w:ilvl w:val="0"/>
          <w:numId w:val="4"/>
        </w:numPr>
        <w:spacing w:after="116" w:line="267" w:lineRule="auto"/>
        <w:ind w:right="44" w:hanging="357"/>
        <w:jc w:val="both"/>
      </w:pPr>
      <w:r>
        <w:rPr>
          <w:sz w:val="24"/>
        </w:rPr>
        <w:t xml:space="preserve">Organizirati godišnju izložbu svih odjela  </w:t>
      </w:r>
    </w:p>
    <w:p w:rsidR="00EE2F33" w:rsidRDefault="00BF1976">
      <w:pPr>
        <w:numPr>
          <w:ilvl w:val="0"/>
          <w:numId w:val="4"/>
        </w:numPr>
        <w:spacing w:after="116" w:line="267" w:lineRule="auto"/>
        <w:ind w:right="44" w:hanging="357"/>
        <w:jc w:val="both"/>
      </w:pPr>
      <w:r>
        <w:rPr>
          <w:sz w:val="24"/>
        </w:rPr>
        <w:t xml:space="preserve">Opremanje učionica i radionica nastavnim sredstvima i opremom za kvalitetniji rad  </w:t>
      </w:r>
    </w:p>
    <w:p w:rsidR="00EE2F33" w:rsidRDefault="00BF1976">
      <w:pPr>
        <w:numPr>
          <w:ilvl w:val="0"/>
          <w:numId w:val="4"/>
        </w:numPr>
        <w:spacing w:after="116" w:line="267" w:lineRule="auto"/>
        <w:ind w:right="44" w:hanging="357"/>
        <w:jc w:val="both"/>
      </w:pPr>
      <w:r>
        <w:rPr>
          <w:sz w:val="24"/>
        </w:rPr>
        <w:t xml:space="preserve">Osposobiti učenike za samostalno učenje različitim pristupima  </w:t>
      </w:r>
    </w:p>
    <w:p w:rsidR="00EE2F33" w:rsidRDefault="00BF1976">
      <w:pPr>
        <w:numPr>
          <w:ilvl w:val="0"/>
          <w:numId w:val="4"/>
        </w:numPr>
        <w:spacing w:after="116" w:line="267" w:lineRule="auto"/>
        <w:ind w:right="44" w:hanging="357"/>
        <w:jc w:val="both"/>
      </w:pPr>
      <w:r>
        <w:rPr>
          <w:sz w:val="24"/>
        </w:rPr>
        <w:t xml:space="preserve">Razvijati samopouzdanje, samopoštovanje i svijest o vlastitim sposobnostima  </w:t>
      </w:r>
    </w:p>
    <w:p w:rsidR="00EE2F33" w:rsidRDefault="00BF1976">
      <w:pPr>
        <w:numPr>
          <w:ilvl w:val="0"/>
          <w:numId w:val="4"/>
        </w:numPr>
        <w:spacing w:after="116" w:line="267" w:lineRule="auto"/>
        <w:ind w:right="44" w:hanging="357"/>
        <w:jc w:val="both"/>
      </w:pPr>
      <w:r>
        <w:rPr>
          <w:sz w:val="24"/>
        </w:rPr>
        <w:lastRenderedPageBreak/>
        <w:t xml:space="preserve">Razvijati vještine suradnje, tolerancije i mirnog rješavanja sukoba  </w:t>
      </w:r>
    </w:p>
    <w:p w:rsidR="00EE2F33" w:rsidRDefault="00BF1976">
      <w:pPr>
        <w:numPr>
          <w:ilvl w:val="0"/>
          <w:numId w:val="4"/>
        </w:numPr>
        <w:spacing w:after="116" w:line="267" w:lineRule="auto"/>
        <w:ind w:right="44" w:hanging="357"/>
        <w:jc w:val="both"/>
      </w:pPr>
      <w:r>
        <w:rPr>
          <w:sz w:val="24"/>
        </w:rPr>
        <w:t xml:space="preserve">Razvijati osjećaj za hrvatski identitet  </w:t>
      </w:r>
    </w:p>
    <w:p w:rsidR="00EE2F33" w:rsidRDefault="00BF1976">
      <w:pPr>
        <w:numPr>
          <w:ilvl w:val="0"/>
          <w:numId w:val="4"/>
        </w:numPr>
        <w:spacing w:after="116" w:line="267" w:lineRule="auto"/>
        <w:ind w:right="44" w:hanging="357"/>
        <w:jc w:val="both"/>
      </w:pPr>
      <w:r>
        <w:rPr>
          <w:sz w:val="24"/>
        </w:rPr>
        <w:t xml:space="preserve">Poticati ljubav prema tradiciji i njegovanju kulturne baštine  </w:t>
      </w:r>
    </w:p>
    <w:p w:rsidR="00EE2F33" w:rsidRDefault="00BF1976">
      <w:pPr>
        <w:numPr>
          <w:ilvl w:val="0"/>
          <w:numId w:val="4"/>
        </w:numPr>
        <w:spacing w:after="116" w:line="267" w:lineRule="auto"/>
        <w:ind w:right="44" w:hanging="357"/>
        <w:jc w:val="both"/>
      </w:pPr>
      <w:r>
        <w:rPr>
          <w:sz w:val="24"/>
        </w:rPr>
        <w:t xml:space="preserve">Razvijati odgovornost prema školskoj imovini i okruženju škole  </w:t>
      </w:r>
    </w:p>
    <w:p w:rsidR="00EE2F33" w:rsidRDefault="00BF1976">
      <w:pPr>
        <w:numPr>
          <w:ilvl w:val="0"/>
          <w:numId w:val="4"/>
        </w:numPr>
        <w:spacing w:after="116" w:line="267" w:lineRule="auto"/>
        <w:ind w:right="44" w:hanging="357"/>
        <w:jc w:val="both"/>
      </w:pPr>
      <w:r>
        <w:rPr>
          <w:sz w:val="24"/>
        </w:rPr>
        <w:t xml:space="preserve">Poticati cjelokupan razvoj kroz europsku i globalnu dimenziju modernog življenja  </w:t>
      </w:r>
    </w:p>
    <w:p w:rsidR="00EE2F33" w:rsidRDefault="00BF1976">
      <w:pPr>
        <w:numPr>
          <w:ilvl w:val="0"/>
          <w:numId w:val="4"/>
        </w:numPr>
        <w:spacing w:after="595" w:line="267" w:lineRule="auto"/>
        <w:ind w:right="44" w:hanging="357"/>
        <w:jc w:val="both"/>
      </w:pPr>
      <w:r>
        <w:rPr>
          <w:sz w:val="24"/>
        </w:rPr>
        <w:t xml:space="preserve">Poticati suradnju i partnerstvo s lokalnom zajednicom  </w:t>
      </w:r>
    </w:p>
    <w:p w:rsidR="00EE2F33" w:rsidRDefault="00BF1976">
      <w:pPr>
        <w:spacing w:after="210" w:line="267" w:lineRule="auto"/>
        <w:ind w:left="269" w:right="2646" w:firstLine="2643"/>
        <w:jc w:val="both"/>
      </w:pPr>
      <w:r>
        <w:rPr>
          <w:sz w:val="24"/>
        </w:rPr>
        <w:t xml:space="preserve">VII. CJELOVITA KURIKULARNA REFORMA  </w:t>
      </w:r>
    </w:p>
    <w:p w:rsidR="00EE2F33" w:rsidRDefault="00BF1976">
      <w:pPr>
        <w:spacing w:after="235" w:line="360" w:lineRule="auto"/>
        <w:ind w:left="279" w:right="44" w:hanging="10"/>
        <w:jc w:val="both"/>
      </w:pPr>
      <w:r>
        <w:rPr>
          <w:sz w:val="24"/>
        </w:rPr>
        <w:t xml:space="preserve">Kao škola pratimo razvoj odgoja i obrazovanja u svim područjima i inkorporiramo svaku novinu u naš rad s učenicima i nastavnicima. Naši nastavnici općeoprazovnih predmeta, stručni suradnici i ravnateljica sudjeluju u virtualnim edukacijama putem Loomena i pohađaju edukacije organizirane u živo. Sukladno tome, uključeni smo i u  obrazovnu reformu Škola za život! prema kojoj, od ove školske godine učenici prvih razreda iz predmeta Hrvatski jezik, Engleski jezik i Matematika rade po novim kurikulumima. Na temelju novih kurikuluma naši nastavnici koji predaju navedene predmete u prvim razredima su izradili Godišnji izvedbeni kurikulum (GIK) prema kojem učenici na jedan drugačiji, samostalniji način obrađuju gradivo prvog razreda te proaktivno sudjeluju u odgojno-obrazovnom procesu. Naglasak je i na načinima, postupcima i elementima vrednovanja te prema izmjenama pravilnika imamo vrednovanje za učenje, vrednovanje kao učenje i vrednovanje naučenog. Svime ovime se teži staviti u fokus učenika kao subjekta koji konstruira znanje zajedno s nastavnikom i s vršnjacima te u konačnici dobiva samostalnost za daljnji rad i razvoj.  </w:t>
      </w:r>
    </w:p>
    <w:p w:rsidR="00EE2F33" w:rsidRDefault="00BF1976">
      <w:pPr>
        <w:pStyle w:val="Naslov1"/>
        <w:ind w:left="639"/>
      </w:pPr>
      <w:r>
        <w:t>1.</w:t>
      </w:r>
      <w:r>
        <w:rPr>
          <w:rFonts w:ascii="Arial" w:eastAsia="Arial" w:hAnsi="Arial" w:cs="Arial"/>
        </w:rPr>
        <w:t xml:space="preserve"> </w:t>
      </w:r>
      <w:r>
        <w:t xml:space="preserve">Međupredmetne teme </w:t>
      </w:r>
    </w:p>
    <w:p w:rsidR="00EE2F33" w:rsidRDefault="00BF1976">
      <w:pPr>
        <w:spacing w:after="237"/>
        <w:ind w:left="284"/>
      </w:pPr>
      <w:r>
        <w:t xml:space="preserve"> </w:t>
      </w:r>
    </w:p>
    <w:p w:rsidR="00EE2F33" w:rsidRDefault="00BF1976">
      <w:pPr>
        <w:spacing w:after="482" w:line="360" w:lineRule="auto"/>
        <w:ind w:left="279" w:right="44" w:hanging="10"/>
        <w:jc w:val="both"/>
      </w:pPr>
      <w:r>
        <w:rPr>
          <w:sz w:val="24"/>
        </w:rPr>
        <w:t xml:space="preserve">U svrhu razvijanja svjesnosti kod učenika o životu i radu u nastavni proces su uključene međupredmetne teme. Nastavne jedinice svakog predmeta u svakom razredu, kad to odgovara, se povezuju s jednom ili više međupredmetnih tema i njihovim odgojnoobrazovnim očekivanjima sukladno ciklusu.  Isto tako, međupredmetne teme se provode i kroz izvannastavne aktivnosti, rad stručnih suradnika i rad ravnateljice. Svi odgojno-obrazovni djelatnici škole u svoje godišnje operativne nastavne planove i programe, godišnji izvedbeni kurikulum i u plan rada su uključili i detaljnije naznačili rad s međupredmetnim temama.  </w:t>
      </w:r>
    </w:p>
    <w:p w:rsidR="00EE2F33" w:rsidRDefault="00BF1976">
      <w:pPr>
        <w:spacing w:after="20"/>
        <w:ind w:left="243" w:right="3" w:hanging="10"/>
        <w:jc w:val="center"/>
      </w:pPr>
      <w:r>
        <w:rPr>
          <w:sz w:val="24"/>
        </w:rPr>
        <w:t xml:space="preserve">VIII. IZBORNA NASTAVA – PLAN I PROGRAM  </w:t>
      </w:r>
    </w:p>
    <w:p w:rsidR="00EE2F33" w:rsidRDefault="00BF1976">
      <w:pPr>
        <w:spacing w:after="123"/>
        <w:ind w:left="284"/>
      </w:pPr>
      <w:r>
        <w:rPr>
          <w:sz w:val="24"/>
        </w:rPr>
        <w:t xml:space="preserve"> </w:t>
      </w:r>
    </w:p>
    <w:p w:rsidR="00EE2F33" w:rsidRDefault="00BF1976">
      <w:pPr>
        <w:spacing w:after="116" w:line="267" w:lineRule="auto"/>
        <w:ind w:left="279" w:right="44" w:hanging="10"/>
        <w:jc w:val="both"/>
      </w:pPr>
      <w:r>
        <w:rPr>
          <w:sz w:val="24"/>
        </w:rPr>
        <w:t xml:space="preserve">Nastavni predmet: Vjeronauk  </w:t>
      </w:r>
    </w:p>
    <w:p w:rsidR="00EE2F33" w:rsidRDefault="00BF1976">
      <w:pPr>
        <w:spacing w:after="116" w:line="267" w:lineRule="auto"/>
        <w:ind w:left="279" w:right="44" w:hanging="10"/>
        <w:jc w:val="both"/>
      </w:pPr>
      <w:r>
        <w:rPr>
          <w:sz w:val="24"/>
        </w:rPr>
        <w:t xml:space="preserve">Nositeljica: Anita Šerer-Matulić, prof.; Martina Maričić, prof. </w:t>
      </w:r>
    </w:p>
    <w:p w:rsidR="00EE2F33" w:rsidRDefault="00BF1976">
      <w:pPr>
        <w:spacing w:after="116" w:line="267" w:lineRule="auto"/>
        <w:ind w:left="279" w:right="44" w:hanging="10"/>
        <w:jc w:val="both"/>
      </w:pPr>
      <w:r>
        <w:rPr>
          <w:sz w:val="24"/>
        </w:rPr>
        <w:t xml:space="preserve">Planirani broj učenika: učenici svih razreda, osim onih koji su izabrali etiku  </w:t>
      </w:r>
    </w:p>
    <w:p w:rsidR="00EE2F33" w:rsidRDefault="00BF1976">
      <w:pPr>
        <w:spacing w:after="116" w:line="267" w:lineRule="auto"/>
        <w:ind w:left="279" w:right="44" w:hanging="10"/>
        <w:jc w:val="both"/>
      </w:pPr>
      <w:r>
        <w:rPr>
          <w:sz w:val="24"/>
        </w:rPr>
        <w:t xml:space="preserve">Planirani broj sati: 1 sat tjedno  </w:t>
      </w:r>
    </w:p>
    <w:p w:rsidR="00EE2F33" w:rsidRDefault="00BF1976">
      <w:pPr>
        <w:spacing w:after="116" w:line="267" w:lineRule="auto"/>
        <w:ind w:left="279" w:right="44" w:hanging="10"/>
        <w:jc w:val="both"/>
      </w:pPr>
      <w:r>
        <w:rPr>
          <w:sz w:val="24"/>
        </w:rPr>
        <w:t xml:space="preserve">Ciljevi nastave: Povezivanje i primjena vjeronaučnih sadržaja u stvarnom životu  </w:t>
      </w:r>
    </w:p>
    <w:p w:rsidR="00EE2F33" w:rsidRDefault="00BF1976">
      <w:pPr>
        <w:spacing w:after="0" w:line="362" w:lineRule="auto"/>
        <w:ind w:left="279" w:right="44" w:hanging="10"/>
        <w:jc w:val="both"/>
      </w:pPr>
      <w:r>
        <w:rPr>
          <w:sz w:val="24"/>
        </w:rPr>
        <w:t xml:space="preserve">Način i realizacije nastave: Usmeno izlaganje, razgovor, rad na tekstu, usmeno, likovno, glazbeno i molitveno izražavanje  </w:t>
      </w:r>
    </w:p>
    <w:p w:rsidR="00EE2F33" w:rsidRDefault="00BF1976">
      <w:pPr>
        <w:spacing w:after="116" w:line="267" w:lineRule="auto"/>
        <w:ind w:left="279" w:right="44" w:hanging="10"/>
        <w:jc w:val="both"/>
      </w:pPr>
      <w:r>
        <w:rPr>
          <w:sz w:val="24"/>
        </w:rPr>
        <w:t xml:space="preserve">Vremenski okviri aktivnosti: tijekom školske godine 2021./2022.  </w:t>
      </w:r>
    </w:p>
    <w:p w:rsidR="00EE2F33" w:rsidRDefault="00BF1976">
      <w:pPr>
        <w:spacing w:after="116" w:line="267" w:lineRule="auto"/>
        <w:ind w:left="279" w:right="44" w:hanging="10"/>
        <w:jc w:val="both"/>
      </w:pPr>
      <w:r>
        <w:rPr>
          <w:sz w:val="24"/>
        </w:rPr>
        <w:t xml:space="preserve">Osnovna namjena nastave: učvršćivanje kršćanskog svjetonazora  </w:t>
      </w:r>
    </w:p>
    <w:p w:rsidR="00EE2F33" w:rsidRDefault="00BF1976">
      <w:pPr>
        <w:spacing w:after="36" w:line="360" w:lineRule="auto"/>
        <w:ind w:left="279" w:right="44" w:hanging="10"/>
        <w:jc w:val="both"/>
      </w:pPr>
      <w:r>
        <w:rPr>
          <w:sz w:val="24"/>
        </w:rPr>
        <w:t xml:space="preserve">Detaljni troškovnik za aktivnost: otprilike 100 kuna po učeniku (udžbenik, bilježnica i pribor )  Način vrednovanja aktivnosti:  </w:t>
      </w:r>
    </w:p>
    <w:p w:rsidR="00EE2F33" w:rsidRDefault="00BF1976">
      <w:pPr>
        <w:numPr>
          <w:ilvl w:val="0"/>
          <w:numId w:val="5"/>
        </w:numPr>
        <w:spacing w:after="151" w:line="267" w:lineRule="auto"/>
        <w:ind w:right="44" w:hanging="360"/>
        <w:jc w:val="both"/>
      </w:pPr>
      <w:r>
        <w:rPr>
          <w:sz w:val="24"/>
        </w:rPr>
        <w:t xml:space="preserve">propisalo Ministarstvo znanosti, obrazovanja i športa  </w:t>
      </w:r>
    </w:p>
    <w:p w:rsidR="00EE2F33" w:rsidRDefault="00BF1976">
      <w:pPr>
        <w:numPr>
          <w:ilvl w:val="0"/>
          <w:numId w:val="5"/>
        </w:numPr>
        <w:spacing w:after="152" w:line="267" w:lineRule="auto"/>
        <w:ind w:right="44" w:hanging="360"/>
        <w:jc w:val="both"/>
      </w:pPr>
      <w:r>
        <w:rPr>
          <w:sz w:val="24"/>
        </w:rPr>
        <w:t xml:space="preserve">pismeno i usmeno izražavanje  </w:t>
      </w:r>
    </w:p>
    <w:p w:rsidR="00EE2F33" w:rsidRDefault="00BF1976">
      <w:pPr>
        <w:numPr>
          <w:ilvl w:val="0"/>
          <w:numId w:val="5"/>
        </w:numPr>
        <w:spacing w:after="116" w:line="267" w:lineRule="auto"/>
        <w:ind w:right="44" w:hanging="360"/>
        <w:jc w:val="both"/>
      </w:pPr>
      <w:r>
        <w:rPr>
          <w:sz w:val="24"/>
        </w:rPr>
        <w:t xml:space="preserve">komponente: znanje, stvaralačko izražavanje, kultura međusobnog komuniciranja  </w:t>
      </w:r>
    </w:p>
    <w:p w:rsidR="00EE2F33" w:rsidRDefault="00BF1976">
      <w:pPr>
        <w:spacing w:after="0" w:line="361" w:lineRule="auto"/>
        <w:ind w:left="284"/>
      </w:pPr>
      <w:r>
        <w:rPr>
          <w:sz w:val="24"/>
        </w:rPr>
        <w:t xml:space="preserve">Način korištenja rezultata vrednovanja aktivnosti: radi kvalitetnije vjeronaučne nastave Međupredmetne teme: </w:t>
      </w:r>
      <w:r>
        <w:rPr>
          <w:color w:val="231F20"/>
          <w:sz w:val="24"/>
        </w:rPr>
        <w:t>goo C.4.1. Aktivno se uključuje u razvoj zajednice; osr C.5.3. Ponaša se društveno odgovorno.</w:t>
      </w:r>
      <w:r>
        <w:rPr>
          <w:sz w:val="24"/>
        </w:rPr>
        <w:t xml:space="preserve"> </w:t>
      </w:r>
    </w:p>
    <w:p w:rsidR="00EE2F33" w:rsidRDefault="00BF1976">
      <w:pPr>
        <w:spacing w:after="123"/>
        <w:ind w:left="284"/>
      </w:pPr>
      <w:r>
        <w:rPr>
          <w:sz w:val="24"/>
        </w:rPr>
        <w:t xml:space="preserve"> </w:t>
      </w:r>
    </w:p>
    <w:p w:rsidR="00EE2F33" w:rsidRDefault="00BF1976">
      <w:pPr>
        <w:spacing w:after="116" w:line="267" w:lineRule="auto"/>
        <w:ind w:left="279" w:right="44" w:hanging="10"/>
        <w:jc w:val="both"/>
      </w:pPr>
      <w:r>
        <w:rPr>
          <w:sz w:val="24"/>
        </w:rPr>
        <w:t xml:space="preserve">Nastavni predmet: Etika  </w:t>
      </w:r>
    </w:p>
    <w:p w:rsidR="00EE2F33" w:rsidRDefault="00BF1976">
      <w:pPr>
        <w:spacing w:after="116" w:line="267" w:lineRule="auto"/>
        <w:ind w:left="279" w:right="44" w:hanging="10"/>
        <w:jc w:val="both"/>
      </w:pPr>
      <w:r>
        <w:rPr>
          <w:sz w:val="24"/>
        </w:rPr>
        <w:t xml:space="preserve">Nositeljica: Katarina Vukić, prof.  </w:t>
      </w:r>
    </w:p>
    <w:p w:rsidR="00EE2F33" w:rsidRDefault="00BF1976">
      <w:pPr>
        <w:spacing w:after="116" w:line="267" w:lineRule="auto"/>
        <w:ind w:left="279" w:right="44" w:hanging="10"/>
        <w:jc w:val="both"/>
      </w:pPr>
      <w:r>
        <w:rPr>
          <w:sz w:val="24"/>
        </w:rPr>
        <w:t xml:space="preserve">Planirani broj učenika: učenici koji su izabrali etiku  </w:t>
      </w:r>
    </w:p>
    <w:p w:rsidR="00EE2F33" w:rsidRDefault="00BF1976">
      <w:pPr>
        <w:spacing w:after="116" w:line="267" w:lineRule="auto"/>
        <w:ind w:left="279" w:right="44" w:hanging="10"/>
        <w:jc w:val="both"/>
      </w:pPr>
      <w:r>
        <w:rPr>
          <w:sz w:val="24"/>
        </w:rPr>
        <w:t xml:space="preserve">Planirani broj sati: 1 sat tjedno  </w:t>
      </w:r>
    </w:p>
    <w:p w:rsidR="00EE2F33" w:rsidRDefault="00BF1976">
      <w:pPr>
        <w:spacing w:after="151" w:line="267" w:lineRule="auto"/>
        <w:ind w:left="279" w:right="44" w:hanging="10"/>
        <w:jc w:val="both"/>
      </w:pPr>
      <w:r>
        <w:rPr>
          <w:sz w:val="24"/>
        </w:rPr>
        <w:t xml:space="preserve">Ciljevi nastave: Ovisno o godini školovanja,  </w:t>
      </w:r>
    </w:p>
    <w:p w:rsidR="00EE2F33" w:rsidRDefault="00BF1976">
      <w:pPr>
        <w:numPr>
          <w:ilvl w:val="0"/>
          <w:numId w:val="5"/>
        </w:numPr>
        <w:spacing w:after="38" w:line="360" w:lineRule="auto"/>
        <w:ind w:right="44" w:hanging="360"/>
        <w:jc w:val="both"/>
      </w:pPr>
      <w:r>
        <w:rPr>
          <w:sz w:val="24"/>
        </w:rPr>
        <w:t xml:space="preserve">njegovanje i razvijanje kreativnog mišljenja, različitog govorenja i razboritog djelovanja, utemeljenog na općim vrednotama i ljudskim pravima.  </w:t>
      </w:r>
    </w:p>
    <w:p w:rsidR="00EE2F33" w:rsidRDefault="00BF1976">
      <w:pPr>
        <w:numPr>
          <w:ilvl w:val="0"/>
          <w:numId w:val="5"/>
        </w:numPr>
        <w:spacing w:after="36" w:line="360" w:lineRule="auto"/>
        <w:ind w:right="44" w:hanging="360"/>
        <w:jc w:val="both"/>
      </w:pPr>
      <w:r>
        <w:rPr>
          <w:sz w:val="24"/>
        </w:rPr>
        <w:t xml:space="preserve">poučiti pojedinca kako živjeti u zajednici sa sviješću o osobnom identitetu i potrebi poštivanja drugih ljudi.  </w:t>
      </w:r>
    </w:p>
    <w:p w:rsidR="00EE2F33" w:rsidRDefault="00BF1976">
      <w:pPr>
        <w:numPr>
          <w:ilvl w:val="0"/>
          <w:numId w:val="5"/>
        </w:numPr>
        <w:spacing w:after="152" w:line="267" w:lineRule="auto"/>
        <w:ind w:right="44" w:hanging="360"/>
        <w:jc w:val="both"/>
      </w:pPr>
      <w:r>
        <w:rPr>
          <w:sz w:val="24"/>
        </w:rPr>
        <w:t xml:space="preserve">upoznavanju učenika s bioetičkim pristupom i bioetičkim predmetnim područjem.  </w:t>
      </w:r>
    </w:p>
    <w:p w:rsidR="00EE2F33" w:rsidRDefault="00BF1976">
      <w:pPr>
        <w:numPr>
          <w:ilvl w:val="0"/>
          <w:numId w:val="5"/>
        </w:numPr>
        <w:spacing w:after="36" w:line="360" w:lineRule="auto"/>
        <w:ind w:right="44" w:hanging="360"/>
        <w:jc w:val="both"/>
      </w:pPr>
      <w:r>
        <w:rPr>
          <w:sz w:val="24"/>
        </w:rPr>
        <w:t xml:space="preserve">osposobili za samostalno razmišljanje i orijentiranje u krajnjim pitanjima smisla ljudske egzistencije i povijesti svijeta.  </w:t>
      </w:r>
    </w:p>
    <w:p w:rsidR="00EE2F33" w:rsidRDefault="00BF1976">
      <w:pPr>
        <w:numPr>
          <w:ilvl w:val="0"/>
          <w:numId w:val="5"/>
        </w:numPr>
        <w:spacing w:after="37" w:line="360" w:lineRule="auto"/>
        <w:ind w:right="44" w:hanging="360"/>
        <w:jc w:val="both"/>
      </w:pPr>
      <w:r>
        <w:rPr>
          <w:sz w:val="24"/>
        </w:rPr>
        <w:t xml:space="preserve">Način i realizacije nastave: Usmeno izlaganje, razgovor, rad na tekstu, usmeno, pismeno, umjetničko izražavanje  </w:t>
      </w:r>
    </w:p>
    <w:p w:rsidR="00EE2F33" w:rsidRDefault="00BF1976">
      <w:pPr>
        <w:numPr>
          <w:ilvl w:val="0"/>
          <w:numId w:val="5"/>
        </w:numPr>
        <w:spacing w:after="152" w:line="267" w:lineRule="auto"/>
        <w:ind w:right="44" w:hanging="360"/>
        <w:jc w:val="both"/>
      </w:pPr>
      <w:r>
        <w:rPr>
          <w:sz w:val="24"/>
        </w:rPr>
        <w:t xml:space="preserve">Vremenski okviri aktivnosti: tijekom školske godine 2021./2022.  </w:t>
      </w:r>
    </w:p>
    <w:p w:rsidR="00EE2F33" w:rsidRDefault="00BF1976">
      <w:pPr>
        <w:numPr>
          <w:ilvl w:val="0"/>
          <w:numId w:val="5"/>
        </w:numPr>
        <w:spacing w:after="33" w:line="362" w:lineRule="auto"/>
        <w:ind w:right="44" w:hanging="360"/>
        <w:jc w:val="both"/>
      </w:pPr>
      <w:r>
        <w:rPr>
          <w:sz w:val="24"/>
        </w:rPr>
        <w:t xml:space="preserve">Osnovna namjena nastave: korištenje etičkih znanja, potrebnih za razvijanje sposobnosti moralnog prosuđivanja i etičkog argumentiranja, te orijentiranja u životu  </w:t>
      </w:r>
    </w:p>
    <w:p w:rsidR="00EE2F33" w:rsidRDefault="00BF1976">
      <w:pPr>
        <w:numPr>
          <w:ilvl w:val="0"/>
          <w:numId w:val="5"/>
        </w:numPr>
        <w:spacing w:after="152" w:line="267" w:lineRule="auto"/>
        <w:ind w:right="44" w:hanging="360"/>
        <w:jc w:val="both"/>
      </w:pPr>
      <w:r>
        <w:rPr>
          <w:sz w:val="24"/>
        </w:rPr>
        <w:t xml:space="preserve">Detaljni troškovnik za aktivnost: -  </w:t>
      </w:r>
    </w:p>
    <w:p w:rsidR="00EE2F33" w:rsidRDefault="00BF1976">
      <w:pPr>
        <w:numPr>
          <w:ilvl w:val="0"/>
          <w:numId w:val="5"/>
        </w:numPr>
        <w:spacing w:after="152" w:line="267" w:lineRule="auto"/>
        <w:ind w:right="44" w:hanging="360"/>
        <w:jc w:val="both"/>
      </w:pPr>
      <w:r>
        <w:rPr>
          <w:sz w:val="24"/>
        </w:rPr>
        <w:t xml:space="preserve">Način vrednovanja aktivnosti: pismeno i usmeno izražavanje  </w:t>
      </w:r>
    </w:p>
    <w:p w:rsidR="00EE2F33" w:rsidRDefault="00BF1976">
      <w:pPr>
        <w:numPr>
          <w:ilvl w:val="0"/>
          <w:numId w:val="5"/>
        </w:numPr>
        <w:spacing w:after="0" w:line="360" w:lineRule="auto"/>
        <w:ind w:right="44" w:hanging="360"/>
        <w:jc w:val="both"/>
      </w:pPr>
      <w:r>
        <w:rPr>
          <w:sz w:val="24"/>
        </w:rPr>
        <w:t xml:space="preserve">komponente: znanje, stvaralačko izražavanje, zalaganje i kultura međusobnog komuniciranja  </w:t>
      </w:r>
    </w:p>
    <w:p w:rsidR="00EE2F33" w:rsidRDefault="00BF1976">
      <w:pPr>
        <w:spacing w:after="116" w:line="267" w:lineRule="auto"/>
        <w:ind w:left="279" w:right="44" w:hanging="10"/>
        <w:jc w:val="both"/>
      </w:pPr>
      <w:r>
        <w:rPr>
          <w:sz w:val="24"/>
        </w:rPr>
        <w:t xml:space="preserve">Način korištenja rezultata vrednovanja aktivnosti: radi kvalitetnije nastave iz etike. </w:t>
      </w:r>
    </w:p>
    <w:p w:rsidR="00EE2F33" w:rsidRDefault="00BF1976">
      <w:pPr>
        <w:spacing w:after="0" w:line="360" w:lineRule="auto"/>
        <w:ind w:left="284"/>
      </w:pPr>
      <w:r>
        <w:rPr>
          <w:sz w:val="24"/>
        </w:rPr>
        <w:t xml:space="preserve">Međupredmetne teme: </w:t>
      </w:r>
      <w:r>
        <w:rPr>
          <w:color w:val="231F20"/>
          <w:sz w:val="24"/>
        </w:rPr>
        <w:t>goo C.4.3. Promiče kvalitetu života u zajednici; osr C.5.4. Analizira vrijednosti svog kulturnog nasljeđa u odnosu na multikulturalni svijet.</w:t>
      </w:r>
      <w:r>
        <w:rPr>
          <w:sz w:val="24"/>
        </w:rPr>
        <w:t xml:space="preserve"> </w:t>
      </w:r>
    </w:p>
    <w:p w:rsidR="00EE2F33" w:rsidRDefault="00BF1976">
      <w:pPr>
        <w:spacing w:after="123"/>
        <w:ind w:left="284"/>
      </w:pPr>
      <w:r>
        <w:rPr>
          <w:sz w:val="24"/>
        </w:rPr>
        <w:t xml:space="preserve"> </w:t>
      </w:r>
    </w:p>
    <w:p w:rsidR="00EE2F33" w:rsidRDefault="00BF1976">
      <w:pPr>
        <w:spacing w:after="0"/>
        <w:ind w:left="284"/>
      </w:pPr>
      <w:r>
        <w:rPr>
          <w:sz w:val="24"/>
        </w:rPr>
        <w:t xml:space="preserve"> </w:t>
      </w:r>
    </w:p>
    <w:p w:rsidR="00EE2F33" w:rsidRDefault="00BF1976">
      <w:pPr>
        <w:spacing w:after="1"/>
        <w:ind w:left="10" w:right="2632" w:hanging="10"/>
        <w:jc w:val="right"/>
      </w:pPr>
      <w:r>
        <w:rPr>
          <w:sz w:val="24"/>
        </w:rPr>
        <w:t xml:space="preserve">IX. IZVANNASTAVNA AKTIVOST/ PROJEKTI </w:t>
      </w:r>
    </w:p>
    <w:p w:rsidR="00EE2F33" w:rsidRDefault="00BF1976">
      <w:pPr>
        <w:spacing w:after="274"/>
        <w:ind w:left="284"/>
      </w:pPr>
      <w:r>
        <w:t xml:space="preserve"> </w:t>
      </w:r>
    </w:p>
    <w:p w:rsidR="00EE2F33" w:rsidRDefault="00BF1976">
      <w:pPr>
        <w:pStyle w:val="Naslov1"/>
        <w:ind w:left="639"/>
      </w:pPr>
      <w:r>
        <w:t>1.</w:t>
      </w:r>
      <w:r>
        <w:rPr>
          <w:rFonts w:ascii="Arial" w:eastAsia="Arial" w:hAnsi="Arial" w:cs="Arial"/>
        </w:rPr>
        <w:t xml:space="preserve"> </w:t>
      </w:r>
      <w:r>
        <w:t xml:space="preserve">SURADNJA S INOVATIVNIM CENTROM ZADAR </w:t>
      </w:r>
    </w:p>
    <w:p w:rsidR="00EE2F33" w:rsidRDefault="00BF1976">
      <w:pPr>
        <w:spacing w:after="0"/>
        <w:ind w:left="40" w:right="-55"/>
      </w:pPr>
      <w:r>
        <w:rPr>
          <w:noProof/>
        </w:rPr>
        <w:drawing>
          <wp:inline distT="0" distB="0" distL="0" distR="0">
            <wp:extent cx="5986272" cy="8040625"/>
            <wp:effectExtent l="0" t="0" r="0" b="0"/>
            <wp:docPr id="138189" name="Picture 138189"/>
            <wp:cNvGraphicFramePr/>
            <a:graphic xmlns:a="http://schemas.openxmlformats.org/drawingml/2006/main">
              <a:graphicData uri="http://schemas.openxmlformats.org/drawingml/2006/picture">
                <pic:pic xmlns:pic="http://schemas.openxmlformats.org/drawingml/2006/picture">
                  <pic:nvPicPr>
                    <pic:cNvPr id="138189" name="Picture 138189"/>
                    <pic:cNvPicPr/>
                  </pic:nvPicPr>
                  <pic:blipFill>
                    <a:blip r:embed="rId9"/>
                    <a:stretch>
                      <a:fillRect/>
                    </a:stretch>
                  </pic:blipFill>
                  <pic:spPr>
                    <a:xfrm>
                      <a:off x="0" y="0"/>
                      <a:ext cx="5986272" cy="8040625"/>
                    </a:xfrm>
                    <a:prstGeom prst="rect">
                      <a:avLst/>
                    </a:prstGeom>
                  </pic:spPr>
                </pic:pic>
              </a:graphicData>
            </a:graphic>
          </wp:inline>
        </w:drawing>
      </w:r>
    </w:p>
    <w:tbl>
      <w:tblPr>
        <w:tblStyle w:val="TableGrid"/>
        <w:tblW w:w="9290" w:type="dxa"/>
        <w:tblInd w:w="176" w:type="dxa"/>
        <w:tblCellMar>
          <w:top w:w="66" w:type="dxa"/>
          <w:left w:w="108" w:type="dxa"/>
          <w:right w:w="75" w:type="dxa"/>
        </w:tblCellMar>
        <w:tblLook w:val="04A0" w:firstRow="1" w:lastRow="0" w:firstColumn="1" w:lastColumn="0" w:noHBand="0" w:noVBand="1"/>
      </w:tblPr>
      <w:tblGrid>
        <w:gridCol w:w="4575"/>
        <w:gridCol w:w="4715"/>
      </w:tblGrid>
      <w:tr w:rsidR="00EE2F33">
        <w:trPr>
          <w:trHeight w:val="5864"/>
        </w:trPr>
        <w:tc>
          <w:tcPr>
            <w:tcW w:w="457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Vremenik aktivnosti, programa i/ili  projekta: </w:t>
            </w:r>
          </w:p>
        </w:tc>
        <w:tc>
          <w:tcPr>
            <w:tcW w:w="4715" w:type="dxa"/>
            <w:tcBorders>
              <w:top w:val="dashed" w:sz="4" w:space="0" w:color="000000"/>
              <w:left w:val="dashed" w:sz="4" w:space="0" w:color="000000"/>
              <w:bottom w:val="dashed" w:sz="4" w:space="0" w:color="000000"/>
              <w:right w:val="nil"/>
            </w:tcBorders>
          </w:tcPr>
          <w:p w:rsidR="00EE2F33" w:rsidRDefault="00BF1976">
            <w:pPr>
              <w:ind w:left="2" w:right="418"/>
            </w:pPr>
            <w:r>
              <w:rPr>
                <w:rFonts w:ascii="Comic Sans MS" w:eastAsia="Comic Sans MS" w:hAnsi="Comic Sans MS" w:cs="Comic Sans MS"/>
                <w:color w:val="262626"/>
                <w:sz w:val="20"/>
              </w:rPr>
              <w:t xml:space="preserve">Tijekom školske 2021./2022. godine Projekt je zamišljen u tri faze.  </w:t>
            </w:r>
          </w:p>
          <w:p w:rsidR="00EE2F33" w:rsidRDefault="00BF1976">
            <w:pPr>
              <w:ind w:left="2"/>
            </w:pPr>
            <w:r>
              <w:rPr>
                <w:rFonts w:ascii="Comic Sans MS" w:eastAsia="Comic Sans MS" w:hAnsi="Comic Sans MS" w:cs="Comic Sans MS"/>
                <w:color w:val="262626"/>
                <w:sz w:val="20"/>
              </w:rPr>
              <w:t xml:space="preserve">U prvoj fazi učenici će se upoznati sa novim centrom i opremom koja će im poslužiti za realizaciju projekta kroz uvodna predavanja, radionice i primjenu dostupne tehničke opreme i pomagala </w:t>
            </w:r>
          </w:p>
          <w:p w:rsidR="00EE2F33" w:rsidRDefault="00BF1976">
            <w:pPr>
              <w:ind w:left="2"/>
            </w:pPr>
            <w:r>
              <w:rPr>
                <w:rFonts w:ascii="Comic Sans MS" w:eastAsia="Comic Sans MS" w:hAnsi="Comic Sans MS" w:cs="Comic Sans MS"/>
                <w:color w:val="262626"/>
                <w:sz w:val="20"/>
              </w:rPr>
              <w:t xml:space="preserve"> </w:t>
            </w:r>
          </w:p>
          <w:p w:rsidR="00EE2F33" w:rsidRDefault="00BF1976">
            <w:pPr>
              <w:ind w:left="2"/>
            </w:pPr>
            <w:r>
              <w:rPr>
                <w:rFonts w:ascii="Comic Sans MS" w:eastAsia="Comic Sans MS" w:hAnsi="Comic Sans MS" w:cs="Comic Sans MS"/>
                <w:color w:val="262626"/>
                <w:sz w:val="20"/>
              </w:rPr>
              <w:t xml:space="preserve">U drugoj fazi slijedi osmišljavanje niza aktivnosti i primjenu i aktivnosti sa dostupnim sadržajima kroz realizaciju zadataka i radionica u timskom radu kako u školi tako i u inovativnom centru </w:t>
            </w:r>
          </w:p>
          <w:p w:rsidR="00EE2F33" w:rsidRDefault="00BF1976">
            <w:pPr>
              <w:ind w:left="2"/>
            </w:pPr>
            <w:r>
              <w:rPr>
                <w:rFonts w:ascii="Comic Sans MS" w:eastAsia="Comic Sans MS" w:hAnsi="Comic Sans MS" w:cs="Comic Sans MS"/>
                <w:color w:val="262626"/>
                <w:sz w:val="20"/>
              </w:rPr>
              <w:t xml:space="preserve"> </w:t>
            </w:r>
          </w:p>
          <w:p w:rsidR="00EE2F33" w:rsidRDefault="00BF1976">
            <w:pPr>
              <w:spacing w:line="241" w:lineRule="auto"/>
              <w:ind w:left="2"/>
            </w:pPr>
            <w:r>
              <w:rPr>
                <w:rFonts w:ascii="Comic Sans MS" w:eastAsia="Comic Sans MS" w:hAnsi="Comic Sans MS" w:cs="Comic Sans MS"/>
                <w:color w:val="262626"/>
                <w:sz w:val="20"/>
              </w:rPr>
              <w:t xml:space="preserve">U trećoj fazi slijedi realizacija niza aktivnosti kroz gotova dizajnerska rješenja i predloške koji će se prezentirati prigodnom izložbom učeničkih radova popraćenu katalogom i plakatom. </w:t>
            </w:r>
          </w:p>
          <w:p w:rsidR="00EE2F33" w:rsidRDefault="00BF1976">
            <w:pPr>
              <w:ind w:left="2"/>
            </w:pPr>
            <w:r>
              <w:rPr>
                <w:rFonts w:ascii="Comic Sans MS" w:eastAsia="Comic Sans MS" w:hAnsi="Comic Sans MS" w:cs="Comic Sans MS"/>
                <w:color w:val="262626"/>
                <w:sz w:val="20"/>
              </w:rPr>
              <w:t xml:space="preserve"> </w:t>
            </w:r>
          </w:p>
          <w:p w:rsidR="00EE2F33" w:rsidRDefault="00BF1976">
            <w:pPr>
              <w:ind w:left="2"/>
            </w:pPr>
            <w:r>
              <w:rPr>
                <w:rFonts w:ascii="Comic Sans MS" w:eastAsia="Comic Sans MS" w:hAnsi="Comic Sans MS" w:cs="Comic Sans MS"/>
                <w:color w:val="262626"/>
                <w:sz w:val="20"/>
              </w:rPr>
              <w:t xml:space="preserve"> </w:t>
            </w:r>
          </w:p>
        </w:tc>
      </w:tr>
      <w:tr w:rsidR="00EE2F33">
        <w:trPr>
          <w:trHeight w:val="3912"/>
        </w:trPr>
        <w:tc>
          <w:tcPr>
            <w:tcW w:w="457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vrednovanja i način korištenja rezultata vrednovanja: </w:t>
            </w:r>
          </w:p>
        </w:tc>
        <w:tc>
          <w:tcPr>
            <w:tcW w:w="4715" w:type="dxa"/>
            <w:tcBorders>
              <w:top w:val="dashed" w:sz="4" w:space="0" w:color="000000"/>
              <w:left w:val="dashed" w:sz="4" w:space="0" w:color="000000"/>
              <w:bottom w:val="dashed" w:sz="4" w:space="0" w:color="000000"/>
              <w:right w:val="nil"/>
            </w:tcBorders>
          </w:tcPr>
          <w:p w:rsidR="00EE2F33" w:rsidRDefault="00BF1976">
            <w:pPr>
              <w:ind w:left="2"/>
            </w:pPr>
            <w:r>
              <w:rPr>
                <w:rFonts w:ascii="Comic Sans MS" w:eastAsia="Comic Sans MS" w:hAnsi="Comic Sans MS" w:cs="Comic Sans MS"/>
                <w:color w:val="262626"/>
                <w:sz w:val="20"/>
              </w:rPr>
              <w:t xml:space="preserve">Učenički radovi će se vrednovati kroz elemente ocjenjivanja utvrđenih pravilnikom. Izvedeni rezultati će se koristiti u svrhu promidžbe rada škole i učeničkih postignuća te samoj promociji Škole primijenjene umjetnosti i dizajna i projektne nastave u suradnji sa Inovativnim centrom Zadar  </w:t>
            </w:r>
          </w:p>
          <w:p w:rsidR="00EE2F33" w:rsidRDefault="00BF1976">
            <w:pPr>
              <w:spacing w:line="241" w:lineRule="auto"/>
              <w:ind w:left="2"/>
            </w:pPr>
            <w:r>
              <w:rPr>
                <w:rFonts w:ascii="Comic Sans MS" w:eastAsia="Comic Sans MS" w:hAnsi="Comic Sans MS" w:cs="Comic Sans MS"/>
                <w:color w:val="262626"/>
                <w:sz w:val="20"/>
              </w:rPr>
              <w:t xml:space="preserve">Završna faza projekta realizirati će se izložbom i prezentacijom učeničkih radova u izložbenom prostoru Inovativnog centra Zadar sa svrhom promocije ŠPUD-a </w:t>
            </w:r>
          </w:p>
          <w:p w:rsidR="00EE2F33" w:rsidRDefault="00BF1976">
            <w:pPr>
              <w:ind w:left="2"/>
            </w:pPr>
            <w:r>
              <w:rPr>
                <w:rFonts w:ascii="Comic Sans MS" w:eastAsia="Comic Sans MS" w:hAnsi="Comic Sans MS" w:cs="Comic Sans MS"/>
                <w:color w:val="262626"/>
                <w:sz w:val="20"/>
              </w:rPr>
              <w:t xml:space="preserve"> </w:t>
            </w:r>
          </w:p>
          <w:p w:rsidR="00EE2F33" w:rsidRDefault="00BF1976">
            <w:pPr>
              <w:ind w:left="2"/>
            </w:pPr>
            <w:r>
              <w:rPr>
                <w:rFonts w:ascii="Comic Sans MS" w:eastAsia="Comic Sans MS" w:hAnsi="Comic Sans MS" w:cs="Comic Sans MS"/>
                <w:color w:val="262626"/>
                <w:sz w:val="20"/>
              </w:rPr>
              <w:t xml:space="preserve"> </w:t>
            </w:r>
          </w:p>
          <w:p w:rsidR="00EE2F33" w:rsidRDefault="00BF1976">
            <w:pPr>
              <w:ind w:left="2"/>
            </w:pPr>
            <w:r>
              <w:rPr>
                <w:rFonts w:ascii="Comic Sans MS" w:eastAsia="Comic Sans MS" w:hAnsi="Comic Sans MS" w:cs="Comic Sans MS"/>
                <w:color w:val="262626"/>
                <w:sz w:val="20"/>
              </w:rPr>
              <w:t xml:space="preserve"> </w:t>
            </w:r>
          </w:p>
        </w:tc>
      </w:tr>
      <w:tr w:rsidR="00EE2F33">
        <w:trPr>
          <w:trHeight w:val="1404"/>
        </w:trPr>
        <w:tc>
          <w:tcPr>
            <w:tcW w:w="4575" w:type="dxa"/>
            <w:vMerge w:val="restart"/>
            <w:tcBorders>
              <w:top w:val="dashed" w:sz="4" w:space="0" w:color="000000"/>
              <w:left w:val="nil"/>
              <w:bottom w:val="dashed" w:sz="4" w:space="0" w:color="000000"/>
              <w:right w:val="dashed" w:sz="4" w:space="0" w:color="000000"/>
            </w:tcBorders>
          </w:tcPr>
          <w:p w:rsidR="00EE2F33" w:rsidRDefault="00BF1976">
            <w:pPr>
              <w:ind w:right="38"/>
            </w:pPr>
            <w:r>
              <w:rPr>
                <w:rFonts w:ascii="Comic Sans MS" w:eastAsia="Comic Sans MS" w:hAnsi="Comic Sans MS" w:cs="Comic Sans MS"/>
                <w:b/>
                <w:color w:val="262626"/>
                <w:sz w:val="20"/>
              </w:rPr>
              <w:t xml:space="preserve">Detaljan troškovnik aktivnosti, programa i/ili projekta: </w:t>
            </w:r>
          </w:p>
        </w:tc>
        <w:tc>
          <w:tcPr>
            <w:tcW w:w="4715" w:type="dxa"/>
            <w:tcBorders>
              <w:top w:val="dashed" w:sz="4" w:space="0" w:color="000000"/>
              <w:left w:val="dashed" w:sz="4" w:space="0" w:color="000000"/>
              <w:bottom w:val="single" w:sz="4" w:space="0" w:color="000000"/>
              <w:right w:val="nil"/>
            </w:tcBorders>
          </w:tcPr>
          <w:p w:rsidR="00EE2F33" w:rsidRDefault="00BF1976">
            <w:pPr>
              <w:spacing w:line="242" w:lineRule="auto"/>
              <w:ind w:left="2"/>
            </w:pPr>
            <w:r>
              <w:rPr>
                <w:rFonts w:ascii="Comic Sans MS" w:eastAsia="Comic Sans MS" w:hAnsi="Comic Sans MS" w:cs="Comic Sans MS"/>
                <w:color w:val="262626"/>
                <w:sz w:val="20"/>
              </w:rPr>
              <w:t xml:space="preserve">Materijali za radionice (papir, rapidografi, boja, školski pribor) – 1000 kuna </w:t>
            </w:r>
          </w:p>
          <w:p w:rsidR="00EE2F33" w:rsidRDefault="00BF1976">
            <w:pPr>
              <w:ind w:left="2"/>
            </w:pPr>
            <w:r>
              <w:rPr>
                <w:rFonts w:ascii="Comic Sans MS" w:eastAsia="Comic Sans MS" w:hAnsi="Comic Sans MS" w:cs="Comic Sans MS"/>
                <w:color w:val="262626"/>
                <w:sz w:val="20"/>
              </w:rPr>
              <w:t xml:space="preserve">Tehnička oprema – USB, SSD, HDD memorijske kartice – 1000 kuna </w:t>
            </w:r>
          </w:p>
          <w:p w:rsidR="00EE2F33" w:rsidRDefault="00BF1976">
            <w:pPr>
              <w:ind w:left="2"/>
            </w:pPr>
            <w:r>
              <w:rPr>
                <w:rFonts w:ascii="Comic Sans MS" w:eastAsia="Comic Sans MS" w:hAnsi="Comic Sans MS" w:cs="Comic Sans MS"/>
                <w:color w:val="262626"/>
                <w:sz w:val="20"/>
              </w:rPr>
              <w:t xml:space="preserve">Tisak kataloga i plakata; 1000 kuna </w:t>
            </w:r>
          </w:p>
        </w:tc>
      </w:tr>
      <w:tr w:rsidR="00EE2F33">
        <w:trPr>
          <w:trHeight w:val="1126"/>
        </w:trPr>
        <w:tc>
          <w:tcPr>
            <w:tcW w:w="0" w:type="auto"/>
            <w:vMerge/>
            <w:tcBorders>
              <w:top w:val="nil"/>
              <w:left w:val="nil"/>
              <w:bottom w:val="dashed" w:sz="4" w:space="0" w:color="000000"/>
              <w:right w:val="dashed" w:sz="4" w:space="0" w:color="000000"/>
            </w:tcBorders>
          </w:tcPr>
          <w:p w:rsidR="00EE2F33" w:rsidRDefault="00EE2F33"/>
        </w:tc>
        <w:tc>
          <w:tcPr>
            <w:tcW w:w="4715" w:type="dxa"/>
            <w:tcBorders>
              <w:top w:val="single" w:sz="4" w:space="0" w:color="000000"/>
              <w:left w:val="dashed" w:sz="4" w:space="0" w:color="000000"/>
              <w:bottom w:val="dashed" w:sz="4" w:space="0" w:color="000000"/>
              <w:right w:val="nil"/>
            </w:tcBorders>
          </w:tcPr>
          <w:p w:rsidR="00EE2F33" w:rsidRDefault="00BF1976">
            <w:pPr>
              <w:ind w:left="2"/>
            </w:pPr>
            <w:r>
              <w:rPr>
                <w:rFonts w:ascii="Comic Sans MS" w:eastAsia="Comic Sans MS" w:hAnsi="Comic Sans MS" w:cs="Comic Sans MS"/>
                <w:color w:val="262626"/>
                <w:sz w:val="20"/>
              </w:rPr>
              <w:t xml:space="preserve">Ukupno 3000 kuna </w:t>
            </w:r>
          </w:p>
          <w:p w:rsidR="00EE2F33" w:rsidRDefault="00BF1976">
            <w:pPr>
              <w:ind w:left="2"/>
            </w:pPr>
            <w:r>
              <w:rPr>
                <w:rFonts w:ascii="Comic Sans MS" w:eastAsia="Comic Sans MS" w:hAnsi="Comic Sans MS" w:cs="Comic Sans MS"/>
                <w:color w:val="262626"/>
                <w:sz w:val="20"/>
              </w:rPr>
              <w:t xml:space="preserve"> </w:t>
            </w:r>
          </w:p>
          <w:p w:rsidR="00EE2F33" w:rsidRDefault="00BF1976">
            <w:pPr>
              <w:ind w:left="2"/>
            </w:pPr>
            <w:r>
              <w:rPr>
                <w:rFonts w:ascii="Comic Sans MS" w:eastAsia="Comic Sans MS" w:hAnsi="Comic Sans MS" w:cs="Comic Sans MS"/>
                <w:color w:val="262626"/>
                <w:sz w:val="20"/>
              </w:rPr>
              <w:t xml:space="preserve"> </w:t>
            </w:r>
          </w:p>
          <w:p w:rsidR="00EE2F33" w:rsidRDefault="00BF1976">
            <w:pPr>
              <w:ind w:left="2"/>
            </w:pPr>
            <w:r>
              <w:rPr>
                <w:rFonts w:ascii="Comic Sans MS" w:eastAsia="Comic Sans MS" w:hAnsi="Comic Sans MS" w:cs="Comic Sans MS"/>
                <w:color w:val="262626"/>
                <w:sz w:val="20"/>
              </w:rPr>
              <w:t xml:space="preserve"> </w:t>
            </w:r>
          </w:p>
        </w:tc>
      </w:tr>
    </w:tbl>
    <w:p w:rsidR="00EE2F33" w:rsidRDefault="00BF1976">
      <w:pPr>
        <w:spacing w:after="220"/>
        <w:ind w:left="284"/>
        <w:jc w:val="both"/>
      </w:pPr>
      <w:r>
        <w:rPr>
          <w:rFonts w:ascii="Cambria" w:eastAsia="Cambria" w:hAnsi="Cambria" w:cs="Cambria"/>
          <w:sz w:val="28"/>
        </w:rPr>
        <w:t xml:space="preserve"> </w:t>
      </w:r>
    </w:p>
    <w:p w:rsidR="00EE2F33" w:rsidRDefault="00BF1976">
      <w:pPr>
        <w:spacing w:after="163"/>
        <w:ind w:left="284"/>
        <w:jc w:val="both"/>
      </w:pPr>
      <w:r>
        <w:rPr>
          <w:rFonts w:ascii="Cambria" w:eastAsia="Cambria" w:hAnsi="Cambria" w:cs="Cambria"/>
          <w:sz w:val="28"/>
        </w:rPr>
        <w:t xml:space="preserve"> </w:t>
      </w:r>
    </w:p>
    <w:p w:rsidR="00EE2F33" w:rsidRDefault="00BF1976">
      <w:pPr>
        <w:spacing w:after="0"/>
        <w:ind w:left="284"/>
        <w:jc w:val="both"/>
      </w:pPr>
      <w:r>
        <w:t xml:space="preserve"> </w:t>
      </w:r>
    </w:p>
    <w:p w:rsidR="00EE2F33" w:rsidRDefault="00BF1976">
      <w:pPr>
        <w:pStyle w:val="Naslov1"/>
        <w:ind w:left="639"/>
      </w:pPr>
      <w:r>
        <w:t>2.</w:t>
      </w:r>
      <w:r>
        <w:rPr>
          <w:rFonts w:ascii="Arial" w:eastAsia="Arial" w:hAnsi="Arial" w:cs="Arial"/>
        </w:rPr>
        <w:t xml:space="preserve"> </w:t>
      </w:r>
      <w:r>
        <w:t xml:space="preserve">GRAFIČKA IGRA </w:t>
      </w:r>
    </w:p>
    <w:p w:rsidR="00EE2F33" w:rsidRDefault="00BF1976">
      <w:pPr>
        <w:spacing w:after="0"/>
        <w:ind w:left="115" w:right="-620"/>
      </w:pPr>
      <w:r>
        <w:rPr>
          <w:noProof/>
        </w:rPr>
        <mc:AlternateContent>
          <mc:Choice Requires="wpg">
            <w:drawing>
              <wp:inline distT="0" distB="0" distL="0" distR="0">
                <wp:extent cx="6297168" cy="8444179"/>
                <wp:effectExtent l="0" t="0" r="0" b="0"/>
                <wp:docPr id="107484" name="Group 107484"/>
                <wp:cNvGraphicFramePr/>
                <a:graphic xmlns:a="http://schemas.openxmlformats.org/drawingml/2006/main">
                  <a:graphicData uri="http://schemas.microsoft.com/office/word/2010/wordprocessingGroup">
                    <wpg:wgp>
                      <wpg:cNvGrpSpPr/>
                      <wpg:grpSpPr>
                        <a:xfrm>
                          <a:off x="0" y="0"/>
                          <a:ext cx="6297168" cy="8444179"/>
                          <a:chOff x="0" y="0"/>
                          <a:chExt cx="6297168" cy="8444179"/>
                        </a:xfrm>
                      </wpg:grpSpPr>
                      <wps:wsp>
                        <wps:cNvPr id="2039" name="Rectangle 2039"/>
                        <wps:cNvSpPr/>
                        <wps:spPr>
                          <a:xfrm>
                            <a:off x="106985" y="42342"/>
                            <a:ext cx="3378987" cy="183596"/>
                          </a:xfrm>
                          <a:prstGeom prst="rect">
                            <a:avLst/>
                          </a:prstGeom>
                          <a:ln>
                            <a:noFill/>
                          </a:ln>
                        </wps:spPr>
                        <wps:txbx>
                          <w:txbxContent>
                            <w:p w:rsidR="00EE2F33" w:rsidRDefault="00BF1976">
                              <w:r>
                                <w:rPr>
                                  <w:rFonts w:ascii="Comic Sans MS" w:eastAsia="Comic Sans MS" w:hAnsi="Comic Sans MS" w:cs="Comic Sans MS"/>
                                  <w:b/>
                                  <w:color w:val="262626"/>
                                  <w:sz w:val="20"/>
                                </w:rPr>
                                <w:t>Naziv aktivnosti, programa i/ili projekta:</w:t>
                              </w:r>
                            </w:p>
                          </w:txbxContent>
                        </wps:txbx>
                        <wps:bodyPr horzOverflow="overflow" vert="horz" lIns="0" tIns="0" rIns="0" bIns="0" rtlCol="0">
                          <a:noAutofit/>
                        </wps:bodyPr>
                      </wps:wsp>
                      <wps:wsp>
                        <wps:cNvPr id="2040" name="Rectangle 2040"/>
                        <wps:cNvSpPr/>
                        <wps:spPr>
                          <a:xfrm>
                            <a:off x="2650871" y="42342"/>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041" name="Rectangle 2041"/>
                        <wps:cNvSpPr/>
                        <wps:spPr>
                          <a:xfrm>
                            <a:off x="106985" y="219125"/>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042" name="Rectangle 2042"/>
                        <wps:cNvSpPr/>
                        <wps:spPr>
                          <a:xfrm>
                            <a:off x="3237865" y="49052"/>
                            <a:ext cx="1575931" cy="221200"/>
                          </a:xfrm>
                          <a:prstGeom prst="rect">
                            <a:avLst/>
                          </a:prstGeom>
                          <a:ln>
                            <a:noFill/>
                          </a:ln>
                        </wps:spPr>
                        <wps:txbx>
                          <w:txbxContent>
                            <w:p w:rsidR="00EE2F33" w:rsidRDefault="00BF1976">
                              <w:r>
                                <w:rPr>
                                  <w:rFonts w:ascii="Comic Sans MS" w:eastAsia="Comic Sans MS" w:hAnsi="Comic Sans MS" w:cs="Comic Sans MS"/>
                                  <w:sz w:val="24"/>
                                </w:rPr>
                                <w:t>''Grafička igra''</w:t>
                              </w:r>
                            </w:p>
                          </w:txbxContent>
                        </wps:txbx>
                        <wps:bodyPr horzOverflow="overflow" vert="horz" lIns="0" tIns="0" rIns="0" bIns="0" rtlCol="0">
                          <a:noAutofit/>
                        </wps:bodyPr>
                      </wps:wsp>
                      <wps:wsp>
                        <wps:cNvPr id="2043" name="Rectangle 2043"/>
                        <wps:cNvSpPr/>
                        <wps:spPr>
                          <a:xfrm>
                            <a:off x="4422394" y="49052"/>
                            <a:ext cx="60605" cy="221200"/>
                          </a:xfrm>
                          <a:prstGeom prst="rect">
                            <a:avLst/>
                          </a:prstGeom>
                          <a:ln>
                            <a:noFill/>
                          </a:ln>
                        </wps:spPr>
                        <wps:txbx>
                          <w:txbxContent>
                            <w:p w:rsidR="00EE2F33" w:rsidRDefault="00BF1976">
                              <w:r>
                                <w:rPr>
                                  <w:rFonts w:ascii="Comic Sans MS" w:eastAsia="Comic Sans MS" w:hAnsi="Comic Sans MS" w:cs="Comic Sans MS"/>
                                  <w:color w:val="262626"/>
                                  <w:sz w:val="24"/>
                                </w:rPr>
                                <w:t xml:space="preserve"> </w:t>
                              </w:r>
                            </w:p>
                          </w:txbxContent>
                        </wps:txbx>
                        <wps:bodyPr horzOverflow="overflow" vert="horz" lIns="0" tIns="0" rIns="0" bIns="0" rtlCol="0">
                          <a:noAutofit/>
                        </wps:bodyPr>
                      </wps:wsp>
                      <wps:wsp>
                        <wps:cNvPr id="2044" name="Shape 2044"/>
                        <wps:cNvSpPr/>
                        <wps:spPr>
                          <a:xfrm>
                            <a:off x="38405" y="0"/>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45" name="Shape 2045"/>
                        <wps:cNvSpPr/>
                        <wps:spPr>
                          <a:xfrm>
                            <a:off x="316471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46" name="Shape 2046"/>
                        <wps:cNvSpPr/>
                        <wps:spPr>
                          <a:xfrm>
                            <a:off x="3170809" y="0"/>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47" name="Shape 2047"/>
                        <wps:cNvSpPr/>
                        <wps:spPr>
                          <a:xfrm>
                            <a:off x="3167761" y="3049"/>
                            <a:ext cx="0" cy="353822"/>
                          </a:xfrm>
                          <a:custGeom>
                            <a:avLst/>
                            <a:gdLst/>
                            <a:ahLst/>
                            <a:cxnLst/>
                            <a:rect l="0" t="0" r="0" b="0"/>
                            <a:pathLst>
                              <a:path h="353822">
                                <a:moveTo>
                                  <a:pt x="0" y="0"/>
                                </a:moveTo>
                                <a:lnTo>
                                  <a:pt x="0" y="35382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48" name="Rectangle 2048"/>
                        <wps:cNvSpPr/>
                        <wps:spPr>
                          <a:xfrm>
                            <a:off x="106985" y="402005"/>
                            <a:ext cx="89669" cy="183596"/>
                          </a:xfrm>
                          <a:prstGeom prst="rect">
                            <a:avLst/>
                          </a:prstGeom>
                          <a:ln>
                            <a:noFill/>
                          </a:ln>
                        </wps:spPr>
                        <wps:txbx>
                          <w:txbxContent>
                            <w:p w:rsidR="00EE2F33" w:rsidRDefault="00BF1976">
                              <w:r>
                                <w:rPr>
                                  <w:rFonts w:ascii="Comic Sans MS" w:eastAsia="Comic Sans MS" w:hAnsi="Comic Sans MS" w:cs="Comic Sans MS"/>
                                  <w:b/>
                                  <w:color w:val="262626"/>
                                  <w:sz w:val="20"/>
                                </w:rPr>
                                <w:t>P</w:t>
                              </w:r>
                            </w:p>
                          </w:txbxContent>
                        </wps:txbx>
                        <wps:bodyPr horzOverflow="overflow" vert="horz" lIns="0" tIns="0" rIns="0" bIns="0" rtlCol="0">
                          <a:noAutofit/>
                        </wps:bodyPr>
                      </wps:wsp>
                      <wps:wsp>
                        <wps:cNvPr id="2049" name="Rectangle 2049"/>
                        <wps:cNvSpPr/>
                        <wps:spPr>
                          <a:xfrm>
                            <a:off x="174041" y="402005"/>
                            <a:ext cx="674115" cy="183596"/>
                          </a:xfrm>
                          <a:prstGeom prst="rect">
                            <a:avLst/>
                          </a:prstGeom>
                          <a:ln>
                            <a:noFill/>
                          </a:ln>
                        </wps:spPr>
                        <wps:txbx>
                          <w:txbxContent>
                            <w:p w:rsidR="00EE2F33" w:rsidRDefault="00BF1976">
                              <w:r>
                                <w:rPr>
                                  <w:rFonts w:ascii="Comic Sans MS" w:eastAsia="Comic Sans MS" w:hAnsi="Comic Sans MS" w:cs="Comic Sans MS"/>
                                  <w:b/>
                                  <w:color w:val="262626"/>
                                  <w:sz w:val="20"/>
                                </w:rPr>
                                <w:t>rofesor:</w:t>
                              </w:r>
                            </w:p>
                          </w:txbxContent>
                        </wps:txbx>
                        <wps:bodyPr horzOverflow="overflow" vert="horz" lIns="0" tIns="0" rIns="0" bIns="0" rtlCol="0">
                          <a:noAutofit/>
                        </wps:bodyPr>
                      </wps:wsp>
                      <wps:wsp>
                        <wps:cNvPr id="2050" name="Rectangle 2050"/>
                        <wps:cNvSpPr/>
                        <wps:spPr>
                          <a:xfrm>
                            <a:off x="683006" y="402005"/>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051" name="Rectangle 2051"/>
                        <wps:cNvSpPr/>
                        <wps:spPr>
                          <a:xfrm>
                            <a:off x="106985" y="580313"/>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052" name="Rectangle 2052"/>
                        <wps:cNvSpPr/>
                        <wps:spPr>
                          <a:xfrm>
                            <a:off x="3237865" y="408716"/>
                            <a:ext cx="1811458" cy="221200"/>
                          </a:xfrm>
                          <a:prstGeom prst="rect">
                            <a:avLst/>
                          </a:prstGeom>
                          <a:ln>
                            <a:noFill/>
                          </a:ln>
                        </wps:spPr>
                        <wps:txbx>
                          <w:txbxContent>
                            <w:p w:rsidR="00EE2F33" w:rsidRDefault="00BF1976">
                              <w:r>
                                <w:rPr>
                                  <w:rFonts w:ascii="Comic Sans MS" w:eastAsia="Comic Sans MS" w:hAnsi="Comic Sans MS" w:cs="Comic Sans MS"/>
                                  <w:sz w:val="24"/>
                                </w:rPr>
                                <w:t>Mirna Oštarić Kerr</w:t>
                              </w:r>
                            </w:p>
                          </w:txbxContent>
                        </wps:txbx>
                        <wps:bodyPr horzOverflow="overflow" vert="horz" lIns="0" tIns="0" rIns="0" bIns="0" rtlCol="0">
                          <a:noAutofit/>
                        </wps:bodyPr>
                      </wps:wsp>
                      <wps:wsp>
                        <wps:cNvPr id="2053" name="Rectangle 2053"/>
                        <wps:cNvSpPr/>
                        <wps:spPr>
                          <a:xfrm>
                            <a:off x="4600702" y="408716"/>
                            <a:ext cx="60605" cy="221200"/>
                          </a:xfrm>
                          <a:prstGeom prst="rect">
                            <a:avLst/>
                          </a:prstGeom>
                          <a:ln>
                            <a:noFill/>
                          </a:ln>
                        </wps:spPr>
                        <wps:txbx>
                          <w:txbxContent>
                            <w:p w:rsidR="00EE2F33" w:rsidRDefault="00BF1976">
                              <w:r>
                                <w:rPr>
                                  <w:rFonts w:ascii="Comic Sans MS" w:eastAsia="Comic Sans MS" w:hAnsi="Comic Sans MS" w:cs="Comic Sans MS"/>
                                  <w:color w:val="262626"/>
                                  <w:sz w:val="24"/>
                                </w:rPr>
                                <w:t xml:space="preserve"> </w:t>
                              </w:r>
                            </w:p>
                          </w:txbxContent>
                        </wps:txbx>
                        <wps:bodyPr horzOverflow="overflow" vert="horz" lIns="0" tIns="0" rIns="0" bIns="0" rtlCol="0">
                          <a:noAutofit/>
                        </wps:bodyPr>
                      </wps:wsp>
                      <wps:wsp>
                        <wps:cNvPr id="2054" name="Rectangle 2054"/>
                        <wps:cNvSpPr/>
                        <wps:spPr>
                          <a:xfrm>
                            <a:off x="3237865" y="622076"/>
                            <a:ext cx="60605" cy="221200"/>
                          </a:xfrm>
                          <a:prstGeom prst="rect">
                            <a:avLst/>
                          </a:prstGeom>
                          <a:ln>
                            <a:noFill/>
                          </a:ln>
                        </wps:spPr>
                        <wps:txbx>
                          <w:txbxContent>
                            <w:p w:rsidR="00EE2F33" w:rsidRDefault="00BF1976">
                              <w:r>
                                <w:rPr>
                                  <w:rFonts w:ascii="Comic Sans MS" w:eastAsia="Comic Sans MS" w:hAnsi="Comic Sans MS" w:cs="Comic Sans MS"/>
                                  <w:color w:val="262626"/>
                                  <w:sz w:val="24"/>
                                </w:rPr>
                                <w:t xml:space="preserve"> </w:t>
                              </w:r>
                            </w:p>
                          </w:txbxContent>
                        </wps:txbx>
                        <wps:bodyPr horzOverflow="overflow" vert="horz" lIns="0" tIns="0" rIns="0" bIns="0" rtlCol="0">
                          <a:noAutofit/>
                        </wps:bodyPr>
                      </wps:wsp>
                      <wps:wsp>
                        <wps:cNvPr id="2055" name="Shape 2055"/>
                        <wps:cNvSpPr/>
                        <wps:spPr>
                          <a:xfrm>
                            <a:off x="38405" y="359918"/>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56" name="Shape 2056"/>
                        <wps:cNvSpPr/>
                        <wps:spPr>
                          <a:xfrm>
                            <a:off x="3167761" y="35687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57" name="Shape 2057"/>
                        <wps:cNvSpPr/>
                        <wps:spPr>
                          <a:xfrm>
                            <a:off x="3170809" y="359918"/>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58" name="Shape 2058"/>
                        <wps:cNvSpPr/>
                        <wps:spPr>
                          <a:xfrm>
                            <a:off x="3167761" y="362966"/>
                            <a:ext cx="0" cy="425196"/>
                          </a:xfrm>
                          <a:custGeom>
                            <a:avLst/>
                            <a:gdLst/>
                            <a:ahLst/>
                            <a:cxnLst/>
                            <a:rect l="0" t="0" r="0" b="0"/>
                            <a:pathLst>
                              <a:path h="425196">
                                <a:moveTo>
                                  <a:pt x="0" y="0"/>
                                </a:moveTo>
                                <a:lnTo>
                                  <a:pt x="0" y="4251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59" name="Rectangle 2059"/>
                        <wps:cNvSpPr/>
                        <wps:spPr>
                          <a:xfrm>
                            <a:off x="106985" y="833297"/>
                            <a:ext cx="638281" cy="183596"/>
                          </a:xfrm>
                          <a:prstGeom prst="rect">
                            <a:avLst/>
                          </a:prstGeom>
                          <a:ln>
                            <a:noFill/>
                          </a:ln>
                        </wps:spPr>
                        <wps:txbx>
                          <w:txbxContent>
                            <w:p w:rsidR="00EE2F33" w:rsidRDefault="00BF1976">
                              <w:r>
                                <w:rPr>
                                  <w:rFonts w:ascii="Comic Sans MS" w:eastAsia="Comic Sans MS" w:hAnsi="Comic Sans MS" w:cs="Comic Sans MS"/>
                                  <w:b/>
                                  <w:color w:val="262626"/>
                                  <w:sz w:val="20"/>
                                </w:rPr>
                                <w:t>Razred:</w:t>
                              </w:r>
                            </w:p>
                          </w:txbxContent>
                        </wps:txbx>
                        <wps:bodyPr horzOverflow="overflow" vert="horz" lIns="0" tIns="0" rIns="0" bIns="0" rtlCol="0">
                          <a:noAutofit/>
                        </wps:bodyPr>
                      </wps:wsp>
                      <wps:wsp>
                        <wps:cNvPr id="2060" name="Rectangle 2060"/>
                        <wps:cNvSpPr/>
                        <wps:spPr>
                          <a:xfrm>
                            <a:off x="588518" y="83329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061" name="Rectangle 2061"/>
                        <wps:cNvSpPr/>
                        <wps:spPr>
                          <a:xfrm>
                            <a:off x="106985" y="1010081"/>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062" name="Rectangle 2062"/>
                        <wps:cNvSpPr/>
                        <wps:spPr>
                          <a:xfrm>
                            <a:off x="3237865" y="833297"/>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106435" name="Rectangle 106435"/>
                        <wps:cNvSpPr/>
                        <wps:spPr>
                          <a:xfrm>
                            <a:off x="4063251" y="833297"/>
                            <a:ext cx="121465" cy="183596"/>
                          </a:xfrm>
                          <a:prstGeom prst="rect">
                            <a:avLst/>
                          </a:prstGeom>
                          <a:ln>
                            <a:noFill/>
                          </a:ln>
                        </wps:spPr>
                        <wps:txbx>
                          <w:txbxContent>
                            <w:p w:rsidR="00EE2F33" w:rsidRDefault="00BF1976">
                              <w:r>
                                <w:rPr>
                                  <w:rFonts w:ascii="Comic Sans MS" w:eastAsia="Comic Sans MS" w:hAnsi="Comic Sans MS" w:cs="Comic Sans MS"/>
                                  <w:color w:val="262626"/>
                                  <w:sz w:val="20"/>
                                </w:rPr>
                                <w:t>D</w:t>
                              </w:r>
                            </w:p>
                          </w:txbxContent>
                        </wps:txbx>
                        <wps:bodyPr horzOverflow="overflow" vert="horz" lIns="0" tIns="0" rIns="0" bIns="0" rtlCol="0">
                          <a:noAutofit/>
                        </wps:bodyPr>
                      </wps:wsp>
                      <wps:wsp>
                        <wps:cNvPr id="105849" name="Rectangle 105849"/>
                        <wps:cNvSpPr/>
                        <wps:spPr>
                          <a:xfrm>
                            <a:off x="3275965" y="833297"/>
                            <a:ext cx="102623" cy="183596"/>
                          </a:xfrm>
                          <a:prstGeom prst="rect">
                            <a:avLst/>
                          </a:prstGeom>
                          <a:ln>
                            <a:noFill/>
                          </a:ln>
                        </wps:spPr>
                        <wps:txbx>
                          <w:txbxContent>
                            <w:p w:rsidR="00EE2F33" w:rsidRDefault="00BF1976">
                              <w:r>
                                <w:rPr>
                                  <w:rFonts w:ascii="Comic Sans MS" w:eastAsia="Comic Sans MS" w:hAnsi="Comic Sans MS" w:cs="Comic Sans MS"/>
                                  <w:color w:val="262626"/>
                                  <w:sz w:val="20"/>
                                </w:rPr>
                                <w:t>2</w:t>
                              </w:r>
                            </w:p>
                          </w:txbxContent>
                        </wps:txbx>
                        <wps:bodyPr horzOverflow="overflow" vert="horz" lIns="0" tIns="0" rIns="0" bIns="0" rtlCol="0">
                          <a:noAutofit/>
                        </wps:bodyPr>
                      </wps:wsp>
                      <wps:wsp>
                        <wps:cNvPr id="106434" name="Rectangle 106434"/>
                        <wps:cNvSpPr/>
                        <wps:spPr>
                          <a:xfrm>
                            <a:off x="3353505" y="833297"/>
                            <a:ext cx="943963" cy="183596"/>
                          </a:xfrm>
                          <a:prstGeom prst="rect">
                            <a:avLst/>
                          </a:prstGeom>
                          <a:ln>
                            <a:noFill/>
                          </a:ln>
                        </wps:spPr>
                        <wps:txbx>
                          <w:txbxContent>
                            <w:p w:rsidR="00EE2F33" w:rsidRDefault="00BF1976">
                              <w:r>
                                <w:rPr>
                                  <w:rFonts w:ascii="Comic Sans MS" w:eastAsia="Comic Sans MS" w:hAnsi="Comic Sans MS" w:cs="Comic Sans MS"/>
                                  <w:color w:val="262626"/>
                                  <w:sz w:val="20"/>
                                </w:rPr>
                                <w:t>. i 4. RAZRE</w:t>
                              </w:r>
                            </w:p>
                          </w:txbxContent>
                        </wps:txbx>
                        <wps:bodyPr horzOverflow="overflow" vert="horz" lIns="0" tIns="0" rIns="0" bIns="0" rtlCol="0">
                          <a:noAutofit/>
                        </wps:bodyPr>
                      </wps:wsp>
                      <wps:wsp>
                        <wps:cNvPr id="2064" name="Rectangle 2064"/>
                        <wps:cNvSpPr/>
                        <wps:spPr>
                          <a:xfrm>
                            <a:off x="4155313" y="795772"/>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065" name="Shape 2065"/>
                        <wps:cNvSpPr/>
                        <wps:spPr>
                          <a:xfrm>
                            <a:off x="38405" y="791211"/>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66" name="Shape 2066"/>
                        <wps:cNvSpPr/>
                        <wps:spPr>
                          <a:xfrm>
                            <a:off x="3167761" y="788162"/>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67" name="Shape 2067"/>
                        <wps:cNvSpPr/>
                        <wps:spPr>
                          <a:xfrm>
                            <a:off x="3170809" y="791211"/>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68" name="Shape 2068"/>
                        <wps:cNvSpPr/>
                        <wps:spPr>
                          <a:xfrm>
                            <a:off x="3167761" y="794259"/>
                            <a:ext cx="0" cy="355092"/>
                          </a:xfrm>
                          <a:custGeom>
                            <a:avLst/>
                            <a:gdLst/>
                            <a:ahLst/>
                            <a:cxnLst/>
                            <a:rect l="0" t="0" r="0" b="0"/>
                            <a:pathLst>
                              <a:path h="355092">
                                <a:moveTo>
                                  <a:pt x="0" y="0"/>
                                </a:moveTo>
                                <a:lnTo>
                                  <a:pt x="0" y="35509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69" name="Rectangle 2069"/>
                        <wps:cNvSpPr/>
                        <wps:spPr>
                          <a:xfrm>
                            <a:off x="106985" y="1194485"/>
                            <a:ext cx="1821810" cy="183596"/>
                          </a:xfrm>
                          <a:prstGeom prst="rect">
                            <a:avLst/>
                          </a:prstGeom>
                          <a:ln>
                            <a:noFill/>
                          </a:ln>
                        </wps:spPr>
                        <wps:txbx>
                          <w:txbxContent>
                            <w:p w:rsidR="00EE2F33" w:rsidRDefault="00BF1976">
                              <w:r>
                                <w:rPr>
                                  <w:rFonts w:ascii="Comic Sans MS" w:eastAsia="Comic Sans MS" w:hAnsi="Comic Sans MS" w:cs="Comic Sans MS"/>
                                  <w:b/>
                                  <w:color w:val="262626"/>
                                  <w:sz w:val="20"/>
                                </w:rPr>
                                <w:t>Planirani broj učenika:</w:t>
                              </w:r>
                            </w:p>
                          </w:txbxContent>
                        </wps:txbx>
                        <wps:bodyPr horzOverflow="overflow" vert="horz" lIns="0" tIns="0" rIns="0" bIns="0" rtlCol="0">
                          <a:noAutofit/>
                        </wps:bodyPr>
                      </wps:wsp>
                      <wps:wsp>
                        <wps:cNvPr id="2070" name="Rectangle 2070"/>
                        <wps:cNvSpPr/>
                        <wps:spPr>
                          <a:xfrm>
                            <a:off x="1478915" y="1194485"/>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071" name="Rectangle 2071"/>
                        <wps:cNvSpPr/>
                        <wps:spPr>
                          <a:xfrm>
                            <a:off x="106985" y="1371269"/>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05851" name="Rectangle 105851"/>
                        <wps:cNvSpPr/>
                        <wps:spPr>
                          <a:xfrm>
                            <a:off x="3237865" y="1194485"/>
                            <a:ext cx="177656" cy="183596"/>
                          </a:xfrm>
                          <a:prstGeom prst="rect">
                            <a:avLst/>
                          </a:prstGeom>
                          <a:ln>
                            <a:noFill/>
                          </a:ln>
                        </wps:spPr>
                        <wps:txbx>
                          <w:txbxContent>
                            <w:p w:rsidR="00EE2F33" w:rsidRDefault="00BF1976">
                              <w:r>
                                <w:rPr>
                                  <w:rFonts w:ascii="Comic Sans MS" w:eastAsia="Comic Sans MS" w:hAnsi="Comic Sans MS" w:cs="Comic Sans MS"/>
                                  <w:color w:val="262626"/>
                                  <w:sz w:val="20"/>
                                </w:rPr>
                                <w:t>16</w:t>
                              </w:r>
                            </w:p>
                          </w:txbxContent>
                        </wps:txbx>
                        <wps:bodyPr horzOverflow="overflow" vert="horz" lIns="0" tIns="0" rIns="0" bIns="0" rtlCol="0">
                          <a:noAutofit/>
                        </wps:bodyPr>
                      </wps:wsp>
                      <wps:wsp>
                        <wps:cNvPr id="105852" name="Rectangle 105852"/>
                        <wps:cNvSpPr/>
                        <wps:spPr>
                          <a:xfrm>
                            <a:off x="3371820" y="1194485"/>
                            <a:ext cx="836125"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UČENIKA</w:t>
                              </w:r>
                            </w:p>
                          </w:txbxContent>
                        </wps:txbx>
                        <wps:bodyPr horzOverflow="overflow" vert="horz" lIns="0" tIns="0" rIns="0" bIns="0" rtlCol="0">
                          <a:noAutofit/>
                        </wps:bodyPr>
                      </wps:wsp>
                      <wps:wsp>
                        <wps:cNvPr id="2073" name="Rectangle 2073"/>
                        <wps:cNvSpPr/>
                        <wps:spPr>
                          <a:xfrm>
                            <a:off x="4001389" y="1156960"/>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074" name="Shape 2074"/>
                        <wps:cNvSpPr/>
                        <wps:spPr>
                          <a:xfrm>
                            <a:off x="38405" y="1152399"/>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75" name="Shape 2075"/>
                        <wps:cNvSpPr/>
                        <wps:spPr>
                          <a:xfrm>
                            <a:off x="3167761" y="1149350"/>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76" name="Shape 2076"/>
                        <wps:cNvSpPr/>
                        <wps:spPr>
                          <a:xfrm>
                            <a:off x="3170809" y="1152399"/>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77" name="Shape 2077"/>
                        <wps:cNvSpPr/>
                        <wps:spPr>
                          <a:xfrm>
                            <a:off x="3167761" y="1155447"/>
                            <a:ext cx="0" cy="353568"/>
                          </a:xfrm>
                          <a:custGeom>
                            <a:avLst/>
                            <a:gdLst/>
                            <a:ahLst/>
                            <a:cxnLst/>
                            <a:rect l="0" t="0" r="0" b="0"/>
                            <a:pathLst>
                              <a:path h="353568">
                                <a:moveTo>
                                  <a:pt x="0" y="0"/>
                                </a:moveTo>
                                <a:lnTo>
                                  <a:pt x="0" y="353568"/>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78" name="Rectangle 2078"/>
                        <wps:cNvSpPr/>
                        <wps:spPr>
                          <a:xfrm>
                            <a:off x="106985" y="1554149"/>
                            <a:ext cx="1536148" cy="183596"/>
                          </a:xfrm>
                          <a:prstGeom prst="rect">
                            <a:avLst/>
                          </a:prstGeom>
                          <a:ln>
                            <a:noFill/>
                          </a:ln>
                        </wps:spPr>
                        <wps:txbx>
                          <w:txbxContent>
                            <w:p w:rsidR="00EE2F33" w:rsidRDefault="00BF1976">
                              <w:r>
                                <w:rPr>
                                  <w:rFonts w:ascii="Comic Sans MS" w:eastAsia="Comic Sans MS" w:hAnsi="Comic Sans MS" w:cs="Comic Sans MS"/>
                                  <w:b/>
                                  <w:color w:val="262626"/>
                                  <w:sz w:val="20"/>
                                </w:rPr>
                                <w:t>Planirani broj sati:</w:t>
                              </w:r>
                            </w:p>
                          </w:txbxContent>
                        </wps:txbx>
                        <wps:bodyPr horzOverflow="overflow" vert="horz" lIns="0" tIns="0" rIns="0" bIns="0" rtlCol="0">
                          <a:noAutofit/>
                        </wps:bodyPr>
                      </wps:wsp>
                      <wps:wsp>
                        <wps:cNvPr id="2079" name="Rectangle 2079"/>
                        <wps:cNvSpPr/>
                        <wps:spPr>
                          <a:xfrm>
                            <a:off x="1263650" y="1554149"/>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05854" name="Rectangle 105854"/>
                        <wps:cNvSpPr/>
                        <wps:spPr>
                          <a:xfrm>
                            <a:off x="3392945" y="1554149"/>
                            <a:ext cx="496964"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SATI</w:t>
                              </w:r>
                            </w:p>
                          </w:txbxContent>
                        </wps:txbx>
                        <wps:bodyPr horzOverflow="overflow" vert="horz" lIns="0" tIns="0" rIns="0" bIns="0" rtlCol="0">
                          <a:noAutofit/>
                        </wps:bodyPr>
                      </wps:wsp>
                      <wps:wsp>
                        <wps:cNvPr id="105853" name="Rectangle 105853"/>
                        <wps:cNvSpPr/>
                        <wps:spPr>
                          <a:xfrm>
                            <a:off x="3237865" y="1554149"/>
                            <a:ext cx="205751" cy="183596"/>
                          </a:xfrm>
                          <a:prstGeom prst="rect">
                            <a:avLst/>
                          </a:prstGeom>
                          <a:ln>
                            <a:noFill/>
                          </a:ln>
                        </wps:spPr>
                        <wps:txbx>
                          <w:txbxContent>
                            <w:p w:rsidR="00EE2F33" w:rsidRDefault="00BF1976">
                              <w:r>
                                <w:rPr>
                                  <w:rFonts w:ascii="Comic Sans MS" w:eastAsia="Comic Sans MS" w:hAnsi="Comic Sans MS" w:cs="Comic Sans MS"/>
                                  <w:color w:val="262626"/>
                                  <w:sz w:val="20"/>
                                </w:rPr>
                                <w:t>36</w:t>
                              </w:r>
                            </w:p>
                          </w:txbxContent>
                        </wps:txbx>
                        <wps:bodyPr horzOverflow="overflow" vert="horz" lIns="0" tIns="0" rIns="0" bIns="0" rtlCol="0">
                          <a:noAutofit/>
                        </wps:bodyPr>
                      </wps:wsp>
                      <wps:wsp>
                        <wps:cNvPr id="2081" name="Rectangle 2081"/>
                        <wps:cNvSpPr/>
                        <wps:spPr>
                          <a:xfrm>
                            <a:off x="3768217" y="1516625"/>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082" name="Rectangle 2082"/>
                        <wps:cNvSpPr/>
                        <wps:spPr>
                          <a:xfrm>
                            <a:off x="3237865" y="1730933"/>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2083" name="Shape 2083"/>
                        <wps:cNvSpPr/>
                        <wps:spPr>
                          <a:xfrm>
                            <a:off x="38405" y="1512062"/>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84" name="Shape 2084"/>
                        <wps:cNvSpPr/>
                        <wps:spPr>
                          <a:xfrm>
                            <a:off x="3167761" y="1509014"/>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85" name="Shape 2085"/>
                        <wps:cNvSpPr/>
                        <wps:spPr>
                          <a:xfrm>
                            <a:off x="3170809" y="1512062"/>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86" name="Shape 2086"/>
                        <wps:cNvSpPr/>
                        <wps:spPr>
                          <a:xfrm>
                            <a:off x="3167761" y="1515111"/>
                            <a:ext cx="0" cy="353568"/>
                          </a:xfrm>
                          <a:custGeom>
                            <a:avLst/>
                            <a:gdLst/>
                            <a:ahLst/>
                            <a:cxnLst/>
                            <a:rect l="0" t="0" r="0" b="0"/>
                            <a:pathLst>
                              <a:path h="353568">
                                <a:moveTo>
                                  <a:pt x="0" y="0"/>
                                </a:moveTo>
                                <a:lnTo>
                                  <a:pt x="0" y="353568"/>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42484" name="Shape 142484"/>
                        <wps:cNvSpPr/>
                        <wps:spPr>
                          <a:xfrm>
                            <a:off x="38405" y="1876299"/>
                            <a:ext cx="3127883" cy="176784"/>
                          </a:xfrm>
                          <a:custGeom>
                            <a:avLst/>
                            <a:gdLst/>
                            <a:ahLst/>
                            <a:cxnLst/>
                            <a:rect l="0" t="0" r="0" b="0"/>
                            <a:pathLst>
                              <a:path w="3127883" h="176784">
                                <a:moveTo>
                                  <a:pt x="0" y="0"/>
                                </a:moveTo>
                                <a:lnTo>
                                  <a:pt x="3127883" y="0"/>
                                </a:lnTo>
                                <a:lnTo>
                                  <a:pt x="3127883"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485" name="Shape 142485"/>
                        <wps:cNvSpPr/>
                        <wps:spPr>
                          <a:xfrm>
                            <a:off x="106985" y="1876299"/>
                            <a:ext cx="2993771" cy="176784"/>
                          </a:xfrm>
                          <a:custGeom>
                            <a:avLst/>
                            <a:gdLst/>
                            <a:ahLst/>
                            <a:cxnLst/>
                            <a:rect l="0" t="0" r="0" b="0"/>
                            <a:pathLst>
                              <a:path w="2993771" h="176784">
                                <a:moveTo>
                                  <a:pt x="0" y="0"/>
                                </a:moveTo>
                                <a:lnTo>
                                  <a:pt x="2993771" y="0"/>
                                </a:lnTo>
                                <a:lnTo>
                                  <a:pt x="2993771"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089" name="Rectangle 2089"/>
                        <wps:cNvSpPr/>
                        <wps:spPr>
                          <a:xfrm>
                            <a:off x="106985" y="191533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42486" name="Shape 142486"/>
                        <wps:cNvSpPr/>
                        <wps:spPr>
                          <a:xfrm>
                            <a:off x="3172333" y="1876299"/>
                            <a:ext cx="3124835" cy="176784"/>
                          </a:xfrm>
                          <a:custGeom>
                            <a:avLst/>
                            <a:gdLst/>
                            <a:ahLst/>
                            <a:cxnLst/>
                            <a:rect l="0" t="0" r="0" b="0"/>
                            <a:pathLst>
                              <a:path w="3124835" h="176784">
                                <a:moveTo>
                                  <a:pt x="0" y="0"/>
                                </a:moveTo>
                                <a:lnTo>
                                  <a:pt x="3124835" y="0"/>
                                </a:lnTo>
                                <a:lnTo>
                                  <a:pt x="3124835"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487" name="Shape 142487"/>
                        <wps:cNvSpPr/>
                        <wps:spPr>
                          <a:xfrm>
                            <a:off x="3237865" y="1876299"/>
                            <a:ext cx="2990723" cy="176784"/>
                          </a:xfrm>
                          <a:custGeom>
                            <a:avLst/>
                            <a:gdLst/>
                            <a:ahLst/>
                            <a:cxnLst/>
                            <a:rect l="0" t="0" r="0" b="0"/>
                            <a:pathLst>
                              <a:path w="2990723" h="176784">
                                <a:moveTo>
                                  <a:pt x="0" y="0"/>
                                </a:moveTo>
                                <a:lnTo>
                                  <a:pt x="2990723" y="0"/>
                                </a:lnTo>
                                <a:lnTo>
                                  <a:pt x="2990723"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092" name="Rectangle 2092"/>
                        <wps:cNvSpPr/>
                        <wps:spPr>
                          <a:xfrm>
                            <a:off x="3237865" y="1915337"/>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2093" name="Rectangle 2093"/>
                        <wps:cNvSpPr/>
                        <wps:spPr>
                          <a:xfrm>
                            <a:off x="3275965" y="1915337"/>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2094" name="Shape 2094"/>
                        <wps:cNvSpPr/>
                        <wps:spPr>
                          <a:xfrm>
                            <a:off x="38405" y="1871726"/>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95" name="Shape 2095"/>
                        <wps:cNvSpPr/>
                        <wps:spPr>
                          <a:xfrm>
                            <a:off x="3167761" y="1868678"/>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96" name="Shape 2096"/>
                        <wps:cNvSpPr/>
                        <wps:spPr>
                          <a:xfrm>
                            <a:off x="3170809" y="1871726"/>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97" name="Shape 2097"/>
                        <wps:cNvSpPr/>
                        <wps:spPr>
                          <a:xfrm>
                            <a:off x="3167761" y="1874774"/>
                            <a:ext cx="0" cy="178309"/>
                          </a:xfrm>
                          <a:custGeom>
                            <a:avLst/>
                            <a:gdLst/>
                            <a:ahLst/>
                            <a:cxnLst/>
                            <a:rect l="0" t="0" r="0" b="0"/>
                            <a:pathLst>
                              <a:path h="178309">
                                <a:moveTo>
                                  <a:pt x="0" y="0"/>
                                </a:moveTo>
                                <a:lnTo>
                                  <a:pt x="0" y="17830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098" name="Rectangle 2098"/>
                        <wps:cNvSpPr/>
                        <wps:spPr>
                          <a:xfrm>
                            <a:off x="106985" y="209821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099" name="Rectangle 2099"/>
                        <wps:cNvSpPr/>
                        <wps:spPr>
                          <a:xfrm>
                            <a:off x="106985" y="2275002"/>
                            <a:ext cx="3417177" cy="183596"/>
                          </a:xfrm>
                          <a:prstGeom prst="rect">
                            <a:avLst/>
                          </a:prstGeom>
                          <a:ln>
                            <a:noFill/>
                          </a:ln>
                        </wps:spPr>
                        <wps:txbx>
                          <w:txbxContent>
                            <w:p w:rsidR="00EE2F33" w:rsidRDefault="00BF1976">
                              <w:r>
                                <w:rPr>
                                  <w:rFonts w:ascii="Comic Sans MS" w:eastAsia="Comic Sans MS" w:hAnsi="Comic Sans MS" w:cs="Comic Sans MS"/>
                                  <w:b/>
                                  <w:color w:val="262626"/>
                                  <w:sz w:val="20"/>
                                </w:rPr>
                                <w:t>Ciljevi aktivnosti, programa i/ili projekta:</w:t>
                              </w:r>
                            </w:p>
                          </w:txbxContent>
                        </wps:txbx>
                        <wps:bodyPr horzOverflow="overflow" vert="horz" lIns="0" tIns="0" rIns="0" bIns="0" rtlCol="0">
                          <a:noAutofit/>
                        </wps:bodyPr>
                      </wps:wsp>
                      <wps:wsp>
                        <wps:cNvPr id="2100" name="Rectangle 2100"/>
                        <wps:cNvSpPr/>
                        <wps:spPr>
                          <a:xfrm>
                            <a:off x="2679827" y="2275002"/>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101" name="Rectangle 2101"/>
                        <wps:cNvSpPr/>
                        <wps:spPr>
                          <a:xfrm>
                            <a:off x="106985" y="245216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102" name="Rectangle 2102"/>
                        <wps:cNvSpPr/>
                        <wps:spPr>
                          <a:xfrm>
                            <a:off x="106985" y="2628951"/>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103" name="Rectangle 2103"/>
                        <wps:cNvSpPr/>
                        <wps:spPr>
                          <a:xfrm>
                            <a:off x="106985" y="2805734"/>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104" name="Rectangle 2104"/>
                        <wps:cNvSpPr/>
                        <wps:spPr>
                          <a:xfrm>
                            <a:off x="3237865" y="2088125"/>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105" name="Rectangle 2105"/>
                        <wps:cNvSpPr/>
                        <wps:spPr>
                          <a:xfrm>
                            <a:off x="3923665" y="2481520"/>
                            <a:ext cx="109089" cy="216538"/>
                          </a:xfrm>
                          <a:prstGeom prst="rect">
                            <a:avLst/>
                          </a:prstGeom>
                          <a:ln>
                            <a:noFill/>
                          </a:ln>
                        </wps:spPr>
                        <wps:txbx>
                          <w:txbxContent>
                            <w:p w:rsidR="00EE2F33" w:rsidRDefault="00BF1976">
                              <w:r>
                                <w:rPr>
                                  <w:rFonts w:ascii="Segoe UI Symbol" w:eastAsia="Segoe UI Symbol" w:hAnsi="Segoe UI Symbol" w:cs="Segoe UI Symbol"/>
                                  <w:sz w:val="28"/>
                                </w:rPr>
                                <w:t></w:t>
                              </w:r>
                            </w:p>
                          </w:txbxContent>
                        </wps:txbx>
                        <wps:bodyPr horzOverflow="overflow" vert="horz" lIns="0" tIns="0" rIns="0" bIns="0" rtlCol="0">
                          <a:noAutofit/>
                        </wps:bodyPr>
                      </wps:wsp>
                      <wps:wsp>
                        <wps:cNvPr id="2106" name="Rectangle 2106"/>
                        <wps:cNvSpPr/>
                        <wps:spPr>
                          <a:xfrm>
                            <a:off x="4005961" y="2443783"/>
                            <a:ext cx="65888" cy="264422"/>
                          </a:xfrm>
                          <a:prstGeom prst="rect">
                            <a:avLst/>
                          </a:prstGeom>
                          <a:ln>
                            <a:noFill/>
                          </a:ln>
                        </wps:spPr>
                        <wps:txbx>
                          <w:txbxContent>
                            <w:p w:rsidR="00EE2F33" w:rsidRDefault="00BF1976">
                              <w:r>
                                <w:rPr>
                                  <w:rFonts w:ascii="Arial" w:eastAsia="Arial" w:hAnsi="Arial" w:cs="Arial"/>
                                  <w:sz w:val="28"/>
                                </w:rPr>
                                <w:t xml:space="preserve"> </w:t>
                              </w:r>
                            </w:p>
                          </w:txbxContent>
                        </wps:txbx>
                        <wps:bodyPr horzOverflow="overflow" vert="horz" lIns="0" tIns="0" rIns="0" bIns="0" rtlCol="0">
                          <a:noAutofit/>
                        </wps:bodyPr>
                      </wps:wsp>
                      <wps:wsp>
                        <wps:cNvPr id="2107" name="Rectangle 2107"/>
                        <wps:cNvSpPr/>
                        <wps:spPr>
                          <a:xfrm>
                            <a:off x="4137025" y="2503982"/>
                            <a:ext cx="2405247" cy="183596"/>
                          </a:xfrm>
                          <a:prstGeom prst="rect">
                            <a:avLst/>
                          </a:prstGeom>
                          <a:ln>
                            <a:noFill/>
                          </a:ln>
                        </wps:spPr>
                        <wps:txbx>
                          <w:txbxContent>
                            <w:p w:rsidR="00EE2F33" w:rsidRDefault="00BF1976">
                              <w:r>
                                <w:rPr>
                                  <w:rFonts w:ascii="Comic Sans MS" w:eastAsia="Comic Sans MS" w:hAnsi="Comic Sans MS" w:cs="Comic Sans MS"/>
                                  <w:sz w:val="20"/>
                                </w:rPr>
                                <w:t xml:space="preserve">Razvijanje svijesti o kulturnoj </w:t>
                              </w:r>
                            </w:p>
                          </w:txbxContent>
                        </wps:txbx>
                        <wps:bodyPr horzOverflow="overflow" vert="horz" lIns="0" tIns="0" rIns="0" bIns="0" rtlCol="0">
                          <a:noAutofit/>
                        </wps:bodyPr>
                      </wps:wsp>
                      <wps:wsp>
                        <wps:cNvPr id="2108" name="Rectangle 2108"/>
                        <wps:cNvSpPr/>
                        <wps:spPr>
                          <a:xfrm>
                            <a:off x="4152265" y="2706674"/>
                            <a:ext cx="2304306" cy="183596"/>
                          </a:xfrm>
                          <a:prstGeom prst="rect">
                            <a:avLst/>
                          </a:prstGeom>
                          <a:ln>
                            <a:noFill/>
                          </a:ln>
                        </wps:spPr>
                        <wps:txbx>
                          <w:txbxContent>
                            <w:p w:rsidR="00EE2F33" w:rsidRDefault="00BF1976">
                              <w:r>
                                <w:rPr>
                                  <w:rFonts w:ascii="Comic Sans MS" w:eastAsia="Comic Sans MS" w:hAnsi="Comic Sans MS" w:cs="Comic Sans MS"/>
                                  <w:sz w:val="20"/>
                                </w:rPr>
                                <w:t xml:space="preserve">materijalnoj i nematerijalnoj </w:t>
                              </w:r>
                            </w:p>
                          </w:txbxContent>
                        </wps:txbx>
                        <wps:bodyPr horzOverflow="overflow" vert="horz" lIns="0" tIns="0" rIns="0" bIns="0" rtlCol="0">
                          <a:noAutofit/>
                        </wps:bodyPr>
                      </wps:wsp>
                      <wps:wsp>
                        <wps:cNvPr id="2109" name="Rectangle 2109"/>
                        <wps:cNvSpPr/>
                        <wps:spPr>
                          <a:xfrm>
                            <a:off x="4152265" y="2910891"/>
                            <a:ext cx="529097" cy="183596"/>
                          </a:xfrm>
                          <a:prstGeom prst="rect">
                            <a:avLst/>
                          </a:prstGeom>
                          <a:ln>
                            <a:noFill/>
                          </a:ln>
                        </wps:spPr>
                        <wps:txbx>
                          <w:txbxContent>
                            <w:p w:rsidR="00EE2F33" w:rsidRDefault="00BF1976">
                              <w:r>
                                <w:rPr>
                                  <w:rFonts w:ascii="Comic Sans MS" w:eastAsia="Comic Sans MS" w:hAnsi="Comic Sans MS" w:cs="Comic Sans MS"/>
                                  <w:sz w:val="20"/>
                                </w:rPr>
                                <w:t>baštini</w:t>
                              </w:r>
                            </w:p>
                          </w:txbxContent>
                        </wps:txbx>
                        <wps:bodyPr horzOverflow="overflow" vert="horz" lIns="0" tIns="0" rIns="0" bIns="0" rtlCol="0">
                          <a:noAutofit/>
                        </wps:bodyPr>
                      </wps:wsp>
                      <wps:wsp>
                        <wps:cNvPr id="2110" name="Rectangle 2110"/>
                        <wps:cNvSpPr/>
                        <wps:spPr>
                          <a:xfrm>
                            <a:off x="4551934" y="2873366"/>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111" name="Rectangle 2111"/>
                        <wps:cNvSpPr/>
                        <wps:spPr>
                          <a:xfrm>
                            <a:off x="3923665" y="3258760"/>
                            <a:ext cx="109089" cy="216538"/>
                          </a:xfrm>
                          <a:prstGeom prst="rect">
                            <a:avLst/>
                          </a:prstGeom>
                          <a:ln>
                            <a:noFill/>
                          </a:ln>
                        </wps:spPr>
                        <wps:txbx>
                          <w:txbxContent>
                            <w:p w:rsidR="00EE2F33" w:rsidRDefault="00BF1976">
                              <w:r>
                                <w:rPr>
                                  <w:rFonts w:ascii="Segoe UI Symbol" w:eastAsia="Segoe UI Symbol" w:hAnsi="Segoe UI Symbol" w:cs="Segoe UI Symbol"/>
                                  <w:sz w:val="28"/>
                                </w:rPr>
                                <w:t></w:t>
                              </w:r>
                            </w:p>
                          </w:txbxContent>
                        </wps:txbx>
                        <wps:bodyPr horzOverflow="overflow" vert="horz" lIns="0" tIns="0" rIns="0" bIns="0" rtlCol="0">
                          <a:noAutofit/>
                        </wps:bodyPr>
                      </wps:wsp>
                      <wps:wsp>
                        <wps:cNvPr id="2112" name="Rectangle 2112"/>
                        <wps:cNvSpPr/>
                        <wps:spPr>
                          <a:xfrm>
                            <a:off x="4005961" y="3221023"/>
                            <a:ext cx="65888" cy="264422"/>
                          </a:xfrm>
                          <a:prstGeom prst="rect">
                            <a:avLst/>
                          </a:prstGeom>
                          <a:ln>
                            <a:noFill/>
                          </a:ln>
                        </wps:spPr>
                        <wps:txbx>
                          <w:txbxContent>
                            <w:p w:rsidR="00EE2F33" w:rsidRDefault="00BF1976">
                              <w:r>
                                <w:rPr>
                                  <w:rFonts w:ascii="Arial" w:eastAsia="Arial" w:hAnsi="Arial" w:cs="Arial"/>
                                  <w:sz w:val="28"/>
                                </w:rPr>
                                <w:t xml:space="preserve"> </w:t>
                              </w:r>
                            </w:p>
                          </w:txbxContent>
                        </wps:txbx>
                        <wps:bodyPr horzOverflow="overflow" vert="horz" lIns="0" tIns="0" rIns="0" bIns="0" rtlCol="0">
                          <a:noAutofit/>
                        </wps:bodyPr>
                      </wps:wsp>
                      <wps:wsp>
                        <wps:cNvPr id="2113" name="Rectangle 2113"/>
                        <wps:cNvSpPr/>
                        <wps:spPr>
                          <a:xfrm>
                            <a:off x="4137025" y="3281222"/>
                            <a:ext cx="584951" cy="183596"/>
                          </a:xfrm>
                          <a:prstGeom prst="rect">
                            <a:avLst/>
                          </a:prstGeom>
                          <a:ln>
                            <a:noFill/>
                          </a:ln>
                        </wps:spPr>
                        <wps:txbx>
                          <w:txbxContent>
                            <w:p w:rsidR="00EE2F33" w:rsidRDefault="00BF1976">
                              <w:r>
                                <w:rPr>
                                  <w:rFonts w:ascii="Comic Sans MS" w:eastAsia="Comic Sans MS" w:hAnsi="Comic Sans MS" w:cs="Comic Sans MS"/>
                                  <w:sz w:val="20"/>
                                </w:rPr>
                                <w:t xml:space="preserve">Izrada </w:t>
                              </w:r>
                            </w:p>
                          </w:txbxContent>
                        </wps:txbx>
                        <wps:bodyPr horzOverflow="overflow" vert="horz" lIns="0" tIns="0" rIns="0" bIns="0" rtlCol="0">
                          <a:noAutofit/>
                        </wps:bodyPr>
                      </wps:wsp>
                      <wps:wsp>
                        <wps:cNvPr id="2114" name="Rectangle 2114"/>
                        <wps:cNvSpPr/>
                        <wps:spPr>
                          <a:xfrm>
                            <a:off x="4577842" y="3281222"/>
                            <a:ext cx="2007372" cy="183596"/>
                          </a:xfrm>
                          <a:prstGeom prst="rect">
                            <a:avLst/>
                          </a:prstGeom>
                          <a:ln>
                            <a:noFill/>
                          </a:ln>
                        </wps:spPr>
                        <wps:txbx>
                          <w:txbxContent>
                            <w:p w:rsidR="00EE2F33" w:rsidRDefault="00BF1976">
                              <w:r>
                                <w:rPr>
                                  <w:rFonts w:ascii="Comic Sans MS" w:eastAsia="Comic Sans MS" w:hAnsi="Comic Sans MS" w:cs="Comic Sans MS"/>
                                  <w:sz w:val="20"/>
                                </w:rPr>
                                <w:t xml:space="preserve">grafičkih listova na temu </w:t>
                              </w:r>
                            </w:p>
                          </w:txbxContent>
                        </wps:txbx>
                        <wps:bodyPr horzOverflow="overflow" vert="horz" lIns="0" tIns="0" rIns="0" bIns="0" rtlCol="0">
                          <a:noAutofit/>
                        </wps:bodyPr>
                      </wps:wsp>
                      <wps:wsp>
                        <wps:cNvPr id="2115" name="Rectangle 2115"/>
                        <wps:cNvSpPr/>
                        <wps:spPr>
                          <a:xfrm>
                            <a:off x="4152265" y="3483914"/>
                            <a:ext cx="1511922" cy="183596"/>
                          </a:xfrm>
                          <a:prstGeom prst="rect">
                            <a:avLst/>
                          </a:prstGeom>
                          <a:ln>
                            <a:noFill/>
                          </a:ln>
                        </wps:spPr>
                        <wps:txbx>
                          <w:txbxContent>
                            <w:p w:rsidR="00EE2F33" w:rsidRDefault="00BF1976">
                              <w:r>
                                <w:rPr>
                                  <w:rFonts w:ascii="Comic Sans MS" w:eastAsia="Comic Sans MS" w:hAnsi="Comic Sans MS" w:cs="Comic Sans MS"/>
                                  <w:sz w:val="20"/>
                                </w:rPr>
                                <w:t>tradicionalnih igara</w:t>
                              </w:r>
                            </w:p>
                          </w:txbxContent>
                        </wps:txbx>
                        <wps:bodyPr horzOverflow="overflow" vert="horz" lIns="0" tIns="0" rIns="0" bIns="0" rtlCol="0">
                          <a:noAutofit/>
                        </wps:bodyPr>
                      </wps:wsp>
                      <wps:wsp>
                        <wps:cNvPr id="2116" name="Rectangle 2116"/>
                        <wps:cNvSpPr/>
                        <wps:spPr>
                          <a:xfrm>
                            <a:off x="5289550" y="3446389"/>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117" name="Rectangle 2117"/>
                        <wps:cNvSpPr/>
                        <wps:spPr>
                          <a:xfrm>
                            <a:off x="3923665" y="3831784"/>
                            <a:ext cx="109089" cy="216538"/>
                          </a:xfrm>
                          <a:prstGeom prst="rect">
                            <a:avLst/>
                          </a:prstGeom>
                          <a:ln>
                            <a:noFill/>
                          </a:ln>
                        </wps:spPr>
                        <wps:txbx>
                          <w:txbxContent>
                            <w:p w:rsidR="00EE2F33" w:rsidRDefault="00BF1976">
                              <w:r>
                                <w:rPr>
                                  <w:rFonts w:ascii="Segoe UI Symbol" w:eastAsia="Segoe UI Symbol" w:hAnsi="Segoe UI Symbol" w:cs="Segoe UI Symbol"/>
                                  <w:sz w:val="28"/>
                                </w:rPr>
                                <w:t></w:t>
                              </w:r>
                            </w:p>
                          </w:txbxContent>
                        </wps:txbx>
                        <wps:bodyPr horzOverflow="overflow" vert="horz" lIns="0" tIns="0" rIns="0" bIns="0" rtlCol="0">
                          <a:noAutofit/>
                        </wps:bodyPr>
                      </wps:wsp>
                      <wps:wsp>
                        <wps:cNvPr id="2118" name="Rectangle 2118"/>
                        <wps:cNvSpPr/>
                        <wps:spPr>
                          <a:xfrm>
                            <a:off x="4005961" y="3794046"/>
                            <a:ext cx="65888" cy="264422"/>
                          </a:xfrm>
                          <a:prstGeom prst="rect">
                            <a:avLst/>
                          </a:prstGeom>
                          <a:ln>
                            <a:noFill/>
                          </a:ln>
                        </wps:spPr>
                        <wps:txbx>
                          <w:txbxContent>
                            <w:p w:rsidR="00EE2F33" w:rsidRDefault="00BF1976">
                              <w:r>
                                <w:rPr>
                                  <w:rFonts w:ascii="Arial" w:eastAsia="Arial" w:hAnsi="Arial" w:cs="Arial"/>
                                  <w:sz w:val="28"/>
                                </w:rPr>
                                <w:t xml:space="preserve"> </w:t>
                              </w:r>
                            </w:p>
                          </w:txbxContent>
                        </wps:txbx>
                        <wps:bodyPr horzOverflow="overflow" vert="horz" lIns="0" tIns="0" rIns="0" bIns="0" rtlCol="0">
                          <a:noAutofit/>
                        </wps:bodyPr>
                      </wps:wsp>
                      <wps:wsp>
                        <wps:cNvPr id="2119" name="Rectangle 2119"/>
                        <wps:cNvSpPr/>
                        <wps:spPr>
                          <a:xfrm>
                            <a:off x="4137025" y="3854246"/>
                            <a:ext cx="1933686" cy="183596"/>
                          </a:xfrm>
                          <a:prstGeom prst="rect">
                            <a:avLst/>
                          </a:prstGeom>
                          <a:ln>
                            <a:noFill/>
                          </a:ln>
                        </wps:spPr>
                        <wps:txbx>
                          <w:txbxContent>
                            <w:p w:rsidR="00EE2F33" w:rsidRDefault="00BF1976">
                              <w:r>
                                <w:rPr>
                                  <w:rFonts w:ascii="Comic Sans MS" w:eastAsia="Comic Sans MS" w:hAnsi="Comic Sans MS" w:cs="Comic Sans MS"/>
                                  <w:sz w:val="20"/>
                                </w:rPr>
                                <w:t xml:space="preserve">Upoznavanje s tehnikom </w:t>
                              </w:r>
                            </w:p>
                          </w:txbxContent>
                        </wps:txbx>
                        <wps:bodyPr horzOverflow="overflow" vert="horz" lIns="0" tIns="0" rIns="0" bIns="0" rtlCol="0">
                          <a:noAutofit/>
                        </wps:bodyPr>
                      </wps:wsp>
                      <wps:wsp>
                        <wps:cNvPr id="2120" name="Rectangle 2120"/>
                        <wps:cNvSpPr/>
                        <wps:spPr>
                          <a:xfrm>
                            <a:off x="4152265" y="4056939"/>
                            <a:ext cx="1904413" cy="183596"/>
                          </a:xfrm>
                          <a:prstGeom prst="rect">
                            <a:avLst/>
                          </a:prstGeom>
                          <a:ln>
                            <a:noFill/>
                          </a:ln>
                        </wps:spPr>
                        <wps:txbx>
                          <w:txbxContent>
                            <w:p w:rsidR="00EE2F33" w:rsidRDefault="00BF1976">
                              <w:r>
                                <w:rPr>
                                  <w:rFonts w:ascii="Comic Sans MS" w:eastAsia="Comic Sans MS" w:hAnsi="Comic Sans MS" w:cs="Comic Sans MS"/>
                                  <w:sz w:val="20"/>
                                </w:rPr>
                                <w:t>eksperimentalne grafike</w:t>
                              </w:r>
                            </w:p>
                          </w:txbxContent>
                        </wps:txbx>
                        <wps:bodyPr horzOverflow="overflow" vert="horz" lIns="0" tIns="0" rIns="0" bIns="0" rtlCol="0">
                          <a:noAutofit/>
                        </wps:bodyPr>
                      </wps:wsp>
                      <wps:wsp>
                        <wps:cNvPr id="2121" name="Rectangle 2121"/>
                        <wps:cNvSpPr/>
                        <wps:spPr>
                          <a:xfrm>
                            <a:off x="5586730" y="4019414"/>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122" name="Rectangle 2122"/>
                        <wps:cNvSpPr/>
                        <wps:spPr>
                          <a:xfrm>
                            <a:off x="3923665" y="4404808"/>
                            <a:ext cx="109089" cy="216538"/>
                          </a:xfrm>
                          <a:prstGeom prst="rect">
                            <a:avLst/>
                          </a:prstGeom>
                          <a:ln>
                            <a:noFill/>
                          </a:ln>
                        </wps:spPr>
                        <wps:txbx>
                          <w:txbxContent>
                            <w:p w:rsidR="00EE2F33" w:rsidRDefault="00BF1976">
                              <w:r>
                                <w:rPr>
                                  <w:rFonts w:ascii="Segoe UI Symbol" w:eastAsia="Segoe UI Symbol" w:hAnsi="Segoe UI Symbol" w:cs="Segoe UI Symbol"/>
                                  <w:sz w:val="28"/>
                                </w:rPr>
                                <w:t></w:t>
                              </w:r>
                            </w:p>
                          </w:txbxContent>
                        </wps:txbx>
                        <wps:bodyPr horzOverflow="overflow" vert="horz" lIns="0" tIns="0" rIns="0" bIns="0" rtlCol="0">
                          <a:noAutofit/>
                        </wps:bodyPr>
                      </wps:wsp>
                      <wps:wsp>
                        <wps:cNvPr id="2123" name="Rectangle 2123"/>
                        <wps:cNvSpPr/>
                        <wps:spPr>
                          <a:xfrm>
                            <a:off x="4005961" y="4367071"/>
                            <a:ext cx="65888" cy="264422"/>
                          </a:xfrm>
                          <a:prstGeom prst="rect">
                            <a:avLst/>
                          </a:prstGeom>
                          <a:ln>
                            <a:noFill/>
                          </a:ln>
                        </wps:spPr>
                        <wps:txbx>
                          <w:txbxContent>
                            <w:p w:rsidR="00EE2F33" w:rsidRDefault="00BF1976">
                              <w:r>
                                <w:rPr>
                                  <w:rFonts w:ascii="Arial" w:eastAsia="Arial" w:hAnsi="Arial" w:cs="Arial"/>
                                  <w:sz w:val="28"/>
                                </w:rPr>
                                <w:t xml:space="preserve"> </w:t>
                              </w:r>
                            </w:p>
                          </w:txbxContent>
                        </wps:txbx>
                        <wps:bodyPr horzOverflow="overflow" vert="horz" lIns="0" tIns="0" rIns="0" bIns="0" rtlCol="0">
                          <a:noAutofit/>
                        </wps:bodyPr>
                      </wps:wsp>
                      <wps:wsp>
                        <wps:cNvPr id="2124" name="Rectangle 2124"/>
                        <wps:cNvSpPr/>
                        <wps:spPr>
                          <a:xfrm>
                            <a:off x="4137025" y="4427270"/>
                            <a:ext cx="2766109" cy="183596"/>
                          </a:xfrm>
                          <a:prstGeom prst="rect">
                            <a:avLst/>
                          </a:prstGeom>
                          <a:ln>
                            <a:noFill/>
                          </a:ln>
                        </wps:spPr>
                        <wps:txbx>
                          <w:txbxContent>
                            <w:p w:rsidR="00EE2F33" w:rsidRDefault="00BF1976">
                              <w:r>
                                <w:rPr>
                                  <w:rFonts w:ascii="Comic Sans MS" w:eastAsia="Comic Sans MS" w:hAnsi="Comic Sans MS" w:cs="Comic Sans MS"/>
                                  <w:sz w:val="20"/>
                                </w:rPr>
                                <w:t xml:space="preserve">Poticanje učenika na  samostalnost </w:t>
                              </w:r>
                            </w:p>
                          </w:txbxContent>
                        </wps:txbx>
                        <wps:bodyPr horzOverflow="overflow" vert="horz" lIns="0" tIns="0" rIns="0" bIns="0" rtlCol="0">
                          <a:noAutofit/>
                        </wps:bodyPr>
                      </wps:wsp>
                      <wps:wsp>
                        <wps:cNvPr id="2125" name="Rectangle 2125"/>
                        <wps:cNvSpPr/>
                        <wps:spPr>
                          <a:xfrm>
                            <a:off x="4152265" y="4629963"/>
                            <a:ext cx="2178804" cy="183596"/>
                          </a:xfrm>
                          <a:prstGeom prst="rect">
                            <a:avLst/>
                          </a:prstGeom>
                          <a:ln>
                            <a:noFill/>
                          </a:ln>
                        </wps:spPr>
                        <wps:txbx>
                          <w:txbxContent>
                            <w:p w:rsidR="00EE2F33" w:rsidRDefault="00BF1976">
                              <w:r>
                                <w:rPr>
                                  <w:rFonts w:ascii="Comic Sans MS" w:eastAsia="Comic Sans MS" w:hAnsi="Comic Sans MS" w:cs="Comic Sans MS"/>
                                  <w:sz w:val="20"/>
                                </w:rPr>
                                <w:t xml:space="preserve">u radu i pronalaženje novog </w:t>
                              </w:r>
                            </w:p>
                          </w:txbxContent>
                        </wps:txbx>
                        <wps:bodyPr horzOverflow="overflow" vert="horz" lIns="0" tIns="0" rIns="0" bIns="0" rtlCol="0">
                          <a:noAutofit/>
                        </wps:bodyPr>
                      </wps:wsp>
                      <wps:wsp>
                        <wps:cNvPr id="2126" name="Rectangle 2126"/>
                        <wps:cNvSpPr/>
                        <wps:spPr>
                          <a:xfrm>
                            <a:off x="4152265" y="4832908"/>
                            <a:ext cx="657292" cy="183596"/>
                          </a:xfrm>
                          <a:prstGeom prst="rect">
                            <a:avLst/>
                          </a:prstGeom>
                          <a:ln>
                            <a:noFill/>
                          </a:ln>
                        </wps:spPr>
                        <wps:txbx>
                          <w:txbxContent>
                            <w:p w:rsidR="00EE2F33" w:rsidRDefault="00BF1976">
                              <w:r>
                                <w:rPr>
                                  <w:rFonts w:ascii="Comic Sans MS" w:eastAsia="Comic Sans MS" w:hAnsi="Comic Sans MS" w:cs="Comic Sans MS"/>
                                  <w:sz w:val="20"/>
                                </w:rPr>
                                <w:t>rješenja</w:t>
                              </w:r>
                            </w:p>
                          </w:txbxContent>
                        </wps:txbx>
                        <wps:bodyPr horzOverflow="overflow" vert="horz" lIns="0" tIns="0" rIns="0" bIns="0" rtlCol="0">
                          <a:noAutofit/>
                        </wps:bodyPr>
                      </wps:wsp>
                      <wps:wsp>
                        <wps:cNvPr id="2127" name="Rectangle 2127"/>
                        <wps:cNvSpPr/>
                        <wps:spPr>
                          <a:xfrm>
                            <a:off x="4647946" y="4795384"/>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128" name="Rectangle 2128"/>
                        <wps:cNvSpPr/>
                        <wps:spPr>
                          <a:xfrm>
                            <a:off x="3923665" y="5180778"/>
                            <a:ext cx="109089" cy="216538"/>
                          </a:xfrm>
                          <a:prstGeom prst="rect">
                            <a:avLst/>
                          </a:prstGeom>
                          <a:ln>
                            <a:noFill/>
                          </a:ln>
                        </wps:spPr>
                        <wps:txbx>
                          <w:txbxContent>
                            <w:p w:rsidR="00EE2F33" w:rsidRDefault="00BF1976">
                              <w:r>
                                <w:rPr>
                                  <w:rFonts w:ascii="Segoe UI Symbol" w:eastAsia="Segoe UI Symbol" w:hAnsi="Segoe UI Symbol" w:cs="Segoe UI Symbol"/>
                                  <w:sz w:val="28"/>
                                </w:rPr>
                                <w:t></w:t>
                              </w:r>
                            </w:p>
                          </w:txbxContent>
                        </wps:txbx>
                        <wps:bodyPr horzOverflow="overflow" vert="horz" lIns="0" tIns="0" rIns="0" bIns="0" rtlCol="0">
                          <a:noAutofit/>
                        </wps:bodyPr>
                      </wps:wsp>
                      <wps:wsp>
                        <wps:cNvPr id="2129" name="Rectangle 2129"/>
                        <wps:cNvSpPr/>
                        <wps:spPr>
                          <a:xfrm>
                            <a:off x="4005961" y="5143041"/>
                            <a:ext cx="65888" cy="264422"/>
                          </a:xfrm>
                          <a:prstGeom prst="rect">
                            <a:avLst/>
                          </a:prstGeom>
                          <a:ln>
                            <a:noFill/>
                          </a:ln>
                        </wps:spPr>
                        <wps:txbx>
                          <w:txbxContent>
                            <w:p w:rsidR="00EE2F33" w:rsidRDefault="00BF1976">
                              <w:r>
                                <w:rPr>
                                  <w:rFonts w:ascii="Arial" w:eastAsia="Arial" w:hAnsi="Arial" w:cs="Arial"/>
                                  <w:sz w:val="28"/>
                                </w:rPr>
                                <w:t xml:space="preserve"> </w:t>
                              </w:r>
                            </w:p>
                          </w:txbxContent>
                        </wps:txbx>
                        <wps:bodyPr horzOverflow="overflow" vert="horz" lIns="0" tIns="0" rIns="0" bIns="0" rtlCol="0">
                          <a:noAutofit/>
                        </wps:bodyPr>
                      </wps:wsp>
                      <wps:wsp>
                        <wps:cNvPr id="2130" name="Rectangle 2130"/>
                        <wps:cNvSpPr/>
                        <wps:spPr>
                          <a:xfrm>
                            <a:off x="4137025" y="5203240"/>
                            <a:ext cx="2353935" cy="183596"/>
                          </a:xfrm>
                          <a:prstGeom prst="rect">
                            <a:avLst/>
                          </a:prstGeom>
                          <a:ln>
                            <a:noFill/>
                          </a:ln>
                        </wps:spPr>
                        <wps:txbx>
                          <w:txbxContent>
                            <w:p w:rsidR="00EE2F33" w:rsidRDefault="00BF1976">
                              <w:r>
                                <w:rPr>
                                  <w:rFonts w:ascii="Comic Sans MS" w:eastAsia="Comic Sans MS" w:hAnsi="Comic Sans MS" w:cs="Comic Sans MS"/>
                                  <w:sz w:val="20"/>
                                </w:rPr>
                                <w:t>Poticanje razvoja kreativnosti</w:t>
                              </w:r>
                            </w:p>
                          </w:txbxContent>
                        </wps:txbx>
                        <wps:bodyPr horzOverflow="overflow" vert="horz" lIns="0" tIns="0" rIns="0" bIns="0" rtlCol="0">
                          <a:noAutofit/>
                        </wps:bodyPr>
                      </wps:wsp>
                      <wps:wsp>
                        <wps:cNvPr id="2131" name="Rectangle 2131"/>
                        <wps:cNvSpPr/>
                        <wps:spPr>
                          <a:xfrm>
                            <a:off x="5910072" y="5165716"/>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132" name="Rectangle 2132"/>
                        <wps:cNvSpPr/>
                        <wps:spPr>
                          <a:xfrm>
                            <a:off x="3923665" y="5549586"/>
                            <a:ext cx="109089" cy="216539"/>
                          </a:xfrm>
                          <a:prstGeom prst="rect">
                            <a:avLst/>
                          </a:prstGeom>
                          <a:ln>
                            <a:noFill/>
                          </a:ln>
                        </wps:spPr>
                        <wps:txbx>
                          <w:txbxContent>
                            <w:p w:rsidR="00EE2F33" w:rsidRDefault="00BF1976">
                              <w:r>
                                <w:rPr>
                                  <w:rFonts w:ascii="Segoe UI Symbol" w:eastAsia="Segoe UI Symbol" w:hAnsi="Segoe UI Symbol" w:cs="Segoe UI Symbol"/>
                                  <w:sz w:val="28"/>
                                </w:rPr>
                                <w:t></w:t>
                              </w:r>
                            </w:p>
                          </w:txbxContent>
                        </wps:txbx>
                        <wps:bodyPr horzOverflow="overflow" vert="horz" lIns="0" tIns="0" rIns="0" bIns="0" rtlCol="0">
                          <a:noAutofit/>
                        </wps:bodyPr>
                      </wps:wsp>
                      <wps:wsp>
                        <wps:cNvPr id="2133" name="Rectangle 2133"/>
                        <wps:cNvSpPr/>
                        <wps:spPr>
                          <a:xfrm>
                            <a:off x="4005961" y="5511848"/>
                            <a:ext cx="65888" cy="264423"/>
                          </a:xfrm>
                          <a:prstGeom prst="rect">
                            <a:avLst/>
                          </a:prstGeom>
                          <a:ln>
                            <a:noFill/>
                          </a:ln>
                        </wps:spPr>
                        <wps:txbx>
                          <w:txbxContent>
                            <w:p w:rsidR="00EE2F33" w:rsidRDefault="00BF1976">
                              <w:r>
                                <w:rPr>
                                  <w:rFonts w:ascii="Arial" w:eastAsia="Arial" w:hAnsi="Arial" w:cs="Arial"/>
                                  <w:sz w:val="28"/>
                                </w:rPr>
                                <w:t xml:space="preserve"> </w:t>
                              </w:r>
                            </w:p>
                          </w:txbxContent>
                        </wps:txbx>
                        <wps:bodyPr horzOverflow="overflow" vert="horz" lIns="0" tIns="0" rIns="0" bIns="0" rtlCol="0">
                          <a:noAutofit/>
                        </wps:bodyPr>
                      </wps:wsp>
                      <wps:wsp>
                        <wps:cNvPr id="2134" name="Rectangle 2134"/>
                        <wps:cNvSpPr/>
                        <wps:spPr>
                          <a:xfrm>
                            <a:off x="4137025" y="5572049"/>
                            <a:ext cx="2520824" cy="183596"/>
                          </a:xfrm>
                          <a:prstGeom prst="rect">
                            <a:avLst/>
                          </a:prstGeom>
                          <a:ln>
                            <a:noFill/>
                          </a:ln>
                        </wps:spPr>
                        <wps:txbx>
                          <w:txbxContent>
                            <w:p w:rsidR="00EE2F33" w:rsidRDefault="00BF1976">
                              <w:r>
                                <w:rPr>
                                  <w:rFonts w:ascii="Comic Sans MS" w:eastAsia="Comic Sans MS" w:hAnsi="Comic Sans MS" w:cs="Comic Sans MS"/>
                                  <w:sz w:val="20"/>
                                </w:rPr>
                                <w:t xml:space="preserve">Istraživanje motiva i mogućosti </w:t>
                              </w:r>
                            </w:p>
                          </w:txbxContent>
                        </wps:txbx>
                        <wps:bodyPr horzOverflow="overflow" vert="horz" lIns="0" tIns="0" rIns="0" bIns="0" rtlCol="0">
                          <a:noAutofit/>
                        </wps:bodyPr>
                      </wps:wsp>
                      <wps:wsp>
                        <wps:cNvPr id="2135" name="Rectangle 2135"/>
                        <wps:cNvSpPr/>
                        <wps:spPr>
                          <a:xfrm>
                            <a:off x="4152265" y="5774741"/>
                            <a:ext cx="1906600" cy="183595"/>
                          </a:xfrm>
                          <a:prstGeom prst="rect">
                            <a:avLst/>
                          </a:prstGeom>
                          <a:ln>
                            <a:noFill/>
                          </a:ln>
                        </wps:spPr>
                        <wps:txbx>
                          <w:txbxContent>
                            <w:p w:rsidR="00EE2F33" w:rsidRDefault="00BF1976">
                              <w:r>
                                <w:rPr>
                                  <w:rFonts w:ascii="Comic Sans MS" w:eastAsia="Comic Sans MS" w:hAnsi="Comic Sans MS" w:cs="Comic Sans MS"/>
                                  <w:sz w:val="20"/>
                                </w:rPr>
                                <w:t>tehnike i njene primjene</w:t>
                              </w:r>
                            </w:p>
                          </w:txbxContent>
                        </wps:txbx>
                        <wps:bodyPr horzOverflow="overflow" vert="horz" lIns="0" tIns="0" rIns="0" bIns="0" rtlCol="0">
                          <a:noAutofit/>
                        </wps:bodyPr>
                      </wps:wsp>
                      <wps:wsp>
                        <wps:cNvPr id="2136" name="Rectangle 2136"/>
                        <wps:cNvSpPr/>
                        <wps:spPr>
                          <a:xfrm>
                            <a:off x="5588254" y="5737216"/>
                            <a:ext cx="52173" cy="237149"/>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137" name="Rectangle 2137"/>
                        <wps:cNvSpPr/>
                        <wps:spPr>
                          <a:xfrm>
                            <a:off x="3923665" y="6122609"/>
                            <a:ext cx="109089" cy="216539"/>
                          </a:xfrm>
                          <a:prstGeom prst="rect">
                            <a:avLst/>
                          </a:prstGeom>
                          <a:ln>
                            <a:noFill/>
                          </a:ln>
                        </wps:spPr>
                        <wps:txbx>
                          <w:txbxContent>
                            <w:p w:rsidR="00EE2F33" w:rsidRDefault="00BF1976">
                              <w:r>
                                <w:rPr>
                                  <w:rFonts w:ascii="Segoe UI Symbol" w:eastAsia="Segoe UI Symbol" w:hAnsi="Segoe UI Symbol" w:cs="Segoe UI Symbol"/>
                                  <w:sz w:val="28"/>
                                </w:rPr>
                                <w:t></w:t>
                              </w:r>
                            </w:p>
                          </w:txbxContent>
                        </wps:txbx>
                        <wps:bodyPr horzOverflow="overflow" vert="horz" lIns="0" tIns="0" rIns="0" bIns="0" rtlCol="0">
                          <a:noAutofit/>
                        </wps:bodyPr>
                      </wps:wsp>
                      <wps:wsp>
                        <wps:cNvPr id="2138" name="Rectangle 2138"/>
                        <wps:cNvSpPr/>
                        <wps:spPr>
                          <a:xfrm>
                            <a:off x="4005961" y="6084872"/>
                            <a:ext cx="65888" cy="264423"/>
                          </a:xfrm>
                          <a:prstGeom prst="rect">
                            <a:avLst/>
                          </a:prstGeom>
                          <a:ln>
                            <a:noFill/>
                          </a:ln>
                        </wps:spPr>
                        <wps:txbx>
                          <w:txbxContent>
                            <w:p w:rsidR="00EE2F33" w:rsidRDefault="00BF1976">
                              <w:r>
                                <w:rPr>
                                  <w:rFonts w:ascii="Arial" w:eastAsia="Arial" w:hAnsi="Arial" w:cs="Arial"/>
                                  <w:sz w:val="28"/>
                                </w:rPr>
                                <w:t xml:space="preserve"> </w:t>
                              </w:r>
                            </w:p>
                          </w:txbxContent>
                        </wps:txbx>
                        <wps:bodyPr horzOverflow="overflow" vert="horz" lIns="0" tIns="0" rIns="0" bIns="0" rtlCol="0">
                          <a:noAutofit/>
                        </wps:bodyPr>
                      </wps:wsp>
                      <wps:wsp>
                        <wps:cNvPr id="2139" name="Rectangle 2139"/>
                        <wps:cNvSpPr/>
                        <wps:spPr>
                          <a:xfrm>
                            <a:off x="4137025" y="6145072"/>
                            <a:ext cx="167909" cy="183596"/>
                          </a:xfrm>
                          <a:prstGeom prst="rect">
                            <a:avLst/>
                          </a:prstGeom>
                          <a:ln>
                            <a:noFill/>
                          </a:ln>
                        </wps:spPr>
                        <wps:txbx>
                          <w:txbxContent>
                            <w:p w:rsidR="00EE2F33" w:rsidRDefault="00BF1976">
                              <w:r>
                                <w:rPr>
                                  <w:rFonts w:ascii="Comic Sans MS" w:eastAsia="Comic Sans MS" w:hAnsi="Comic Sans MS" w:cs="Comic Sans MS"/>
                                  <w:sz w:val="20"/>
                                </w:rPr>
                                <w:t>Pr</w:t>
                              </w:r>
                            </w:p>
                          </w:txbxContent>
                        </wps:txbx>
                        <wps:bodyPr horzOverflow="overflow" vert="horz" lIns="0" tIns="0" rIns="0" bIns="0" rtlCol="0">
                          <a:noAutofit/>
                        </wps:bodyPr>
                      </wps:wsp>
                      <wps:wsp>
                        <wps:cNvPr id="2140" name="Rectangle 2140"/>
                        <wps:cNvSpPr/>
                        <wps:spPr>
                          <a:xfrm>
                            <a:off x="4265041" y="6145072"/>
                            <a:ext cx="2453698" cy="183596"/>
                          </a:xfrm>
                          <a:prstGeom prst="rect">
                            <a:avLst/>
                          </a:prstGeom>
                          <a:ln>
                            <a:noFill/>
                          </a:ln>
                        </wps:spPr>
                        <wps:txbx>
                          <w:txbxContent>
                            <w:p w:rsidR="00EE2F33" w:rsidRDefault="00BF1976">
                              <w:r>
                                <w:rPr>
                                  <w:rFonts w:ascii="Comic Sans MS" w:eastAsia="Comic Sans MS" w:hAnsi="Comic Sans MS" w:cs="Comic Sans MS"/>
                                  <w:sz w:val="20"/>
                                </w:rPr>
                                <w:t xml:space="preserve">ezentiranje radova na izložbi u </w:t>
                              </w:r>
                            </w:p>
                          </w:txbxContent>
                        </wps:txbx>
                        <wps:bodyPr horzOverflow="overflow" vert="horz" lIns="0" tIns="0" rIns="0" bIns="0" rtlCol="0">
                          <a:noAutofit/>
                        </wps:bodyPr>
                      </wps:wsp>
                      <wps:wsp>
                        <wps:cNvPr id="2141" name="Rectangle 2141"/>
                        <wps:cNvSpPr/>
                        <wps:spPr>
                          <a:xfrm>
                            <a:off x="4152265" y="6347765"/>
                            <a:ext cx="2057338" cy="183596"/>
                          </a:xfrm>
                          <a:prstGeom prst="rect">
                            <a:avLst/>
                          </a:prstGeom>
                          <a:ln>
                            <a:noFill/>
                          </a:ln>
                        </wps:spPr>
                        <wps:txbx>
                          <w:txbxContent>
                            <w:p w:rsidR="00EE2F33" w:rsidRDefault="00BF1976">
                              <w:r>
                                <w:rPr>
                                  <w:rFonts w:ascii="Comic Sans MS" w:eastAsia="Comic Sans MS" w:hAnsi="Comic Sans MS" w:cs="Comic Sans MS"/>
                                  <w:sz w:val="20"/>
                                </w:rPr>
                                <w:t xml:space="preserve">galerijskom ili muzejskom </w:t>
                              </w:r>
                            </w:p>
                          </w:txbxContent>
                        </wps:txbx>
                        <wps:bodyPr horzOverflow="overflow" vert="horz" lIns="0" tIns="0" rIns="0" bIns="0" rtlCol="0">
                          <a:noAutofit/>
                        </wps:bodyPr>
                      </wps:wsp>
                      <wps:wsp>
                        <wps:cNvPr id="2142" name="Rectangle 2142"/>
                        <wps:cNvSpPr/>
                        <wps:spPr>
                          <a:xfrm>
                            <a:off x="4152265" y="6551981"/>
                            <a:ext cx="773037" cy="183596"/>
                          </a:xfrm>
                          <a:prstGeom prst="rect">
                            <a:avLst/>
                          </a:prstGeom>
                          <a:ln>
                            <a:noFill/>
                          </a:ln>
                        </wps:spPr>
                        <wps:txbx>
                          <w:txbxContent>
                            <w:p w:rsidR="00EE2F33" w:rsidRDefault="00BF1976">
                              <w:r>
                                <w:rPr>
                                  <w:rFonts w:ascii="Comic Sans MS" w:eastAsia="Comic Sans MS" w:hAnsi="Comic Sans MS" w:cs="Comic Sans MS"/>
                                  <w:sz w:val="20"/>
                                </w:rPr>
                                <w:t xml:space="preserve">prostoru. </w:t>
                              </w:r>
                            </w:p>
                          </w:txbxContent>
                        </wps:txbx>
                        <wps:bodyPr horzOverflow="overflow" vert="horz" lIns="0" tIns="0" rIns="0" bIns="0" rtlCol="0">
                          <a:noAutofit/>
                        </wps:bodyPr>
                      </wps:wsp>
                      <wps:wsp>
                        <wps:cNvPr id="2143" name="Rectangle 2143"/>
                        <wps:cNvSpPr/>
                        <wps:spPr>
                          <a:xfrm>
                            <a:off x="4733290" y="6514456"/>
                            <a:ext cx="52173" cy="237149"/>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144" name="Rectangle 2144"/>
                        <wps:cNvSpPr/>
                        <wps:spPr>
                          <a:xfrm>
                            <a:off x="3923665" y="6899850"/>
                            <a:ext cx="109089" cy="216538"/>
                          </a:xfrm>
                          <a:prstGeom prst="rect">
                            <a:avLst/>
                          </a:prstGeom>
                          <a:ln>
                            <a:noFill/>
                          </a:ln>
                        </wps:spPr>
                        <wps:txbx>
                          <w:txbxContent>
                            <w:p w:rsidR="00EE2F33" w:rsidRDefault="00BF1976">
                              <w:r>
                                <w:rPr>
                                  <w:rFonts w:ascii="Segoe UI Symbol" w:eastAsia="Segoe UI Symbol" w:hAnsi="Segoe UI Symbol" w:cs="Segoe UI Symbol"/>
                                  <w:sz w:val="28"/>
                                </w:rPr>
                                <w:t></w:t>
                              </w:r>
                            </w:p>
                          </w:txbxContent>
                        </wps:txbx>
                        <wps:bodyPr horzOverflow="overflow" vert="horz" lIns="0" tIns="0" rIns="0" bIns="0" rtlCol="0">
                          <a:noAutofit/>
                        </wps:bodyPr>
                      </wps:wsp>
                      <wps:wsp>
                        <wps:cNvPr id="2145" name="Rectangle 2145"/>
                        <wps:cNvSpPr/>
                        <wps:spPr>
                          <a:xfrm>
                            <a:off x="4005961" y="6862113"/>
                            <a:ext cx="65888" cy="264421"/>
                          </a:xfrm>
                          <a:prstGeom prst="rect">
                            <a:avLst/>
                          </a:prstGeom>
                          <a:ln>
                            <a:noFill/>
                          </a:ln>
                        </wps:spPr>
                        <wps:txbx>
                          <w:txbxContent>
                            <w:p w:rsidR="00EE2F33" w:rsidRDefault="00BF1976">
                              <w:r>
                                <w:rPr>
                                  <w:rFonts w:ascii="Arial" w:eastAsia="Arial" w:hAnsi="Arial" w:cs="Arial"/>
                                  <w:sz w:val="28"/>
                                </w:rPr>
                                <w:t xml:space="preserve"> </w:t>
                              </w:r>
                            </w:p>
                          </w:txbxContent>
                        </wps:txbx>
                        <wps:bodyPr horzOverflow="overflow" vert="horz" lIns="0" tIns="0" rIns="0" bIns="0" rtlCol="0">
                          <a:noAutofit/>
                        </wps:bodyPr>
                      </wps:wsp>
                      <wps:wsp>
                        <wps:cNvPr id="2146" name="Rectangle 2146"/>
                        <wps:cNvSpPr/>
                        <wps:spPr>
                          <a:xfrm>
                            <a:off x="4137025" y="6922313"/>
                            <a:ext cx="2051282" cy="183596"/>
                          </a:xfrm>
                          <a:prstGeom prst="rect">
                            <a:avLst/>
                          </a:prstGeom>
                          <a:ln>
                            <a:noFill/>
                          </a:ln>
                        </wps:spPr>
                        <wps:txbx>
                          <w:txbxContent>
                            <w:p w:rsidR="00EE2F33" w:rsidRDefault="00BF1976">
                              <w:r>
                                <w:rPr>
                                  <w:rFonts w:ascii="Comic Sans MS" w:eastAsia="Comic Sans MS" w:hAnsi="Comic Sans MS" w:cs="Comic Sans MS"/>
                                  <w:sz w:val="20"/>
                                </w:rPr>
                                <w:t>Analiza radova u usporedb</w:t>
                              </w:r>
                            </w:p>
                          </w:txbxContent>
                        </wps:txbx>
                        <wps:bodyPr horzOverflow="overflow" vert="horz" lIns="0" tIns="0" rIns="0" bIns="0" rtlCol="0">
                          <a:noAutofit/>
                        </wps:bodyPr>
                      </wps:wsp>
                      <wps:wsp>
                        <wps:cNvPr id="2147" name="Rectangle 2147"/>
                        <wps:cNvSpPr/>
                        <wps:spPr>
                          <a:xfrm>
                            <a:off x="5682742" y="6922313"/>
                            <a:ext cx="228631" cy="183596"/>
                          </a:xfrm>
                          <a:prstGeom prst="rect">
                            <a:avLst/>
                          </a:prstGeom>
                          <a:ln>
                            <a:noFill/>
                          </a:ln>
                        </wps:spPr>
                        <wps:txbx>
                          <w:txbxContent>
                            <w:p w:rsidR="00EE2F33" w:rsidRDefault="00BF1976">
                              <w:r>
                                <w:rPr>
                                  <w:rFonts w:ascii="Comic Sans MS" w:eastAsia="Comic Sans MS" w:hAnsi="Comic Sans MS" w:cs="Comic Sans MS"/>
                                  <w:sz w:val="20"/>
                                </w:rPr>
                                <w:t xml:space="preserve">i s </w:t>
                              </w:r>
                            </w:p>
                          </w:txbxContent>
                        </wps:txbx>
                        <wps:bodyPr horzOverflow="overflow" vert="horz" lIns="0" tIns="0" rIns="0" bIns="0" rtlCol="0">
                          <a:noAutofit/>
                        </wps:bodyPr>
                      </wps:wsp>
                      <wps:wsp>
                        <wps:cNvPr id="2148" name="Rectangle 2148"/>
                        <wps:cNvSpPr/>
                        <wps:spPr>
                          <a:xfrm>
                            <a:off x="4152265" y="7125385"/>
                            <a:ext cx="2231124" cy="183596"/>
                          </a:xfrm>
                          <a:prstGeom prst="rect">
                            <a:avLst/>
                          </a:prstGeom>
                          <a:ln>
                            <a:noFill/>
                          </a:ln>
                        </wps:spPr>
                        <wps:txbx>
                          <w:txbxContent>
                            <w:p w:rsidR="00EE2F33" w:rsidRDefault="00BF1976">
                              <w:r>
                                <w:rPr>
                                  <w:rFonts w:ascii="Comic Sans MS" w:eastAsia="Comic Sans MS" w:hAnsi="Comic Sans MS" w:cs="Comic Sans MS"/>
                                  <w:sz w:val="20"/>
                                </w:rPr>
                                <w:t>ostalim sudionicima projekta</w:t>
                              </w:r>
                            </w:p>
                          </w:txbxContent>
                        </wps:txbx>
                        <wps:bodyPr horzOverflow="overflow" vert="horz" lIns="0" tIns="0" rIns="0" bIns="0" rtlCol="0">
                          <a:noAutofit/>
                        </wps:bodyPr>
                      </wps:wsp>
                      <wps:wsp>
                        <wps:cNvPr id="2149" name="Rectangle 2149"/>
                        <wps:cNvSpPr/>
                        <wps:spPr>
                          <a:xfrm>
                            <a:off x="5832349" y="7087861"/>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2150" name="Shape 2150"/>
                        <wps:cNvSpPr/>
                        <wps:spPr>
                          <a:xfrm>
                            <a:off x="38405" y="2056130"/>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51" name="Shape 2151"/>
                        <wps:cNvSpPr/>
                        <wps:spPr>
                          <a:xfrm>
                            <a:off x="3167761" y="2053082"/>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52" name="Shape 2152"/>
                        <wps:cNvSpPr/>
                        <wps:spPr>
                          <a:xfrm>
                            <a:off x="3170809" y="2056130"/>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53" name="Shape 2153"/>
                        <wps:cNvSpPr/>
                        <wps:spPr>
                          <a:xfrm>
                            <a:off x="3167761" y="2059178"/>
                            <a:ext cx="0" cy="5357876"/>
                          </a:xfrm>
                          <a:custGeom>
                            <a:avLst/>
                            <a:gdLst/>
                            <a:ahLst/>
                            <a:cxnLst/>
                            <a:rect l="0" t="0" r="0" b="0"/>
                            <a:pathLst>
                              <a:path h="5357876">
                                <a:moveTo>
                                  <a:pt x="0" y="0"/>
                                </a:moveTo>
                                <a:lnTo>
                                  <a:pt x="0" y="535787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54" name="Rectangle 2154"/>
                        <wps:cNvSpPr/>
                        <wps:spPr>
                          <a:xfrm>
                            <a:off x="106985" y="7462190"/>
                            <a:ext cx="3635545" cy="183596"/>
                          </a:xfrm>
                          <a:prstGeom prst="rect">
                            <a:avLst/>
                          </a:prstGeom>
                          <a:ln>
                            <a:noFill/>
                          </a:ln>
                        </wps:spPr>
                        <wps:txbx>
                          <w:txbxContent>
                            <w:p w:rsidR="00EE2F33" w:rsidRDefault="00BF1976">
                              <w:r>
                                <w:rPr>
                                  <w:rFonts w:ascii="Comic Sans MS" w:eastAsia="Comic Sans MS" w:hAnsi="Comic Sans MS" w:cs="Comic Sans MS"/>
                                  <w:b/>
                                  <w:color w:val="262626"/>
                                  <w:sz w:val="20"/>
                                </w:rPr>
                                <w:t>Namjena aktivnosti, programa i/ili projekta:</w:t>
                              </w:r>
                            </w:p>
                          </w:txbxContent>
                        </wps:txbx>
                        <wps:bodyPr horzOverflow="overflow" vert="horz" lIns="0" tIns="0" rIns="0" bIns="0" rtlCol="0">
                          <a:noAutofit/>
                        </wps:bodyPr>
                      </wps:wsp>
                      <wps:wsp>
                        <wps:cNvPr id="2155" name="Rectangle 2155"/>
                        <wps:cNvSpPr/>
                        <wps:spPr>
                          <a:xfrm>
                            <a:off x="2844673" y="7462190"/>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06436" name="Rectangle 106436"/>
                        <wps:cNvSpPr/>
                        <wps:spPr>
                          <a:xfrm>
                            <a:off x="3237865" y="7462190"/>
                            <a:ext cx="1000658" cy="183596"/>
                          </a:xfrm>
                          <a:prstGeom prst="rect">
                            <a:avLst/>
                          </a:prstGeom>
                          <a:ln>
                            <a:noFill/>
                          </a:ln>
                        </wps:spPr>
                        <wps:txbx>
                          <w:txbxContent>
                            <w:p w:rsidR="00EE2F33" w:rsidRDefault="00BF1976">
                              <w:r>
                                <w:rPr>
                                  <w:rFonts w:ascii="Comic Sans MS" w:eastAsia="Comic Sans MS" w:hAnsi="Comic Sans MS" w:cs="Comic Sans MS"/>
                                  <w:sz w:val="20"/>
                                </w:rPr>
                                <w:t xml:space="preserve">Suradnja i </w:t>
                              </w:r>
                            </w:p>
                          </w:txbxContent>
                        </wps:txbx>
                        <wps:bodyPr horzOverflow="overflow" vert="horz" lIns="0" tIns="0" rIns="0" bIns="0" rtlCol="0">
                          <a:noAutofit/>
                        </wps:bodyPr>
                      </wps:wsp>
                      <wps:wsp>
                        <wps:cNvPr id="106437" name="Rectangle 106437"/>
                        <wps:cNvSpPr/>
                        <wps:spPr>
                          <a:xfrm>
                            <a:off x="4095228" y="7462190"/>
                            <a:ext cx="2885219" cy="183596"/>
                          </a:xfrm>
                          <a:prstGeom prst="rect">
                            <a:avLst/>
                          </a:prstGeom>
                          <a:ln>
                            <a:noFill/>
                          </a:ln>
                        </wps:spPr>
                        <wps:txbx>
                          <w:txbxContent>
                            <w:p w:rsidR="00EE2F33" w:rsidRDefault="00BF1976">
                              <w:r>
                                <w:rPr>
                                  <w:rFonts w:ascii="Comic Sans MS" w:eastAsia="Comic Sans MS" w:hAnsi="Comic Sans MS" w:cs="Comic Sans MS"/>
                                  <w:sz w:val="20"/>
                                </w:rPr>
                                <w:t xml:space="preserve">povezivanje nastavnika grafičkih </w:t>
                              </w:r>
                            </w:p>
                          </w:txbxContent>
                        </wps:txbx>
                        <wps:bodyPr horzOverflow="overflow" vert="horz" lIns="0" tIns="0" rIns="0" bIns="0" rtlCol="0">
                          <a:noAutofit/>
                        </wps:bodyPr>
                      </wps:wsp>
                      <wps:wsp>
                        <wps:cNvPr id="2157" name="Rectangle 2157"/>
                        <wps:cNvSpPr/>
                        <wps:spPr>
                          <a:xfrm>
                            <a:off x="3237865" y="7664881"/>
                            <a:ext cx="3451160" cy="183596"/>
                          </a:xfrm>
                          <a:prstGeom prst="rect">
                            <a:avLst/>
                          </a:prstGeom>
                          <a:ln>
                            <a:noFill/>
                          </a:ln>
                        </wps:spPr>
                        <wps:txbx>
                          <w:txbxContent>
                            <w:p w:rsidR="00EE2F33" w:rsidRDefault="00BF1976">
                              <w:r>
                                <w:rPr>
                                  <w:rFonts w:ascii="Comic Sans MS" w:eastAsia="Comic Sans MS" w:hAnsi="Comic Sans MS" w:cs="Comic Sans MS"/>
                                  <w:sz w:val="20"/>
                                </w:rPr>
                                <w:t>tehnika i učenika  iz svih škola primij</w:t>
                              </w:r>
                            </w:p>
                          </w:txbxContent>
                        </wps:txbx>
                        <wps:bodyPr horzOverflow="overflow" vert="horz" lIns="0" tIns="0" rIns="0" bIns="0" rtlCol="0">
                          <a:noAutofit/>
                        </wps:bodyPr>
                      </wps:wsp>
                      <wps:wsp>
                        <wps:cNvPr id="2158" name="Rectangle 2158"/>
                        <wps:cNvSpPr/>
                        <wps:spPr>
                          <a:xfrm>
                            <a:off x="5836920" y="7664881"/>
                            <a:ext cx="572501" cy="183596"/>
                          </a:xfrm>
                          <a:prstGeom prst="rect">
                            <a:avLst/>
                          </a:prstGeom>
                          <a:ln>
                            <a:noFill/>
                          </a:ln>
                        </wps:spPr>
                        <wps:txbx>
                          <w:txbxContent>
                            <w:p w:rsidR="00EE2F33" w:rsidRDefault="00BF1976">
                              <w:r>
                                <w:rPr>
                                  <w:rFonts w:ascii="Comic Sans MS" w:eastAsia="Comic Sans MS" w:hAnsi="Comic Sans MS" w:cs="Comic Sans MS"/>
                                  <w:sz w:val="20"/>
                                </w:rPr>
                                <w:t xml:space="preserve">enjene </w:t>
                              </w:r>
                            </w:p>
                          </w:txbxContent>
                        </wps:txbx>
                        <wps:bodyPr horzOverflow="overflow" vert="horz" lIns="0" tIns="0" rIns="0" bIns="0" rtlCol="0">
                          <a:noAutofit/>
                        </wps:bodyPr>
                      </wps:wsp>
                      <wps:wsp>
                        <wps:cNvPr id="2159" name="Rectangle 2159"/>
                        <wps:cNvSpPr/>
                        <wps:spPr>
                          <a:xfrm>
                            <a:off x="3237865" y="7869097"/>
                            <a:ext cx="4024166" cy="183596"/>
                          </a:xfrm>
                          <a:prstGeom prst="rect">
                            <a:avLst/>
                          </a:prstGeom>
                          <a:ln>
                            <a:noFill/>
                          </a:ln>
                        </wps:spPr>
                        <wps:txbx>
                          <w:txbxContent>
                            <w:p w:rsidR="00EE2F33" w:rsidRDefault="00BF1976">
                              <w:r>
                                <w:rPr>
                                  <w:rFonts w:ascii="Comic Sans MS" w:eastAsia="Comic Sans MS" w:hAnsi="Comic Sans MS" w:cs="Comic Sans MS"/>
                                  <w:sz w:val="20"/>
                                </w:rPr>
                                <w:t xml:space="preserve">umjetnosti i dizajna te onih škola koje u svojem </w:t>
                              </w:r>
                            </w:p>
                          </w:txbxContent>
                        </wps:txbx>
                        <wps:bodyPr horzOverflow="overflow" vert="horz" lIns="0" tIns="0" rIns="0" bIns="0" rtlCol="0">
                          <a:noAutofit/>
                        </wps:bodyPr>
                      </wps:wsp>
                      <wps:wsp>
                        <wps:cNvPr id="2160" name="Rectangle 2160"/>
                        <wps:cNvSpPr/>
                        <wps:spPr>
                          <a:xfrm>
                            <a:off x="3237865" y="8071790"/>
                            <a:ext cx="4025344" cy="183596"/>
                          </a:xfrm>
                          <a:prstGeom prst="rect">
                            <a:avLst/>
                          </a:prstGeom>
                          <a:ln>
                            <a:noFill/>
                          </a:ln>
                        </wps:spPr>
                        <wps:txbx>
                          <w:txbxContent>
                            <w:p w:rsidR="00EE2F33" w:rsidRDefault="00BF1976">
                              <w:r>
                                <w:rPr>
                                  <w:rFonts w:ascii="Comic Sans MS" w:eastAsia="Comic Sans MS" w:hAnsi="Comic Sans MS" w:cs="Comic Sans MS"/>
                                  <w:sz w:val="20"/>
                                </w:rPr>
                                <w:t xml:space="preserve">obrazovanju imaju predmet grafičkih tehnika u </w:t>
                              </w:r>
                            </w:p>
                          </w:txbxContent>
                        </wps:txbx>
                        <wps:bodyPr horzOverflow="overflow" vert="horz" lIns="0" tIns="0" rIns="0" bIns="0" rtlCol="0">
                          <a:noAutofit/>
                        </wps:bodyPr>
                      </wps:wsp>
                      <wps:wsp>
                        <wps:cNvPr id="2161" name="Rectangle 2161"/>
                        <wps:cNvSpPr/>
                        <wps:spPr>
                          <a:xfrm>
                            <a:off x="3237865" y="8275955"/>
                            <a:ext cx="4025007" cy="183596"/>
                          </a:xfrm>
                          <a:prstGeom prst="rect">
                            <a:avLst/>
                          </a:prstGeom>
                          <a:ln>
                            <a:noFill/>
                          </a:ln>
                        </wps:spPr>
                        <wps:txbx>
                          <w:txbxContent>
                            <w:p w:rsidR="00EE2F33" w:rsidRDefault="00BF1976">
                              <w:r>
                                <w:rPr>
                                  <w:rFonts w:ascii="Comic Sans MS" w:eastAsia="Comic Sans MS" w:hAnsi="Comic Sans MS" w:cs="Comic Sans MS"/>
                                  <w:sz w:val="20"/>
                                </w:rPr>
                                <w:t xml:space="preserve">Hrvatskoj. Promoviranje tradicionalne grafičke </w:t>
                              </w:r>
                            </w:p>
                          </w:txbxContent>
                        </wps:txbx>
                        <wps:bodyPr horzOverflow="overflow" vert="horz" lIns="0" tIns="0" rIns="0" bIns="0" rtlCol="0">
                          <a:noAutofit/>
                        </wps:bodyPr>
                      </wps:wsp>
                      <wps:wsp>
                        <wps:cNvPr id="2162" name="Shape 2162"/>
                        <wps:cNvSpPr/>
                        <wps:spPr>
                          <a:xfrm>
                            <a:off x="38405" y="7420102"/>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63" name="Shape 2163"/>
                        <wps:cNvSpPr/>
                        <wps:spPr>
                          <a:xfrm>
                            <a:off x="3167761" y="7417054"/>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64" name="Shape 2164"/>
                        <wps:cNvSpPr/>
                        <wps:spPr>
                          <a:xfrm>
                            <a:off x="3170809" y="7420102"/>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65" name="Shape 2165"/>
                        <wps:cNvSpPr/>
                        <wps:spPr>
                          <a:xfrm>
                            <a:off x="29261" y="8444179"/>
                            <a:ext cx="3135452" cy="0"/>
                          </a:xfrm>
                          <a:custGeom>
                            <a:avLst/>
                            <a:gdLst/>
                            <a:ahLst/>
                            <a:cxnLst/>
                            <a:rect l="0" t="0" r="0" b="0"/>
                            <a:pathLst>
                              <a:path w="3135452">
                                <a:moveTo>
                                  <a:pt x="0" y="0"/>
                                </a:moveTo>
                                <a:lnTo>
                                  <a:pt x="313545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66" name="Shape 2166"/>
                        <wps:cNvSpPr/>
                        <wps:spPr>
                          <a:xfrm>
                            <a:off x="3167761" y="7423150"/>
                            <a:ext cx="0" cy="1017981"/>
                          </a:xfrm>
                          <a:custGeom>
                            <a:avLst/>
                            <a:gdLst/>
                            <a:ahLst/>
                            <a:cxnLst/>
                            <a:rect l="0" t="0" r="0" b="0"/>
                            <a:pathLst>
                              <a:path h="1017981">
                                <a:moveTo>
                                  <a:pt x="0" y="0"/>
                                </a:moveTo>
                                <a:lnTo>
                                  <a:pt x="0" y="1017981"/>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67" name="Shape 2167"/>
                        <wps:cNvSpPr/>
                        <wps:spPr>
                          <a:xfrm>
                            <a:off x="3164713" y="8444179"/>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68" name="Shape 2168"/>
                        <wps:cNvSpPr/>
                        <wps:spPr>
                          <a:xfrm>
                            <a:off x="0" y="794893"/>
                            <a:ext cx="625094" cy="0"/>
                          </a:xfrm>
                          <a:custGeom>
                            <a:avLst/>
                            <a:gdLst/>
                            <a:ahLst/>
                            <a:cxnLst/>
                            <a:rect l="0" t="0" r="0" b="0"/>
                            <a:pathLst>
                              <a:path w="625094">
                                <a:moveTo>
                                  <a:pt x="0" y="0"/>
                                </a:moveTo>
                                <a:lnTo>
                                  <a:pt x="62509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484" style="width:495.84pt;height:664.896pt;mso-position-horizontal-relative:char;mso-position-vertical-relative:line" coordsize="62971,84441">
                <v:rect id="Rectangle 2039" style="position:absolute;width:33789;height:1835;left:1069;top:423;" filled="f" stroked="f">
                  <v:textbox inset="0,0,0,0">
                    <w:txbxContent>
                      <w:p>
                        <w:pPr>
                          <w:spacing w:before="0" w:after="160" w:line="259" w:lineRule="auto"/>
                        </w:pPr>
                        <w:r>
                          <w:rPr>
                            <w:rFonts w:cs="Comic Sans MS" w:hAnsi="Comic Sans MS" w:eastAsia="Comic Sans MS" w:ascii="Comic Sans MS"/>
                            <w:b w:val="1"/>
                            <w:color w:val="262626"/>
                            <w:sz w:val="20"/>
                          </w:rPr>
                          <w:t xml:space="preserve">Naziv aktivnosti, programa i/ili projekta:</w:t>
                        </w:r>
                      </w:p>
                    </w:txbxContent>
                  </v:textbox>
                </v:rect>
                <v:rect id="Rectangle 2040" style="position:absolute;width:730;height:1835;left:26508;top:423;"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041" style="position:absolute;width:730;height:1835;left:1069;top:219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042" style="position:absolute;width:15759;height:2212;left:32378;top:490;" filled="f" stroked="f">
                  <v:textbox inset="0,0,0,0">
                    <w:txbxContent>
                      <w:p>
                        <w:pPr>
                          <w:spacing w:before="0" w:after="160" w:line="259" w:lineRule="auto"/>
                        </w:pPr>
                        <w:r>
                          <w:rPr>
                            <w:rFonts w:cs="Comic Sans MS" w:hAnsi="Comic Sans MS" w:eastAsia="Comic Sans MS" w:ascii="Comic Sans MS"/>
                            <w:sz w:val="24"/>
                          </w:rPr>
                          <w:t xml:space="preserve">''Grafička igra''</w:t>
                        </w:r>
                      </w:p>
                    </w:txbxContent>
                  </v:textbox>
                </v:rect>
                <v:rect id="Rectangle 2043" style="position:absolute;width:606;height:2212;left:44223;top:490;" filled="f" stroked="f">
                  <v:textbox inset="0,0,0,0">
                    <w:txbxContent>
                      <w:p>
                        <w:pPr>
                          <w:spacing w:before="0" w:after="160" w:line="259" w:lineRule="auto"/>
                        </w:pPr>
                        <w:r>
                          <w:rPr>
                            <w:rFonts w:cs="Comic Sans MS" w:hAnsi="Comic Sans MS" w:eastAsia="Comic Sans MS" w:ascii="Comic Sans MS"/>
                            <w:color w:val="262626"/>
                            <w:sz w:val="24"/>
                          </w:rPr>
                          <w:t xml:space="preserve"> </w:t>
                        </w:r>
                      </w:p>
                    </w:txbxContent>
                  </v:textbox>
                </v:rect>
                <v:shape id="Shape 2044" style="position:absolute;width:31263;height:0;left:384;top:0;" coordsize="3126308,0" path="m0,0l3126308,0">
                  <v:stroke weight="0.48pt" endcap="flat" dashstyle="1 1" joinstyle="round" on="true" color="#000000"/>
                  <v:fill on="false" color="#000000" opacity="0"/>
                </v:shape>
                <v:shape id="Shape 2045" style="position:absolute;width:60;height:0;left:31647;top:0;" coordsize="6096,0" path="m0,0l6096,0">
                  <v:stroke weight="0.48pt" endcap="flat" dashstyle="1 1" joinstyle="round" on="true" color="#000000"/>
                  <v:fill on="false" color="#000000" opacity="0"/>
                </v:shape>
                <v:shape id="Shape 2046" style="position:absolute;width:31263;height:0;left:31708;top:0;" coordsize="3126359,0" path="m0,0l3126359,0">
                  <v:stroke weight="0.48pt" endcap="flat" dashstyle="1 1" joinstyle="round" on="true" color="#000000"/>
                  <v:fill on="false" color="#000000" opacity="0"/>
                </v:shape>
                <v:shape id="Shape 2047" style="position:absolute;width:0;height:3538;left:31677;top:30;" coordsize="0,353822" path="m0,0l0,353822">
                  <v:stroke weight="0.48pt" endcap="flat" dashstyle="1 1" joinstyle="round" on="true" color="#000000"/>
                  <v:fill on="false" color="#000000" opacity="0"/>
                </v:shape>
                <v:rect id="Rectangle 2048" style="position:absolute;width:896;height:1835;left:1069;top:4020;" filled="f" stroked="f">
                  <v:textbox inset="0,0,0,0">
                    <w:txbxContent>
                      <w:p>
                        <w:pPr>
                          <w:spacing w:before="0" w:after="160" w:line="259" w:lineRule="auto"/>
                        </w:pPr>
                        <w:r>
                          <w:rPr>
                            <w:rFonts w:cs="Comic Sans MS" w:hAnsi="Comic Sans MS" w:eastAsia="Comic Sans MS" w:ascii="Comic Sans MS"/>
                            <w:b w:val="1"/>
                            <w:color w:val="262626"/>
                            <w:sz w:val="20"/>
                          </w:rPr>
                          <w:t xml:space="preserve">P</w:t>
                        </w:r>
                      </w:p>
                    </w:txbxContent>
                  </v:textbox>
                </v:rect>
                <v:rect id="Rectangle 2049" style="position:absolute;width:6741;height:1835;left:1740;top:4020;" filled="f" stroked="f">
                  <v:textbox inset="0,0,0,0">
                    <w:txbxContent>
                      <w:p>
                        <w:pPr>
                          <w:spacing w:before="0" w:after="160" w:line="259" w:lineRule="auto"/>
                        </w:pPr>
                        <w:r>
                          <w:rPr>
                            <w:rFonts w:cs="Comic Sans MS" w:hAnsi="Comic Sans MS" w:eastAsia="Comic Sans MS" w:ascii="Comic Sans MS"/>
                            <w:b w:val="1"/>
                            <w:color w:val="262626"/>
                            <w:sz w:val="20"/>
                          </w:rPr>
                          <w:t xml:space="preserve">rofesor:</w:t>
                        </w:r>
                      </w:p>
                    </w:txbxContent>
                  </v:textbox>
                </v:rect>
                <v:rect id="Rectangle 2050" style="position:absolute;width:730;height:1835;left:6830;top:4020;"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051" style="position:absolute;width:730;height:1835;left:1069;top:5803;"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052" style="position:absolute;width:18114;height:2212;left:32378;top:4087;" filled="f" stroked="f">
                  <v:textbox inset="0,0,0,0">
                    <w:txbxContent>
                      <w:p>
                        <w:pPr>
                          <w:spacing w:before="0" w:after="160" w:line="259" w:lineRule="auto"/>
                        </w:pPr>
                        <w:r>
                          <w:rPr>
                            <w:rFonts w:cs="Comic Sans MS" w:hAnsi="Comic Sans MS" w:eastAsia="Comic Sans MS" w:ascii="Comic Sans MS"/>
                            <w:sz w:val="24"/>
                          </w:rPr>
                          <w:t xml:space="preserve">Mirna Oštarić Kerr</w:t>
                        </w:r>
                      </w:p>
                    </w:txbxContent>
                  </v:textbox>
                </v:rect>
                <v:rect id="Rectangle 2053" style="position:absolute;width:606;height:2212;left:46007;top:4087;" filled="f" stroked="f">
                  <v:textbox inset="0,0,0,0">
                    <w:txbxContent>
                      <w:p>
                        <w:pPr>
                          <w:spacing w:before="0" w:after="160" w:line="259" w:lineRule="auto"/>
                        </w:pPr>
                        <w:r>
                          <w:rPr>
                            <w:rFonts w:cs="Comic Sans MS" w:hAnsi="Comic Sans MS" w:eastAsia="Comic Sans MS" w:ascii="Comic Sans MS"/>
                            <w:color w:val="262626"/>
                            <w:sz w:val="24"/>
                          </w:rPr>
                          <w:t xml:space="preserve"> </w:t>
                        </w:r>
                      </w:p>
                    </w:txbxContent>
                  </v:textbox>
                </v:rect>
                <v:rect id="Rectangle 2054" style="position:absolute;width:606;height:2212;left:32378;top:6220;" filled="f" stroked="f">
                  <v:textbox inset="0,0,0,0">
                    <w:txbxContent>
                      <w:p>
                        <w:pPr>
                          <w:spacing w:before="0" w:after="160" w:line="259" w:lineRule="auto"/>
                        </w:pPr>
                        <w:r>
                          <w:rPr>
                            <w:rFonts w:cs="Comic Sans MS" w:hAnsi="Comic Sans MS" w:eastAsia="Comic Sans MS" w:ascii="Comic Sans MS"/>
                            <w:color w:val="262626"/>
                            <w:sz w:val="24"/>
                          </w:rPr>
                          <w:t xml:space="preserve"> </w:t>
                        </w:r>
                      </w:p>
                    </w:txbxContent>
                  </v:textbox>
                </v:rect>
                <v:shape id="Shape 2055" style="position:absolute;width:31263;height:0;left:384;top:3599;" coordsize="3126308,0" path="m0,0l3126308,0">
                  <v:stroke weight="0.48pt" endcap="flat" dashstyle="1 1" joinstyle="round" on="true" color="#000000"/>
                  <v:fill on="false" color="#000000" opacity="0"/>
                </v:shape>
                <v:shape id="Shape 2056" style="position:absolute;width:0;height:60;left:31677;top:3568;" coordsize="0,6096" path="m0,0l0,6096">
                  <v:stroke weight="0.48pt" endcap="flat" dashstyle="1 1" joinstyle="round" on="true" color="#000000"/>
                  <v:fill on="false" color="#000000" opacity="0"/>
                </v:shape>
                <v:shape id="Shape 2057" style="position:absolute;width:31263;height:0;left:31708;top:3599;" coordsize="3126359,0" path="m0,0l3126359,0">
                  <v:stroke weight="0.48pt" endcap="flat" dashstyle="1 1" joinstyle="round" on="true" color="#000000"/>
                  <v:fill on="false" color="#000000" opacity="0"/>
                </v:shape>
                <v:shape id="Shape 2058" style="position:absolute;width:0;height:4251;left:31677;top:3629;" coordsize="0,425196" path="m0,0l0,425196">
                  <v:stroke weight="0.48pt" endcap="flat" dashstyle="1 1" joinstyle="round" on="true" color="#000000"/>
                  <v:fill on="false" color="#000000" opacity="0"/>
                </v:shape>
                <v:rect id="Rectangle 2059" style="position:absolute;width:6382;height:1835;left:1069;top:8332;" filled="f" stroked="f">
                  <v:textbox inset="0,0,0,0">
                    <w:txbxContent>
                      <w:p>
                        <w:pPr>
                          <w:spacing w:before="0" w:after="160" w:line="259" w:lineRule="auto"/>
                        </w:pPr>
                        <w:r>
                          <w:rPr>
                            <w:rFonts w:cs="Comic Sans MS" w:hAnsi="Comic Sans MS" w:eastAsia="Comic Sans MS" w:ascii="Comic Sans MS"/>
                            <w:b w:val="1"/>
                            <w:color w:val="262626"/>
                            <w:sz w:val="20"/>
                          </w:rPr>
                          <w:t xml:space="preserve">Razred:</w:t>
                        </w:r>
                      </w:p>
                    </w:txbxContent>
                  </v:textbox>
                </v:rect>
                <v:rect id="Rectangle 2060" style="position:absolute;width:730;height:1835;left:5885;top:8332;"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061" style="position:absolute;width:730;height:1835;left:1069;top:10100;"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062" style="position:absolute;width:503;height:1835;left:32378;top:8332;"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rect id="Rectangle 106435" style="position:absolute;width:1214;height:1835;left:40632;top:8332;" filled="f" stroked="f">
                  <v:textbox inset="0,0,0,0">
                    <w:txbxContent>
                      <w:p>
                        <w:pPr>
                          <w:spacing w:before="0" w:after="160" w:line="259" w:lineRule="auto"/>
                        </w:pPr>
                        <w:r>
                          <w:rPr>
                            <w:rFonts w:cs="Comic Sans MS" w:hAnsi="Comic Sans MS" w:eastAsia="Comic Sans MS" w:ascii="Comic Sans MS"/>
                            <w:color w:val="262626"/>
                            <w:sz w:val="20"/>
                          </w:rPr>
                          <w:t xml:space="preserve">D</w:t>
                        </w:r>
                      </w:p>
                    </w:txbxContent>
                  </v:textbox>
                </v:rect>
                <v:rect id="Rectangle 105849" style="position:absolute;width:1026;height:1835;left:32759;top:8332;" filled="f" stroked="f">
                  <v:textbox inset="0,0,0,0">
                    <w:txbxContent>
                      <w:p>
                        <w:pPr>
                          <w:spacing w:before="0" w:after="160" w:line="259" w:lineRule="auto"/>
                        </w:pPr>
                        <w:r>
                          <w:rPr>
                            <w:rFonts w:cs="Comic Sans MS" w:hAnsi="Comic Sans MS" w:eastAsia="Comic Sans MS" w:ascii="Comic Sans MS"/>
                            <w:color w:val="262626"/>
                            <w:sz w:val="20"/>
                          </w:rPr>
                          <w:t xml:space="preserve">2</w:t>
                        </w:r>
                      </w:p>
                    </w:txbxContent>
                  </v:textbox>
                </v:rect>
                <v:rect id="Rectangle 106434" style="position:absolute;width:9439;height:1835;left:33535;top:8332;" filled="f" stroked="f">
                  <v:textbox inset="0,0,0,0">
                    <w:txbxContent>
                      <w:p>
                        <w:pPr>
                          <w:spacing w:before="0" w:after="160" w:line="259" w:lineRule="auto"/>
                        </w:pPr>
                        <w:r>
                          <w:rPr>
                            <w:rFonts w:cs="Comic Sans MS" w:hAnsi="Comic Sans MS" w:eastAsia="Comic Sans MS" w:ascii="Comic Sans MS"/>
                            <w:color w:val="262626"/>
                            <w:sz w:val="20"/>
                          </w:rPr>
                          <w:t xml:space="preserve">. i 4. RAZRE</w:t>
                        </w:r>
                      </w:p>
                    </w:txbxContent>
                  </v:textbox>
                </v:rect>
                <v:rect id="Rectangle 2064" style="position:absolute;width:521;height:2371;left:41553;top:7957;" filled="f" stroked="f">
                  <v:textbox inset="0,0,0,0">
                    <w:txbxContent>
                      <w:p>
                        <w:pPr>
                          <w:spacing w:before="0" w:after="160" w:line="259" w:lineRule="auto"/>
                        </w:pPr>
                        <w:r>
                          <w:rPr>
                            <w:rFonts w:cs="Cambria" w:hAnsi="Cambria" w:eastAsia="Cambria" w:ascii="Cambria"/>
                            <w:sz w:val="28"/>
                          </w:rPr>
                          <w:t xml:space="preserve"> </w:t>
                        </w:r>
                      </w:p>
                    </w:txbxContent>
                  </v:textbox>
                </v:rect>
                <v:shape id="Shape 2065" style="position:absolute;width:31263;height:0;left:384;top:7912;" coordsize="3126308,0" path="m0,0l3126308,0">
                  <v:stroke weight="0.48pt" endcap="flat" dashstyle="1 1" joinstyle="round" on="true" color="#000000"/>
                  <v:fill on="false" color="#000000" opacity="0"/>
                </v:shape>
                <v:shape id="Shape 2066" style="position:absolute;width:0;height:60;left:31677;top:7881;" coordsize="0,6097" path="m0,0l0,6097">
                  <v:stroke weight="0.48pt" endcap="flat" dashstyle="1 1" joinstyle="round" on="true" color="#000000"/>
                  <v:fill on="false" color="#000000" opacity="0"/>
                </v:shape>
                <v:shape id="Shape 2067" style="position:absolute;width:31263;height:0;left:31708;top:7912;" coordsize="3126359,0" path="m0,0l3126359,0">
                  <v:stroke weight="0.48pt" endcap="flat" dashstyle="1 1" joinstyle="round" on="true" color="#000000"/>
                  <v:fill on="false" color="#000000" opacity="0"/>
                </v:shape>
                <v:shape id="Shape 2068" style="position:absolute;width:0;height:3550;left:31677;top:7942;" coordsize="0,355092" path="m0,0l0,355092">
                  <v:stroke weight="0.48pt" endcap="flat" dashstyle="1 1" joinstyle="round" on="true" color="#000000"/>
                  <v:fill on="false" color="#000000" opacity="0"/>
                </v:shape>
                <v:rect id="Rectangle 2069" style="position:absolute;width:18218;height:1835;left:1069;top:11944;" filled="f" stroked="f">
                  <v:textbox inset="0,0,0,0">
                    <w:txbxContent>
                      <w:p>
                        <w:pPr>
                          <w:spacing w:before="0" w:after="160" w:line="259" w:lineRule="auto"/>
                        </w:pPr>
                        <w:r>
                          <w:rPr>
                            <w:rFonts w:cs="Comic Sans MS" w:hAnsi="Comic Sans MS" w:eastAsia="Comic Sans MS" w:ascii="Comic Sans MS"/>
                            <w:b w:val="1"/>
                            <w:color w:val="262626"/>
                            <w:sz w:val="20"/>
                          </w:rPr>
                          <w:t xml:space="preserve">Planirani broj učenika:</w:t>
                        </w:r>
                      </w:p>
                    </w:txbxContent>
                  </v:textbox>
                </v:rect>
                <v:rect id="Rectangle 2070" style="position:absolute;width:730;height:1835;left:14789;top:11944;"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071" style="position:absolute;width:730;height:1835;left:1069;top:13712;"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105851" style="position:absolute;width:1776;height:1835;left:32378;top:11944;" filled="f" stroked="f">
                  <v:textbox inset="0,0,0,0">
                    <w:txbxContent>
                      <w:p>
                        <w:pPr>
                          <w:spacing w:before="0" w:after="160" w:line="259" w:lineRule="auto"/>
                        </w:pPr>
                        <w:r>
                          <w:rPr>
                            <w:rFonts w:cs="Comic Sans MS" w:hAnsi="Comic Sans MS" w:eastAsia="Comic Sans MS" w:ascii="Comic Sans MS"/>
                            <w:color w:val="262626"/>
                            <w:sz w:val="20"/>
                          </w:rPr>
                          <w:t xml:space="preserve">16</w:t>
                        </w:r>
                      </w:p>
                    </w:txbxContent>
                  </v:textbox>
                </v:rect>
                <v:rect id="Rectangle 105852" style="position:absolute;width:8361;height:1835;left:33718;top:11944;" filled="f" stroked="f">
                  <v:textbox inset="0,0,0,0">
                    <w:txbxContent>
                      <w:p>
                        <w:pPr>
                          <w:spacing w:before="0" w:after="160" w:line="259" w:lineRule="auto"/>
                        </w:pPr>
                        <w:r>
                          <w:rPr>
                            <w:rFonts w:cs="Comic Sans MS" w:hAnsi="Comic Sans MS" w:eastAsia="Comic Sans MS" w:ascii="Comic Sans MS"/>
                            <w:color w:val="262626"/>
                            <w:sz w:val="20"/>
                          </w:rPr>
                          <w:t xml:space="preserve"> UČENIKA</w:t>
                        </w:r>
                      </w:p>
                    </w:txbxContent>
                  </v:textbox>
                </v:rect>
                <v:rect id="Rectangle 2073" style="position:absolute;width:521;height:2371;left:40013;top:11569;" filled="f" stroked="f">
                  <v:textbox inset="0,0,0,0">
                    <w:txbxContent>
                      <w:p>
                        <w:pPr>
                          <w:spacing w:before="0" w:after="160" w:line="259" w:lineRule="auto"/>
                        </w:pPr>
                        <w:r>
                          <w:rPr>
                            <w:rFonts w:cs="Cambria" w:hAnsi="Cambria" w:eastAsia="Cambria" w:ascii="Cambria"/>
                            <w:sz w:val="28"/>
                          </w:rPr>
                          <w:t xml:space="preserve"> </w:t>
                        </w:r>
                      </w:p>
                    </w:txbxContent>
                  </v:textbox>
                </v:rect>
                <v:shape id="Shape 2074" style="position:absolute;width:31263;height:0;left:384;top:11523;" coordsize="3126308,0" path="m0,0l3126308,0">
                  <v:stroke weight="0.48pt" endcap="flat" dashstyle="1 1" joinstyle="round" on="true" color="#000000"/>
                  <v:fill on="false" color="#000000" opacity="0"/>
                </v:shape>
                <v:shape id="Shape 2075" style="position:absolute;width:0;height:60;left:31677;top:11493;" coordsize="0,6097" path="m0,0l0,6097">
                  <v:stroke weight="0.48pt" endcap="flat" dashstyle="1 1" joinstyle="round" on="true" color="#000000"/>
                  <v:fill on="false" color="#000000" opacity="0"/>
                </v:shape>
                <v:shape id="Shape 2076" style="position:absolute;width:31263;height:0;left:31708;top:11523;" coordsize="3126359,0" path="m0,0l3126359,0">
                  <v:stroke weight="0.48pt" endcap="flat" dashstyle="1 1" joinstyle="round" on="true" color="#000000"/>
                  <v:fill on="false" color="#000000" opacity="0"/>
                </v:shape>
                <v:shape id="Shape 2077" style="position:absolute;width:0;height:3535;left:31677;top:11554;" coordsize="0,353568" path="m0,0l0,353568">
                  <v:stroke weight="0.48pt" endcap="flat" dashstyle="1 1" joinstyle="round" on="true" color="#000000"/>
                  <v:fill on="false" color="#000000" opacity="0"/>
                </v:shape>
                <v:rect id="Rectangle 2078" style="position:absolute;width:15361;height:1835;left:1069;top:15541;" filled="f" stroked="f">
                  <v:textbox inset="0,0,0,0">
                    <w:txbxContent>
                      <w:p>
                        <w:pPr>
                          <w:spacing w:before="0" w:after="160" w:line="259" w:lineRule="auto"/>
                        </w:pPr>
                        <w:r>
                          <w:rPr>
                            <w:rFonts w:cs="Comic Sans MS" w:hAnsi="Comic Sans MS" w:eastAsia="Comic Sans MS" w:ascii="Comic Sans MS"/>
                            <w:b w:val="1"/>
                            <w:color w:val="262626"/>
                            <w:sz w:val="20"/>
                          </w:rPr>
                          <w:t xml:space="preserve">Planirani broj sati:</w:t>
                        </w:r>
                      </w:p>
                    </w:txbxContent>
                  </v:textbox>
                </v:rect>
                <v:rect id="Rectangle 2079" style="position:absolute;width:730;height:1835;left:12636;top:1554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105854" style="position:absolute;width:4969;height:1835;left:33929;top:15541;" filled="f" stroked="f">
                  <v:textbox inset="0,0,0,0">
                    <w:txbxContent>
                      <w:p>
                        <w:pPr>
                          <w:spacing w:before="0" w:after="160" w:line="259" w:lineRule="auto"/>
                        </w:pPr>
                        <w:r>
                          <w:rPr>
                            <w:rFonts w:cs="Comic Sans MS" w:hAnsi="Comic Sans MS" w:eastAsia="Comic Sans MS" w:ascii="Comic Sans MS"/>
                            <w:color w:val="262626"/>
                            <w:sz w:val="20"/>
                          </w:rPr>
                          <w:t xml:space="preserve"> SATI</w:t>
                        </w:r>
                      </w:p>
                    </w:txbxContent>
                  </v:textbox>
                </v:rect>
                <v:rect id="Rectangle 105853" style="position:absolute;width:2057;height:1835;left:32378;top:15541;" filled="f" stroked="f">
                  <v:textbox inset="0,0,0,0">
                    <w:txbxContent>
                      <w:p>
                        <w:pPr>
                          <w:spacing w:before="0" w:after="160" w:line="259" w:lineRule="auto"/>
                        </w:pPr>
                        <w:r>
                          <w:rPr>
                            <w:rFonts w:cs="Comic Sans MS" w:hAnsi="Comic Sans MS" w:eastAsia="Comic Sans MS" w:ascii="Comic Sans MS"/>
                            <w:color w:val="262626"/>
                            <w:sz w:val="20"/>
                          </w:rPr>
                          <w:t xml:space="preserve">36</w:t>
                        </w:r>
                      </w:p>
                    </w:txbxContent>
                  </v:textbox>
                </v:rect>
                <v:rect id="Rectangle 2081" style="position:absolute;width:521;height:2371;left:37682;top:15166;" filled="f" stroked="f">
                  <v:textbox inset="0,0,0,0">
                    <w:txbxContent>
                      <w:p>
                        <w:pPr>
                          <w:spacing w:before="0" w:after="160" w:line="259" w:lineRule="auto"/>
                        </w:pPr>
                        <w:r>
                          <w:rPr>
                            <w:rFonts w:cs="Cambria" w:hAnsi="Cambria" w:eastAsia="Cambria" w:ascii="Cambria"/>
                            <w:sz w:val="28"/>
                          </w:rPr>
                          <w:t xml:space="preserve"> </w:t>
                        </w:r>
                      </w:p>
                    </w:txbxContent>
                  </v:textbox>
                </v:rect>
                <v:rect id="Rectangle 2082" style="position:absolute;width:503;height:1835;left:32378;top:17309;"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2083" style="position:absolute;width:31263;height:0;left:384;top:15120;" coordsize="3126308,0" path="m0,0l3126308,0">
                  <v:stroke weight="0.48pt" endcap="flat" dashstyle="1 1" joinstyle="round" on="true" color="#000000"/>
                  <v:fill on="false" color="#000000" opacity="0"/>
                </v:shape>
                <v:shape id="Shape 2084" style="position:absolute;width:0;height:60;left:31677;top:15090;" coordsize="0,6097" path="m0,0l0,6097">
                  <v:stroke weight="0.48pt" endcap="flat" dashstyle="1 1" joinstyle="round" on="true" color="#000000"/>
                  <v:fill on="false" color="#000000" opacity="0"/>
                </v:shape>
                <v:shape id="Shape 2085" style="position:absolute;width:31263;height:0;left:31708;top:15120;" coordsize="3126359,0" path="m0,0l3126359,0">
                  <v:stroke weight="0.48pt" endcap="flat" dashstyle="1 1" joinstyle="round" on="true" color="#000000"/>
                  <v:fill on="false" color="#000000" opacity="0"/>
                </v:shape>
                <v:shape id="Shape 2086" style="position:absolute;width:0;height:3535;left:31677;top:15151;" coordsize="0,353568" path="m0,0l0,353568">
                  <v:stroke weight="0.48pt" endcap="flat" dashstyle="1 1" joinstyle="round" on="true" color="#000000"/>
                  <v:fill on="false" color="#000000" opacity="0"/>
                </v:shape>
                <v:shape id="Shape 142488" style="position:absolute;width:31278;height:1767;left:384;top:18762;" coordsize="3127883,176784" path="m0,0l3127883,0l3127883,176784l0,176784l0,0">
                  <v:stroke weight="0pt" endcap="flat" joinstyle="miter" miterlimit="10" on="false" color="#000000" opacity="0"/>
                  <v:fill on="true" color="#595959"/>
                </v:shape>
                <v:shape id="Shape 142489" style="position:absolute;width:29937;height:1767;left:1069;top:18762;" coordsize="2993771,176784" path="m0,0l2993771,0l2993771,176784l0,176784l0,0">
                  <v:stroke weight="0pt" endcap="flat" joinstyle="miter" miterlimit="10" on="false" color="#000000" opacity="0"/>
                  <v:fill on="true" color="#595959"/>
                </v:shape>
                <v:rect id="Rectangle 2089" style="position:absolute;width:730;height:1835;left:1069;top:19153;"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shape id="Shape 142490" style="position:absolute;width:31248;height:1767;left:31723;top:18762;" coordsize="3124835,176784" path="m0,0l3124835,0l3124835,176784l0,176784l0,0">
                  <v:stroke weight="0pt" endcap="flat" joinstyle="miter" miterlimit="10" on="false" color="#000000" opacity="0"/>
                  <v:fill on="true" color="#595959"/>
                </v:shape>
                <v:shape id="Shape 142491" style="position:absolute;width:29907;height:1767;left:32378;top:18762;" coordsize="2990723,176784" path="m0,0l2990723,0l2990723,176784l0,176784l0,0">
                  <v:stroke weight="0pt" endcap="flat" joinstyle="miter" miterlimit="10" on="false" color="#000000" opacity="0"/>
                  <v:fill on="true" color="#595959"/>
                </v:shape>
                <v:rect id="Rectangle 2092" style="position:absolute;width:503;height:1835;left:32378;top:19153;"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rect id="Rectangle 2093" style="position:absolute;width:503;height:1835;left:32759;top:19153;"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2094" style="position:absolute;width:31263;height:0;left:384;top:18717;" coordsize="3126308,0" path="m0,0l3126308,0">
                  <v:stroke weight="0.48pt" endcap="flat" dashstyle="1 1" joinstyle="round" on="true" color="#000000"/>
                  <v:fill on="false" color="#000000" opacity="0"/>
                </v:shape>
                <v:shape id="Shape 2095" style="position:absolute;width:0;height:60;left:31677;top:18686;" coordsize="0,6096" path="m0,0l0,6096">
                  <v:stroke weight="0.48pt" endcap="flat" dashstyle="1 1" joinstyle="round" on="true" color="#000000"/>
                  <v:fill on="false" color="#000000" opacity="0"/>
                </v:shape>
                <v:shape id="Shape 2096" style="position:absolute;width:31263;height:0;left:31708;top:18717;" coordsize="3126359,0" path="m0,0l3126359,0">
                  <v:stroke weight="0.48pt" endcap="flat" dashstyle="1 1" joinstyle="round" on="true" color="#000000"/>
                  <v:fill on="false" color="#000000" opacity="0"/>
                </v:shape>
                <v:shape id="Shape 2097" style="position:absolute;width:0;height:1783;left:31677;top:18747;" coordsize="0,178309" path="m0,0l0,178309">
                  <v:stroke weight="0.48pt" endcap="flat" dashstyle="1 1" joinstyle="round" on="true" color="#000000"/>
                  <v:fill on="false" color="#000000" opacity="0"/>
                </v:shape>
                <v:rect id="Rectangle 2098" style="position:absolute;width:730;height:1835;left:1069;top:20982;"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099" style="position:absolute;width:34171;height:1835;left:1069;top:22750;" filled="f" stroked="f">
                  <v:textbox inset="0,0,0,0">
                    <w:txbxContent>
                      <w:p>
                        <w:pPr>
                          <w:spacing w:before="0" w:after="160" w:line="259" w:lineRule="auto"/>
                        </w:pPr>
                        <w:r>
                          <w:rPr>
                            <w:rFonts w:cs="Comic Sans MS" w:hAnsi="Comic Sans MS" w:eastAsia="Comic Sans MS" w:ascii="Comic Sans MS"/>
                            <w:b w:val="1"/>
                            <w:color w:val="262626"/>
                            <w:sz w:val="20"/>
                          </w:rPr>
                          <w:t xml:space="preserve">Ciljevi aktivnosti, programa i/ili projekta:</w:t>
                        </w:r>
                      </w:p>
                    </w:txbxContent>
                  </v:textbox>
                </v:rect>
                <v:rect id="Rectangle 2100" style="position:absolute;width:730;height:1835;left:26798;top:22750;"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101" style="position:absolute;width:730;height:1835;left:1069;top:2452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102" style="position:absolute;width:730;height:1835;left:1069;top:26289;"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103" style="position:absolute;width:730;height:1835;left:1069;top:28057;"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104" style="position:absolute;width:521;height:2371;left:32378;top:20881;" filled="f" stroked="f">
                  <v:textbox inset="0,0,0,0">
                    <w:txbxContent>
                      <w:p>
                        <w:pPr>
                          <w:spacing w:before="0" w:after="160" w:line="259" w:lineRule="auto"/>
                        </w:pPr>
                        <w:r>
                          <w:rPr>
                            <w:rFonts w:cs="Cambria" w:hAnsi="Cambria" w:eastAsia="Cambria" w:ascii="Cambria"/>
                            <w:sz w:val="28"/>
                          </w:rPr>
                          <w:t xml:space="preserve"> </w:t>
                        </w:r>
                      </w:p>
                    </w:txbxContent>
                  </v:textbox>
                </v:rect>
                <v:rect id="Rectangle 2105" style="position:absolute;width:1090;height:2165;left:39236;top:24815;" filled="f" stroked="f">
                  <v:textbox inset="0,0,0,0">
                    <w:txbxContent>
                      <w:p>
                        <w:pPr>
                          <w:spacing w:before="0" w:after="160" w:line="259" w:lineRule="auto"/>
                        </w:pPr>
                        <w:r>
                          <w:rPr>
                            <w:rFonts w:cs="Segoe UI Symbol" w:hAnsi="Segoe UI Symbol" w:eastAsia="Segoe UI Symbol" w:ascii="Segoe UI Symbol"/>
                            <w:sz w:val="28"/>
                          </w:rPr>
                          <w:t xml:space="preserve"></w:t>
                        </w:r>
                      </w:p>
                    </w:txbxContent>
                  </v:textbox>
                </v:rect>
                <v:rect id="Rectangle 2106" style="position:absolute;width:658;height:2644;left:40059;top:24437;" filled="f" stroked="f">
                  <v:textbox inset="0,0,0,0">
                    <w:txbxContent>
                      <w:p>
                        <w:pPr>
                          <w:spacing w:before="0" w:after="160" w:line="259" w:lineRule="auto"/>
                        </w:pPr>
                        <w:r>
                          <w:rPr>
                            <w:rFonts w:cs="Arial" w:hAnsi="Arial" w:eastAsia="Arial" w:ascii="Arial"/>
                            <w:sz w:val="28"/>
                          </w:rPr>
                          <w:t xml:space="preserve"> </w:t>
                        </w:r>
                      </w:p>
                    </w:txbxContent>
                  </v:textbox>
                </v:rect>
                <v:rect id="Rectangle 2107" style="position:absolute;width:24052;height:1835;left:41370;top:25039;" filled="f" stroked="f">
                  <v:textbox inset="0,0,0,0">
                    <w:txbxContent>
                      <w:p>
                        <w:pPr>
                          <w:spacing w:before="0" w:after="160" w:line="259" w:lineRule="auto"/>
                        </w:pPr>
                        <w:r>
                          <w:rPr>
                            <w:rFonts w:cs="Comic Sans MS" w:hAnsi="Comic Sans MS" w:eastAsia="Comic Sans MS" w:ascii="Comic Sans MS"/>
                            <w:sz w:val="20"/>
                          </w:rPr>
                          <w:t xml:space="preserve">Razvijanje svijesti o kulturnoj </w:t>
                        </w:r>
                      </w:p>
                    </w:txbxContent>
                  </v:textbox>
                </v:rect>
                <v:rect id="Rectangle 2108" style="position:absolute;width:23043;height:1835;left:41522;top:27066;" filled="f" stroked="f">
                  <v:textbox inset="0,0,0,0">
                    <w:txbxContent>
                      <w:p>
                        <w:pPr>
                          <w:spacing w:before="0" w:after="160" w:line="259" w:lineRule="auto"/>
                        </w:pPr>
                        <w:r>
                          <w:rPr>
                            <w:rFonts w:cs="Comic Sans MS" w:hAnsi="Comic Sans MS" w:eastAsia="Comic Sans MS" w:ascii="Comic Sans MS"/>
                            <w:sz w:val="20"/>
                          </w:rPr>
                          <w:t xml:space="preserve">materijalnoj i nematerijalnoj </w:t>
                        </w:r>
                      </w:p>
                    </w:txbxContent>
                  </v:textbox>
                </v:rect>
                <v:rect id="Rectangle 2109" style="position:absolute;width:5290;height:1835;left:41522;top:29108;" filled="f" stroked="f">
                  <v:textbox inset="0,0,0,0">
                    <w:txbxContent>
                      <w:p>
                        <w:pPr>
                          <w:spacing w:before="0" w:after="160" w:line="259" w:lineRule="auto"/>
                        </w:pPr>
                        <w:r>
                          <w:rPr>
                            <w:rFonts w:cs="Comic Sans MS" w:hAnsi="Comic Sans MS" w:eastAsia="Comic Sans MS" w:ascii="Comic Sans MS"/>
                            <w:sz w:val="20"/>
                          </w:rPr>
                          <w:t xml:space="preserve">baštini</w:t>
                        </w:r>
                      </w:p>
                    </w:txbxContent>
                  </v:textbox>
                </v:rect>
                <v:rect id="Rectangle 2110" style="position:absolute;width:521;height:2371;left:45519;top:28733;" filled="f" stroked="f">
                  <v:textbox inset="0,0,0,0">
                    <w:txbxContent>
                      <w:p>
                        <w:pPr>
                          <w:spacing w:before="0" w:after="160" w:line="259" w:lineRule="auto"/>
                        </w:pPr>
                        <w:r>
                          <w:rPr>
                            <w:rFonts w:cs="Cambria" w:hAnsi="Cambria" w:eastAsia="Cambria" w:ascii="Cambria"/>
                            <w:sz w:val="28"/>
                          </w:rPr>
                          <w:t xml:space="preserve"> </w:t>
                        </w:r>
                      </w:p>
                    </w:txbxContent>
                  </v:textbox>
                </v:rect>
                <v:rect id="Rectangle 2111" style="position:absolute;width:1090;height:2165;left:39236;top:32587;" filled="f" stroked="f">
                  <v:textbox inset="0,0,0,0">
                    <w:txbxContent>
                      <w:p>
                        <w:pPr>
                          <w:spacing w:before="0" w:after="160" w:line="259" w:lineRule="auto"/>
                        </w:pPr>
                        <w:r>
                          <w:rPr>
                            <w:rFonts w:cs="Segoe UI Symbol" w:hAnsi="Segoe UI Symbol" w:eastAsia="Segoe UI Symbol" w:ascii="Segoe UI Symbol"/>
                            <w:sz w:val="28"/>
                          </w:rPr>
                          <w:t xml:space="preserve"></w:t>
                        </w:r>
                      </w:p>
                    </w:txbxContent>
                  </v:textbox>
                </v:rect>
                <v:rect id="Rectangle 2112" style="position:absolute;width:658;height:2644;left:40059;top:32210;" filled="f" stroked="f">
                  <v:textbox inset="0,0,0,0">
                    <w:txbxContent>
                      <w:p>
                        <w:pPr>
                          <w:spacing w:before="0" w:after="160" w:line="259" w:lineRule="auto"/>
                        </w:pPr>
                        <w:r>
                          <w:rPr>
                            <w:rFonts w:cs="Arial" w:hAnsi="Arial" w:eastAsia="Arial" w:ascii="Arial"/>
                            <w:sz w:val="28"/>
                          </w:rPr>
                          <w:t xml:space="preserve"> </w:t>
                        </w:r>
                      </w:p>
                    </w:txbxContent>
                  </v:textbox>
                </v:rect>
                <v:rect id="Rectangle 2113" style="position:absolute;width:5849;height:1835;left:41370;top:32812;" filled="f" stroked="f">
                  <v:textbox inset="0,0,0,0">
                    <w:txbxContent>
                      <w:p>
                        <w:pPr>
                          <w:spacing w:before="0" w:after="160" w:line="259" w:lineRule="auto"/>
                        </w:pPr>
                        <w:r>
                          <w:rPr>
                            <w:rFonts w:cs="Comic Sans MS" w:hAnsi="Comic Sans MS" w:eastAsia="Comic Sans MS" w:ascii="Comic Sans MS"/>
                            <w:sz w:val="20"/>
                          </w:rPr>
                          <w:t xml:space="preserve">Izrada </w:t>
                        </w:r>
                      </w:p>
                    </w:txbxContent>
                  </v:textbox>
                </v:rect>
                <v:rect id="Rectangle 2114" style="position:absolute;width:20073;height:1835;left:45778;top:32812;" filled="f" stroked="f">
                  <v:textbox inset="0,0,0,0">
                    <w:txbxContent>
                      <w:p>
                        <w:pPr>
                          <w:spacing w:before="0" w:after="160" w:line="259" w:lineRule="auto"/>
                        </w:pPr>
                        <w:r>
                          <w:rPr>
                            <w:rFonts w:cs="Comic Sans MS" w:hAnsi="Comic Sans MS" w:eastAsia="Comic Sans MS" w:ascii="Comic Sans MS"/>
                            <w:sz w:val="20"/>
                          </w:rPr>
                          <w:t xml:space="preserve">grafičkih listova na temu </w:t>
                        </w:r>
                      </w:p>
                    </w:txbxContent>
                  </v:textbox>
                </v:rect>
                <v:rect id="Rectangle 2115" style="position:absolute;width:15119;height:1835;left:41522;top:34839;" filled="f" stroked="f">
                  <v:textbox inset="0,0,0,0">
                    <w:txbxContent>
                      <w:p>
                        <w:pPr>
                          <w:spacing w:before="0" w:after="160" w:line="259" w:lineRule="auto"/>
                        </w:pPr>
                        <w:r>
                          <w:rPr>
                            <w:rFonts w:cs="Comic Sans MS" w:hAnsi="Comic Sans MS" w:eastAsia="Comic Sans MS" w:ascii="Comic Sans MS"/>
                            <w:sz w:val="20"/>
                          </w:rPr>
                          <w:t xml:space="preserve">tradicionalnih igara</w:t>
                        </w:r>
                      </w:p>
                    </w:txbxContent>
                  </v:textbox>
                </v:rect>
                <v:rect id="Rectangle 2116" style="position:absolute;width:521;height:2371;left:52895;top:34463;" filled="f" stroked="f">
                  <v:textbox inset="0,0,0,0">
                    <w:txbxContent>
                      <w:p>
                        <w:pPr>
                          <w:spacing w:before="0" w:after="160" w:line="259" w:lineRule="auto"/>
                        </w:pPr>
                        <w:r>
                          <w:rPr>
                            <w:rFonts w:cs="Cambria" w:hAnsi="Cambria" w:eastAsia="Cambria" w:ascii="Cambria"/>
                            <w:sz w:val="28"/>
                          </w:rPr>
                          <w:t xml:space="preserve"> </w:t>
                        </w:r>
                      </w:p>
                    </w:txbxContent>
                  </v:textbox>
                </v:rect>
                <v:rect id="Rectangle 2117" style="position:absolute;width:1090;height:2165;left:39236;top:38317;" filled="f" stroked="f">
                  <v:textbox inset="0,0,0,0">
                    <w:txbxContent>
                      <w:p>
                        <w:pPr>
                          <w:spacing w:before="0" w:after="160" w:line="259" w:lineRule="auto"/>
                        </w:pPr>
                        <w:r>
                          <w:rPr>
                            <w:rFonts w:cs="Segoe UI Symbol" w:hAnsi="Segoe UI Symbol" w:eastAsia="Segoe UI Symbol" w:ascii="Segoe UI Symbol"/>
                            <w:sz w:val="28"/>
                          </w:rPr>
                          <w:t xml:space="preserve"></w:t>
                        </w:r>
                      </w:p>
                    </w:txbxContent>
                  </v:textbox>
                </v:rect>
                <v:rect id="Rectangle 2118" style="position:absolute;width:658;height:2644;left:40059;top:37940;" filled="f" stroked="f">
                  <v:textbox inset="0,0,0,0">
                    <w:txbxContent>
                      <w:p>
                        <w:pPr>
                          <w:spacing w:before="0" w:after="160" w:line="259" w:lineRule="auto"/>
                        </w:pPr>
                        <w:r>
                          <w:rPr>
                            <w:rFonts w:cs="Arial" w:hAnsi="Arial" w:eastAsia="Arial" w:ascii="Arial"/>
                            <w:sz w:val="28"/>
                          </w:rPr>
                          <w:t xml:space="preserve"> </w:t>
                        </w:r>
                      </w:p>
                    </w:txbxContent>
                  </v:textbox>
                </v:rect>
                <v:rect id="Rectangle 2119" style="position:absolute;width:19336;height:1835;left:41370;top:38542;" filled="f" stroked="f">
                  <v:textbox inset="0,0,0,0">
                    <w:txbxContent>
                      <w:p>
                        <w:pPr>
                          <w:spacing w:before="0" w:after="160" w:line="259" w:lineRule="auto"/>
                        </w:pPr>
                        <w:r>
                          <w:rPr>
                            <w:rFonts w:cs="Comic Sans MS" w:hAnsi="Comic Sans MS" w:eastAsia="Comic Sans MS" w:ascii="Comic Sans MS"/>
                            <w:sz w:val="20"/>
                          </w:rPr>
                          <w:t xml:space="preserve">Upoznavanje s tehnikom </w:t>
                        </w:r>
                      </w:p>
                    </w:txbxContent>
                  </v:textbox>
                </v:rect>
                <v:rect id="Rectangle 2120" style="position:absolute;width:19044;height:1835;left:41522;top:40569;" filled="f" stroked="f">
                  <v:textbox inset="0,0,0,0">
                    <w:txbxContent>
                      <w:p>
                        <w:pPr>
                          <w:spacing w:before="0" w:after="160" w:line="259" w:lineRule="auto"/>
                        </w:pPr>
                        <w:r>
                          <w:rPr>
                            <w:rFonts w:cs="Comic Sans MS" w:hAnsi="Comic Sans MS" w:eastAsia="Comic Sans MS" w:ascii="Comic Sans MS"/>
                            <w:sz w:val="20"/>
                          </w:rPr>
                          <w:t xml:space="preserve">eksperimentalne grafike</w:t>
                        </w:r>
                      </w:p>
                    </w:txbxContent>
                  </v:textbox>
                </v:rect>
                <v:rect id="Rectangle 2121" style="position:absolute;width:521;height:2371;left:55867;top:40194;" filled="f" stroked="f">
                  <v:textbox inset="0,0,0,0">
                    <w:txbxContent>
                      <w:p>
                        <w:pPr>
                          <w:spacing w:before="0" w:after="160" w:line="259" w:lineRule="auto"/>
                        </w:pPr>
                        <w:r>
                          <w:rPr>
                            <w:rFonts w:cs="Cambria" w:hAnsi="Cambria" w:eastAsia="Cambria" w:ascii="Cambria"/>
                            <w:sz w:val="28"/>
                          </w:rPr>
                          <w:t xml:space="preserve"> </w:t>
                        </w:r>
                      </w:p>
                    </w:txbxContent>
                  </v:textbox>
                </v:rect>
                <v:rect id="Rectangle 2122" style="position:absolute;width:1090;height:2165;left:39236;top:44048;" filled="f" stroked="f">
                  <v:textbox inset="0,0,0,0">
                    <w:txbxContent>
                      <w:p>
                        <w:pPr>
                          <w:spacing w:before="0" w:after="160" w:line="259" w:lineRule="auto"/>
                        </w:pPr>
                        <w:r>
                          <w:rPr>
                            <w:rFonts w:cs="Segoe UI Symbol" w:hAnsi="Segoe UI Symbol" w:eastAsia="Segoe UI Symbol" w:ascii="Segoe UI Symbol"/>
                            <w:sz w:val="28"/>
                          </w:rPr>
                          <w:t xml:space="preserve"></w:t>
                        </w:r>
                      </w:p>
                    </w:txbxContent>
                  </v:textbox>
                </v:rect>
                <v:rect id="Rectangle 2123" style="position:absolute;width:658;height:2644;left:40059;top:43670;" filled="f" stroked="f">
                  <v:textbox inset="0,0,0,0">
                    <w:txbxContent>
                      <w:p>
                        <w:pPr>
                          <w:spacing w:before="0" w:after="160" w:line="259" w:lineRule="auto"/>
                        </w:pPr>
                        <w:r>
                          <w:rPr>
                            <w:rFonts w:cs="Arial" w:hAnsi="Arial" w:eastAsia="Arial" w:ascii="Arial"/>
                            <w:sz w:val="28"/>
                          </w:rPr>
                          <w:t xml:space="preserve"> </w:t>
                        </w:r>
                      </w:p>
                    </w:txbxContent>
                  </v:textbox>
                </v:rect>
                <v:rect id="Rectangle 2124" style="position:absolute;width:27661;height:1835;left:41370;top:44272;" filled="f" stroked="f">
                  <v:textbox inset="0,0,0,0">
                    <w:txbxContent>
                      <w:p>
                        <w:pPr>
                          <w:spacing w:before="0" w:after="160" w:line="259" w:lineRule="auto"/>
                        </w:pPr>
                        <w:r>
                          <w:rPr>
                            <w:rFonts w:cs="Comic Sans MS" w:hAnsi="Comic Sans MS" w:eastAsia="Comic Sans MS" w:ascii="Comic Sans MS"/>
                            <w:sz w:val="20"/>
                          </w:rPr>
                          <w:t xml:space="preserve">Poticanje učenika na  samostalnost </w:t>
                        </w:r>
                      </w:p>
                    </w:txbxContent>
                  </v:textbox>
                </v:rect>
                <v:rect id="Rectangle 2125" style="position:absolute;width:21788;height:1835;left:41522;top:46299;" filled="f" stroked="f">
                  <v:textbox inset="0,0,0,0">
                    <w:txbxContent>
                      <w:p>
                        <w:pPr>
                          <w:spacing w:before="0" w:after="160" w:line="259" w:lineRule="auto"/>
                        </w:pPr>
                        <w:r>
                          <w:rPr>
                            <w:rFonts w:cs="Comic Sans MS" w:hAnsi="Comic Sans MS" w:eastAsia="Comic Sans MS" w:ascii="Comic Sans MS"/>
                            <w:sz w:val="20"/>
                          </w:rPr>
                          <w:t xml:space="preserve">u radu i pronalaženje novog </w:t>
                        </w:r>
                      </w:p>
                    </w:txbxContent>
                  </v:textbox>
                </v:rect>
                <v:rect id="Rectangle 2126" style="position:absolute;width:6572;height:1835;left:41522;top:48329;" filled="f" stroked="f">
                  <v:textbox inset="0,0,0,0">
                    <w:txbxContent>
                      <w:p>
                        <w:pPr>
                          <w:spacing w:before="0" w:after="160" w:line="259" w:lineRule="auto"/>
                        </w:pPr>
                        <w:r>
                          <w:rPr>
                            <w:rFonts w:cs="Comic Sans MS" w:hAnsi="Comic Sans MS" w:eastAsia="Comic Sans MS" w:ascii="Comic Sans MS"/>
                            <w:sz w:val="20"/>
                          </w:rPr>
                          <w:t xml:space="preserve">rješenja</w:t>
                        </w:r>
                      </w:p>
                    </w:txbxContent>
                  </v:textbox>
                </v:rect>
                <v:rect id="Rectangle 2127" style="position:absolute;width:521;height:2371;left:46479;top:47953;" filled="f" stroked="f">
                  <v:textbox inset="0,0,0,0">
                    <w:txbxContent>
                      <w:p>
                        <w:pPr>
                          <w:spacing w:before="0" w:after="160" w:line="259" w:lineRule="auto"/>
                        </w:pPr>
                        <w:r>
                          <w:rPr>
                            <w:rFonts w:cs="Cambria" w:hAnsi="Cambria" w:eastAsia="Cambria" w:ascii="Cambria"/>
                            <w:sz w:val="28"/>
                          </w:rPr>
                          <w:t xml:space="preserve"> </w:t>
                        </w:r>
                      </w:p>
                    </w:txbxContent>
                  </v:textbox>
                </v:rect>
                <v:rect id="Rectangle 2128" style="position:absolute;width:1090;height:2165;left:39236;top:51807;" filled="f" stroked="f">
                  <v:textbox inset="0,0,0,0">
                    <w:txbxContent>
                      <w:p>
                        <w:pPr>
                          <w:spacing w:before="0" w:after="160" w:line="259" w:lineRule="auto"/>
                        </w:pPr>
                        <w:r>
                          <w:rPr>
                            <w:rFonts w:cs="Segoe UI Symbol" w:hAnsi="Segoe UI Symbol" w:eastAsia="Segoe UI Symbol" w:ascii="Segoe UI Symbol"/>
                            <w:sz w:val="28"/>
                          </w:rPr>
                          <w:t xml:space="preserve"></w:t>
                        </w:r>
                      </w:p>
                    </w:txbxContent>
                  </v:textbox>
                </v:rect>
                <v:rect id="Rectangle 2129" style="position:absolute;width:658;height:2644;left:40059;top:51430;" filled="f" stroked="f">
                  <v:textbox inset="0,0,0,0">
                    <w:txbxContent>
                      <w:p>
                        <w:pPr>
                          <w:spacing w:before="0" w:after="160" w:line="259" w:lineRule="auto"/>
                        </w:pPr>
                        <w:r>
                          <w:rPr>
                            <w:rFonts w:cs="Arial" w:hAnsi="Arial" w:eastAsia="Arial" w:ascii="Arial"/>
                            <w:sz w:val="28"/>
                          </w:rPr>
                          <w:t xml:space="preserve"> </w:t>
                        </w:r>
                      </w:p>
                    </w:txbxContent>
                  </v:textbox>
                </v:rect>
                <v:rect id="Rectangle 2130" style="position:absolute;width:23539;height:1835;left:41370;top:52032;" filled="f" stroked="f">
                  <v:textbox inset="0,0,0,0">
                    <w:txbxContent>
                      <w:p>
                        <w:pPr>
                          <w:spacing w:before="0" w:after="160" w:line="259" w:lineRule="auto"/>
                        </w:pPr>
                        <w:r>
                          <w:rPr>
                            <w:rFonts w:cs="Comic Sans MS" w:hAnsi="Comic Sans MS" w:eastAsia="Comic Sans MS" w:ascii="Comic Sans MS"/>
                            <w:sz w:val="20"/>
                          </w:rPr>
                          <w:t xml:space="preserve">Poticanje razvoja kreativnosti</w:t>
                        </w:r>
                      </w:p>
                    </w:txbxContent>
                  </v:textbox>
                </v:rect>
                <v:rect id="Rectangle 2131" style="position:absolute;width:521;height:2371;left:59100;top:51657;" filled="f" stroked="f">
                  <v:textbox inset="0,0,0,0">
                    <w:txbxContent>
                      <w:p>
                        <w:pPr>
                          <w:spacing w:before="0" w:after="160" w:line="259" w:lineRule="auto"/>
                        </w:pPr>
                        <w:r>
                          <w:rPr>
                            <w:rFonts w:cs="Cambria" w:hAnsi="Cambria" w:eastAsia="Cambria" w:ascii="Cambria"/>
                            <w:sz w:val="28"/>
                          </w:rPr>
                          <w:t xml:space="preserve"> </w:t>
                        </w:r>
                      </w:p>
                    </w:txbxContent>
                  </v:textbox>
                </v:rect>
                <v:rect id="Rectangle 2132" style="position:absolute;width:1090;height:2165;left:39236;top:55495;" filled="f" stroked="f">
                  <v:textbox inset="0,0,0,0">
                    <w:txbxContent>
                      <w:p>
                        <w:pPr>
                          <w:spacing w:before="0" w:after="160" w:line="259" w:lineRule="auto"/>
                        </w:pPr>
                        <w:r>
                          <w:rPr>
                            <w:rFonts w:cs="Segoe UI Symbol" w:hAnsi="Segoe UI Symbol" w:eastAsia="Segoe UI Symbol" w:ascii="Segoe UI Symbol"/>
                            <w:sz w:val="28"/>
                          </w:rPr>
                          <w:t xml:space="preserve"></w:t>
                        </w:r>
                      </w:p>
                    </w:txbxContent>
                  </v:textbox>
                </v:rect>
                <v:rect id="Rectangle 2133" style="position:absolute;width:658;height:2644;left:40059;top:55118;" filled="f" stroked="f">
                  <v:textbox inset="0,0,0,0">
                    <w:txbxContent>
                      <w:p>
                        <w:pPr>
                          <w:spacing w:before="0" w:after="160" w:line="259" w:lineRule="auto"/>
                        </w:pPr>
                        <w:r>
                          <w:rPr>
                            <w:rFonts w:cs="Arial" w:hAnsi="Arial" w:eastAsia="Arial" w:ascii="Arial"/>
                            <w:sz w:val="28"/>
                          </w:rPr>
                          <w:t xml:space="preserve"> </w:t>
                        </w:r>
                      </w:p>
                    </w:txbxContent>
                  </v:textbox>
                </v:rect>
                <v:rect id="Rectangle 2134" style="position:absolute;width:25208;height:1835;left:41370;top:55720;" filled="f" stroked="f">
                  <v:textbox inset="0,0,0,0">
                    <w:txbxContent>
                      <w:p>
                        <w:pPr>
                          <w:spacing w:before="0" w:after="160" w:line="259" w:lineRule="auto"/>
                        </w:pPr>
                        <w:r>
                          <w:rPr>
                            <w:rFonts w:cs="Comic Sans MS" w:hAnsi="Comic Sans MS" w:eastAsia="Comic Sans MS" w:ascii="Comic Sans MS"/>
                            <w:sz w:val="20"/>
                          </w:rPr>
                          <w:t xml:space="preserve">Istraživanje motiva i mogućosti </w:t>
                        </w:r>
                      </w:p>
                    </w:txbxContent>
                  </v:textbox>
                </v:rect>
                <v:rect id="Rectangle 2135" style="position:absolute;width:19066;height:1835;left:41522;top:57747;" filled="f" stroked="f">
                  <v:textbox inset="0,0,0,0">
                    <w:txbxContent>
                      <w:p>
                        <w:pPr>
                          <w:spacing w:before="0" w:after="160" w:line="259" w:lineRule="auto"/>
                        </w:pPr>
                        <w:r>
                          <w:rPr>
                            <w:rFonts w:cs="Comic Sans MS" w:hAnsi="Comic Sans MS" w:eastAsia="Comic Sans MS" w:ascii="Comic Sans MS"/>
                            <w:sz w:val="20"/>
                          </w:rPr>
                          <w:t xml:space="preserve">tehnike i njene primjene</w:t>
                        </w:r>
                      </w:p>
                    </w:txbxContent>
                  </v:textbox>
                </v:rect>
                <v:rect id="Rectangle 2136" style="position:absolute;width:521;height:2371;left:55882;top:57372;" filled="f" stroked="f">
                  <v:textbox inset="0,0,0,0">
                    <w:txbxContent>
                      <w:p>
                        <w:pPr>
                          <w:spacing w:before="0" w:after="160" w:line="259" w:lineRule="auto"/>
                        </w:pPr>
                        <w:r>
                          <w:rPr>
                            <w:rFonts w:cs="Cambria" w:hAnsi="Cambria" w:eastAsia="Cambria" w:ascii="Cambria"/>
                            <w:sz w:val="28"/>
                          </w:rPr>
                          <w:t xml:space="preserve"> </w:t>
                        </w:r>
                      </w:p>
                    </w:txbxContent>
                  </v:textbox>
                </v:rect>
                <v:rect id="Rectangle 2137" style="position:absolute;width:1090;height:2165;left:39236;top:61226;" filled="f" stroked="f">
                  <v:textbox inset="0,0,0,0">
                    <w:txbxContent>
                      <w:p>
                        <w:pPr>
                          <w:spacing w:before="0" w:after="160" w:line="259" w:lineRule="auto"/>
                        </w:pPr>
                        <w:r>
                          <w:rPr>
                            <w:rFonts w:cs="Segoe UI Symbol" w:hAnsi="Segoe UI Symbol" w:eastAsia="Segoe UI Symbol" w:ascii="Segoe UI Symbol"/>
                            <w:sz w:val="28"/>
                          </w:rPr>
                          <w:t xml:space="preserve"></w:t>
                        </w:r>
                      </w:p>
                    </w:txbxContent>
                  </v:textbox>
                </v:rect>
                <v:rect id="Rectangle 2138" style="position:absolute;width:658;height:2644;left:40059;top:60848;" filled="f" stroked="f">
                  <v:textbox inset="0,0,0,0">
                    <w:txbxContent>
                      <w:p>
                        <w:pPr>
                          <w:spacing w:before="0" w:after="160" w:line="259" w:lineRule="auto"/>
                        </w:pPr>
                        <w:r>
                          <w:rPr>
                            <w:rFonts w:cs="Arial" w:hAnsi="Arial" w:eastAsia="Arial" w:ascii="Arial"/>
                            <w:sz w:val="28"/>
                          </w:rPr>
                          <w:t xml:space="preserve"> </w:t>
                        </w:r>
                      </w:p>
                    </w:txbxContent>
                  </v:textbox>
                </v:rect>
                <v:rect id="Rectangle 2139" style="position:absolute;width:1679;height:1835;left:41370;top:61450;" filled="f" stroked="f">
                  <v:textbox inset="0,0,0,0">
                    <w:txbxContent>
                      <w:p>
                        <w:pPr>
                          <w:spacing w:before="0" w:after="160" w:line="259" w:lineRule="auto"/>
                        </w:pPr>
                        <w:r>
                          <w:rPr>
                            <w:rFonts w:cs="Comic Sans MS" w:hAnsi="Comic Sans MS" w:eastAsia="Comic Sans MS" w:ascii="Comic Sans MS"/>
                            <w:sz w:val="20"/>
                          </w:rPr>
                          <w:t xml:space="preserve">Pr</w:t>
                        </w:r>
                      </w:p>
                    </w:txbxContent>
                  </v:textbox>
                </v:rect>
                <v:rect id="Rectangle 2140" style="position:absolute;width:24536;height:1835;left:42650;top:61450;" filled="f" stroked="f">
                  <v:textbox inset="0,0,0,0">
                    <w:txbxContent>
                      <w:p>
                        <w:pPr>
                          <w:spacing w:before="0" w:after="160" w:line="259" w:lineRule="auto"/>
                        </w:pPr>
                        <w:r>
                          <w:rPr>
                            <w:rFonts w:cs="Comic Sans MS" w:hAnsi="Comic Sans MS" w:eastAsia="Comic Sans MS" w:ascii="Comic Sans MS"/>
                            <w:sz w:val="20"/>
                          </w:rPr>
                          <w:t xml:space="preserve">ezentiranje radova na izložbi u </w:t>
                        </w:r>
                      </w:p>
                    </w:txbxContent>
                  </v:textbox>
                </v:rect>
                <v:rect id="Rectangle 2141" style="position:absolute;width:20573;height:1835;left:41522;top:63477;" filled="f" stroked="f">
                  <v:textbox inset="0,0,0,0">
                    <w:txbxContent>
                      <w:p>
                        <w:pPr>
                          <w:spacing w:before="0" w:after="160" w:line="259" w:lineRule="auto"/>
                        </w:pPr>
                        <w:r>
                          <w:rPr>
                            <w:rFonts w:cs="Comic Sans MS" w:hAnsi="Comic Sans MS" w:eastAsia="Comic Sans MS" w:ascii="Comic Sans MS"/>
                            <w:sz w:val="20"/>
                          </w:rPr>
                          <w:t xml:space="preserve">galerijskom ili muzejskom </w:t>
                        </w:r>
                      </w:p>
                    </w:txbxContent>
                  </v:textbox>
                </v:rect>
                <v:rect id="Rectangle 2142" style="position:absolute;width:7730;height:1835;left:41522;top:65519;" filled="f" stroked="f">
                  <v:textbox inset="0,0,0,0">
                    <w:txbxContent>
                      <w:p>
                        <w:pPr>
                          <w:spacing w:before="0" w:after="160" w:line="259" w:lineRule="auto"/>
                        </w:pPr>
                        <w:r>
                          <w:rPr>
                            <w:rFonts w:cs="Comic Sans MS" w:hAnsi="Comic Sans MS" w:eastAsia="Comic Sans MS" w:ascii="Comic Sans MS"/>
                            <w:sz w:val="20"/>
                          </w:rPr>
                          <w:t xml:space="preserve">prostoru. </w:t>
                        </w:r>
                      </w:p>
                    </w:txbxContent>
                  </v:textbox>
                </v:rect>
                <v:rect id="Rectangle 2143" style="position:absolute;width:521;height:2371;left:47332;top:65144;" filled="f" stroked="f">
                  <v:textbox inset="0,0,0,0">
                    <w:txbxContent>
                      <w:p>
                        <w:pPr>
                          <w:spacing w:before="0" w:after="160" w:line="259" w:lineRule="auto"/>
                        </w:pPr>
                        <w:r>
                          <w:rPr>
                            <w:rFonts w:cs="Cambria" w:hAnsi="Cambria" w:eastAsia="Cambria" w:ascii="Cambria"/>
                            <w:sz w:val="28"/>
                          </w:rPr>
                          <w:t xml:space="preserve"> </w:t>
                        </w:r>
                      </w:p>
                    </w:txbxContent>
                  </v:textbox>
                </v:rect>
                <v:rect id="Rectangle 2144" style="position:absolute;width:1090;height:2165;left:39236;top:68998;" filled="f" stroked="f">
                  <v:textbox inset="0,0,0,0">
                    <w:txbxContent>
                      <w:p>
                        <w:pPr>
                          <w:spacing w:before="0" w:after="160" w:line="259" w:lineRule="auto"/>
                        </w:pPr>
                        <w:r>
                          <w:rPr>
                            <w:rFonts w:cs="Segoe UI Symbol" w:hAnsi="Segoe UI Symbol" w:eastAsia="Segoe UI Symbol" w:ascii="Segoe UI Symbol"/>
                            <w:sz w:val="28"/>
                          </w:rPr>
                          <w:t xml:space="preserve"></w:t>
                        </w:r>
                      </w:p>
                    </w:txbxContent>
                  </v:textbox>
                </v:rect>
                <v:rect id="Rectangle 2145" style="position:absolute;width:658;height:2644;left:40059;top:68621;" filled="f" stroked="f">
                  <v:textbox inset="0,0,0,0">
                    <w:txbxContent>
                      <w:p>
                        <w:pPr>
                          <w:spacing w:before="0" w:after="160" w:line="259" w:lineRule="auto"/>
                        </w:pPr>
                        <w:r>
                          <w:rPr>
                            <w:rFonts w:cs="Arial" w:hAnsi="Arial" w:eastAsia="Arial" w:ascii="Arial"/>
                            <w:sz w:val="28"/>
                          </w:rPr>
                          <w:t xml:space="preserve"> </w:t>
                        </w:r>
                      </w:p>
                    </w:txbxContent>
                  </v:textbox>
                </v:rect>
                <v:rect id="Rectangle 2146" style="position:absolute;width:20512;height:1835;left:41370;top:69223;" filled="f" stroked="f">
                  <v:textbox inset="0,0,0,0">
                    <w:txbxContent>
                      <w:p>
                        <w:pPr>
                          <w:spacing w:before="0" w:after="160" w:line="259" w:lineRule="auto"/>
                        </w:pPr>
                        <w:r>
                          <w:rPr>
                            <w:rFonts w:cs="Comic Sans MS" w:hAnsi="Comic Sans MS" w:eastAsia="Comic Sans MS" w:ascii="Comic Sans MS"/>
                            <w:sz w:val="20"/>
                          </w:rPr>
                          <w:t xml:space="preserve">Analiza radova u usporedb</w:t>
                        </w:r>
                      </w:p>
                    </w:txbxContent>
                  </v:textbox>
                </v:rect>
                <v:rect id="Rectangle 2147" style="position:absolute;width:2286;height:1835;left:56827;top:69223;" filled="f" stroked="f">
                  <v:textbox inset="0,0,0,0">
                    <w:txbxContent>
                      <w:p>
                        <w:pPr>
                          <w:spacing w:before="0" w:after="160" w:line="259" w:lineRule="auto"/>
                        </w:pPr>
                        <w:r>
                          <w:rPr>
                            <w:rFonts w:cs="Comic Sans MS" w:hAnsi="Comic Sans MS" w:eastAsia="Comic Sans MS" w:ascii="Comic Sans MS"/>
                            <w:sz w:val="20"/>
                          </w:rPr>
                          <w:t xml:space="preserve">i s </w:t>
                        </w:r>
                      </w:p>
                    </w:txbxContent>
                  </v:textbox>
                </v:rect>
                <v:rect id="Rectangle 2148" style="position:absolute;width:22311;height:1835;left:41522;top:71253;" filled="f" stroked="f">
                  <v:textbox inset="0,0,0,0">
                    <w:txbxContent>
                      <w:p>
                        <w:pPr>
                          <w:spacing w:before="0" w:after="160" w:line="259" w:lineRule="auto"/>
                        </w:pPr>
                        <w:r>
                          <w:rPr>
                            <w:rFonts w:cs="Comic Sans MS" w:hAnsi="Comic Sans MS" w:eastAsia="Comic Sans MS" w:ascii="Comic Sans MS"/>
                            <w:sz w:val="20"/>
                          </w:rPr>
                          <w:t xml:space="preserve">ostalim sudionicima projekta</w:t>
                        </w:r>
                      </w:p>
                    </w:txbxContent>
                  </v:textbox>
                </v:rect>
                <v:rect id="Rectangle 2149" style="position:absolute;width:521;height:2371;left:58323;top:70878;" filled="f" stroked="f">
                  <v:textbox inset="0,0,0,0">
                    <w:txbxContent>
                      <w:p>
                        <w:pPr>
                          <w:spacing w:before="0" w:after="160" w:line="259" w:lineRule="auto"/>
                        </w:pPr>
                        <w:r>
                          <w:rPr>
                            <w:rFonts w:cs="Cambria" w:hAnsi="Cambria" w:eastAsia="Cambria" w:ascii="Cambria"/>
                            <w:sz w:val="28"/>
                          </w:rPr>
                          <w:t xml:space="preserve"> </w:t>
                        </w:r>
                      </w:p>
                    </w:txbxContent>
                  </v:textbox>
                </v:rect>
                <v:shape id="Shape 2150" style="position:absolute;width:31263;height:0;left:384;top:20561;" coordsize="3126308,0" path="m0,0l3126308,0">
                  <v:stroke weight="0.48pt" endcap="flat" dashstyle="1 1" joinstyle="round" on="true" color="#000000"/>
                  <v:fill on="false" color="#000000" opacity="0"/>
                </v:shape>
                <v:shape id="Shape 2151" style="position:absolute;width:0;height:60;left:31677;top:20530;" coordsize="0,6096" path="m0,0l0,6096">
                  <v:stroke weight="0.48pt" endcap="flat" dashstyle="1 1" joinstyle="round" on="true" color="#000000"/>
                  <v:fill on="false" color="#000000" opacity="0"/>
                </v:shape>
                <v:shape id="Shape 2152" style="position:absolute;width:31263;height:0;left:31708;top:20561;" coordsize="3126359,0" path="m0,0l3126359,0">
                  <v:stroke weight="0.48pt" endcap="flat" dashstyle="1 1" joinstyle="round" on="true" color="#000000"/>
                  <v:fill on="false" color="#000000" opacity="0"/>
                </v:shape>
                <v:shape id="Shape 2153" style="position:absolute;width:0;height:53578;left:31677;top:20591;" coordsize="0,5357876" path="m0,0l0,5357876">
                  <v:stroke weight="0.48pt" endcap="flat" dashstyle="1 1" joinstyle="round" on="true" color="#000000"/>
                  <v:fill on="false" color="#000000" opacity="0"/>
                </v:shape>
                <v:rect id="Rectangle 2154" style="position:absolute;width:36355;height:1835;left:1069;top:74621;" filled="f" stroked="f">
                  <v:textbox inset="0,0,0,0">
                    <w:txbxContent>
                      <w:p>
                        <w:pPr>
                          <w:spacing w:before="0" w:after="160" w:line="259" w:lineRule="auto"/>
                        </w:pPr>
                        <w:r>
                          <w:rPr>
                            <w:rFonts w:cs="Comic Sans MS" w:hAnsi="Comic Sans MS" w:eastAsia="Comic Sans MS" w:ascii="Comic Sans MS"/>
                            <w:b w:val="1"/>
                            <w:color w:val="262626"/>
                            <w:sz w:val="20"/>
                          </w:rPr>
                          <w:t xml:space="preserve">Namjena aktivnosti, programa i/ili projekta:</w:t>
                        </w:r>
                      </w:p>
                    </w:txbxContent>
                  </v:textbox>
                </v:rect>
                <v:rect id="Rectangle 2155" style="position:absolute;width:730;height:1835;left:28446;top:7462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106436" style="position:absolute;width:10006;height:1835;left:32378;top:74621;" filled="f" stroked="f">
                  <v:textbox inset="0,0,0,0">
                    <w:txbxContent>
                      <w:p>
                        <w:pPr>
                          <w:spacing w:before="0" w:after="160" w:line="259" w:lineRule="auto"/>
                        </w:pPr>
                        <w:r>
                          <w:rPr>
                            <w:rFonts w:cs="Comic Sans MS" w:hAnsi="Comic Sans MS" w:eastAsia="Comic Sans MS" w:ascii="Comic Sans MS"/>
                            <w:sz w:val="20"/>
                          </w:rPr>
                          <w:t xml:space="preserve">Suradnja i </w:t>
                        </w:r>
                      </w:p>
                    </w:txbxContent>
                  </v:textbox>
                </v:rect>
                <v:rect id="Rectangle 106437" style="position:absolute;width:28852;height:1835;left:40952;top:74621;" filled="f" stroked="f">
                  <v:textbox inset="0,0,0,0">
                    <w:txbxContent>
                      <w:p>
                        <w:pPr>
                          <w:spacing w:before="0" w:after="160" w:line="259" w:lineRule="auto"/>
                        </w:pPr>
                        <w:r>
                          <w:rPr>
                            <w:rFonts w:cs="Comic Sans MS" w:hAnsi="Comic Sans MS" w:eastAsia="Comic Sans MS" w:ascii="Comic Sans MS"/>
                            <w:sz w:val="20"/>
                          </w:rPr>
                          <w:t xml:space="preserve">povezivanje nastavnika grafičkih </w:t>
                        </w:r>
                      </w:p>
                    </w:txbxContent>
                  </v:textbox>
                </v:rect>
                <v:rect id="Rectangle 2157" style="position:absolute;width:34511;height:1835;left:32378;top:76648;" filled="f" stroked="f">
                  <v:textbox inset="0,0,0,0">
                    <w:txbxContent>
                      <w:p>
                        <w:pPr>
                          <w:spacing w:before="0" w:after="160" w:line="259" w:lineRule="auto"/>
                        </w:pPr>
                        <w:r>
                          <w:rPr>
                            <w:rFonts w:cs="Comic Sans MS" w:hAnsi="Comic Sans MS" w:eastAsia="Comic Sans MS" w:ascii="Comic Sans MS"/>
                            <w:sz w:val="20"/>
                          </w:rPr>
                          <w:t xml:space="preserve">tehnika i učenika  iz svih škola primij</w:t>
                        </w:r>
                      </w:p>
                    </w:txbxContent>
                  </v:textbox>
                </v:rect>
                <v:rect id="Rectangle 2158" style="position:absolute;width:5725;height:1835;left:58369;top:76648;" filled="f" stroked="f">
                  <v:textbox inset="0,0,0,0">
                    <w:txbxContent>
                      <w:p>
                        <w:pPr>
                          <w:spacing w:before="0" w:after="160" w:line="259" w:lineRule="auto"/>
                        </w:pPr>
                        <w:r>
                          <w:rPr>
                            <w:rFonts w:cs="Comic Sans MS" w:hAnsi="Comic Sans MS" w:eastAsia="Comic Sans MS" w:ascii="Comic Sans MS"/>
                            <w:sz w:val="20"/>
                          </w:rPr>
                          <w:t xml:space="preserve">enjene </w:t>
                        </w:r>
                      </w:p>
                    </w:txbxContent>
                  </v:textbox>
                </v:rect>
                <v:rect id="Rectangle 2159" style="position:absolute;width:40241;height:1835;left:32378;top:78690;" filled="f" stroked="f">
                  <v:textbox inset="0,0,0,0">
                    <w:txbxContent>
                      <w:p>
                        <w:pPr>
                          <w:spacing w:before="0" w:after="160" w:line="259" w:lineRule="auto"/>
                        </w:pPr>
                        <w:r>
                          <w:rPr>
                            <w:rFonts w:cs="Comic Sans MS" w:hAnsi="Comic Sans MS" w:eastAsia="Comic Sans MS" w:ascii="Comic Sans MS"/>
                            <w:sz w:val="20"/>
                          </w:rPr>
                          <w:t xml:space="preserve">umjetnosti i dizajna te onih škola koje u svojem </w:t>
                        </w:r>
                      </w:p>
                    </w:txbxContent>
                  </v:textbox>
                </v:rect>
                <v:rect id="Rectangle 2160" style="position:absolute;width:40253;height:1835;left:32378;top:80717;" filled="f" stroked="f">
                  <v:textbox inset="0,0,0,0">
                    <w:txbxContent>
                      <w:p>
                        <w:pPr>
                          <w:spacing w:before="0" w:after="160" w:line="259" w:lineRule="auto"/>
                        </w:pPr>
                        <w:r>
                          <w:rPr>
                            <w:rFonts w:cs="Comic Sans MS" w:hAnsi="Comic Sans MS" w:eastAsia="Comic Sans MS" w:ascii="Comic Sans MS"/>
                            <w:sz w:val="20"/>
                          </w:rPr>
                          <w:t xml:space="preserve">obrazovanju imaju predmet grafičkih tehnika u </w:t>
                        </w:r>
                      </w:p>
                    </w:txbxContent>
                  </v:textbox>
                </v:rect>
                <v:rect id="Rectangle 2161" style="position:absolute;width:40250;height:1835;left:32378;top:82759;" filled="f" stroked="f">
                  <v:textbox inset="0,0,0,0">
                    <w:txbxContent>
                      <w:p>
                        <w:pPr>
                          <w:spacing w:before="0" w:after="160" w:line="259" w:lineRule="auto"/>
                        </w:pPr>
                        <w:r>
                          <w:rPr>
                            <w:rFonts w:cs="Comic Sans MS" w:hAnsi="Comic Sans MS" w:eastAsia="Comic Sans MS" w:ascii="Comic Sans MS"/>
                            <w:sz w:val="20"/>
                          </w:rPr>
                          <w:t xml:space="preserve">Hrvatskoj. Promoviranje tradicionalne grafičke </w:t>
                        </w:r>
                      </w:p>
                    </w:txbxContent>
                  </v:textbox>
                </v:rect>
                <v:shape id="Shape 2162" style="position:absolute;width:31263;height:0;left:384;top:74201;" coordsize="3126308,0" path="m0,0l3126308,0">
                  <v:stroke weight="0.48pt" endcap="flat" dashstyle="1 1" joinstyle="round" on="true" color="#000000"/>
                  <v:fill on="false" color="#000000" opacity="0"/>
                </v:shape>
                <v:shape id="Shape 2163" style="position:absolute;width:0;height:60;left:31677;top:74170;" coordsize="0,6096" path="m0,0l0,6096">
                  <v:stroke weight="0.48pt" endcap="flat" dashstyle="1 1" joinstyle="round" on="true" color="#000000"/>
                  <v:fill on="false" color="#000000" opacity="0"/>
                </v:shape>
                <v:shape id="Shape 2164" style="position:absolute;width:31263;height:0;left:31708;top:74201;" coordsize="3126359,0" path="m0,0l3126359,0">
                  <v:stroke weight="0.48pt" endcap="flat" dashstyle="1 1" joinstyle="round" on="true" color="#000000"/>
                  <v:fill on="false" color="#000000" opacity="0"/>
                </v:shape>
                <v:shape id="Shape 2165" style="position:absolute;width:31354;height:0;left:292;top:84441;" coordsize="3135452,0" path="m0,0l3135452,0">
                  <v:stroke weight="0.48pt" endcap="flat" dashstyle="1 1" joinstyle="round" on="true" color="#000000"/>
                  <v:fill on="false" color="#000000" opacity="0"/>
                </v:shape>
                <v:shape id="Shape 2166" style="position:absolute;width:0;height:10179;left:31677;top:74231;" coordsize="0,1017981" path="m0,0l0,1017981">
                  <v:stroke weight="0.48pt" endcap="flat" dashstyle="1 1" joinstyle="round" on="true" color="#000000"/>
                  <v:fill on="false" color="#000000" opacity="0"/>
                </v:shape>
                <v:shape id="Shape 2167" style="position:absolute;width:60;height:0;left:31647;top:84441;" coordsize="6096,0" path="m0,0l6096,0">
                  <v:stroke weight="0.48pt" endcap="flat" dashstyle="1 1" joinstyle="round" on="true" color="#000000"/>
                  <v:fill on="false" color="#000000" opacity="0"/>
                </v:shape>
                <v:shape id="Shape 2168" style="position:absolute;width:6250;height:0;left:0;top:7948;" coordsize="625094,0" path="m0,0l625094,0">
                  <v:stroke weight="0.48pt" endcap="flat" dashstyle="1 1" joinstyle="round" on="true" color="#000000"/>
                  <v:fill on="false" color="#000000" opacity="0"/>
                </v:shape>
              </v:group>
            </w:pict>
          </mc:Fallback>
        </mc:AlternateContent>
      </w:r>
    </w:p>
    <w:p w:rsidR="00EE2F33" w:rsidRDefault="00EE2F33">
      <w:pPr>
        <w:spacing w:after="0"/>
        <w:ind w:left="-1133" w:right="10545"/>
      </w:pPr>
    </w:p>
    <w:tbl>
      <w:tblPr>
        <w:tblStyle w:val="TableGrid"/>
        <w:tblW w:w="9917" w:type="dxa"/>
        <w:tblInd w:w="115" w:type="dxa"/>
        <w:tblCellMar>
          <w:top w:w="65" w:type="dxa"/>
          <w:left w:w="110" w:type="dxa"/>
          <w:right w:w="17" w:type="dxa"/>
        </w:tblCellMar>
        <w:tblLook w:val="04A0" w:firstRow="1" w:lastRow="0" w:firstColumn="1" w:lastColumn="0" w:noHBand="0" w:noVBand="1"/>
      </w:tblPr>
      <w:tblGrid>
        <w:gridCol w:w="4989"/>
        <w:gridCol w:w="4928"/>
      </w:tblGrid>
      <w:tr w:rsidR="00EE2F33">
        <w:trPr>
          <w:trHeight w:val="1546"/>
        </w:trPr>
        <w:tc>
          <w:tcPr>
            <w:tcW w:w="4989" w:type="dxa"/>
            <w:vMerge w:val="restart"/>
            <w:tcBorders>
              <w:top w:val="dashed" w:sz="4" w:space="0" w:color="000000"/>
              <w:left w:val="nil"/>
              <w:bottom w:val="dashed" w:sz="4" w:space="0" w:color="000000"/>
              <w:right w:val="dashed" w:sz="4" w:space="0" w:color="000000"/>
            </w:tcBorders>
          </w:tcPr>
          <w:p w:rsidR="00EE2F33" w:rsidRDefault="00EE2F33"/>
        </w:tc>
        <w:tc>
          <w:tcPr>
            <w:tcW w:w="4928" w:type="dxa"/>
            <w:vMerge w:val="restart"/>
            <w:tcBorders>
              <w:top w:val="dashed" w:sz="4" w:space="0" w:color="000000"/>
              <w:left w:val="dashed" w:sz="4" w:space="0" w:color="000000"/>
              <w:bottom w:val="dashed" w:sz="4" w:space="0" w:color="000000"/>
              <w:right w:val="nil"/>
            </w:tcBorders>
          </w:tcPr>
          <w:p w:rsidR="00EE2F33" w:rsidRDefault="00BF1976">
            <w:pPr>
              <w:spacing w:after="165"/>
            </w:pPr>
            <w:r>
              <w:rPr>
                <w:rFonts w:ascii="Comic Sans MS" w:eastAsia="Comic Sans MS" w:hAnsi="Comic Sans MS" w:cs="Comic Sans MS"/>
                <w:sz w:val="20"/>
              </w:rPr>
              <w:t>umjetnosti, likovne umjetnosti i tradicije općenito.</w:t>
            </w:r>
            <w:r>
              <w:rPr>
                <w:rFonts w:ascii="Cambria" w:eastAsia="Cambria" w:hAnsi="Cambria" w:cs="Cambria"/>
                <w:sz w:val="28"/>
              </w:rPr>
              <w:t xml:space="preserve"> </w:t>
            </w:r>
          </w:p>
          <w:p w:rsidR="00EE2F33" w:rsidRDefault="00BF1976">
            <w:pPr>
              <w:ind w:right="95"/>
              <w:jc w:val="both"/>
            </w:pPr>
            <w:r>
              <w:rPr>
                <w:rFonts w:ascii="Comic Sans MS" w:eastAsia="Comic Sans MS" w:hAnsi="Comic Sans MS" w:cs="Comic Sans MS"/>
                <w:sz w:val="20"/>
              </w:rPr>
              <w:t xml:space="preserve">U ovoj školskoj godini izložba nastalih radova bi bila u gradu Zadru, a u idućoj školskoj godini radovi bi bili izloženi  u drugim gradovima sudionika projekta ( Zagreb, Pula, Osijek, Rijeka, Varaždin, Zabok i Split). </w:t>
            </w:r>
            <w:r>
              <w:rPr>
                <w:rFonts w:ascii="Cambria" w:eastAsia="Cambria" w:hAnsi="Cambria" w:cs="Cambria"/>
                <w:sz w:val="28"/>
              </w:rPr>
              <w:t xml:space="preserve"> </w:t>
            </w:r>
          </w:p>
        </w:tc>
      </w:tr>
      <w:tr w:rsidR="00EE2F33">
        <w:trPr>
          <w:trHeight w:val="790"/>
        </w:trPr>
        <w:tc>
          <w:tcPr>
            <w:tcW w:w="0" w:type="auto"/>
            <w:vMerge/>
            <w:tcBorders>
              <w:top w:val="nil"/>
              <w:left w:val="nil"/>
              <w:bottom w:val="dashed" w:sz="4" w:space="0" w:color="000000"/>
              <w:right w:val="dashed" w:sz="4" w:space="0" w:color="000000"/>
            </w:tcBorders>
          </w:tcPr>
          <w:p w:rsidR="00EE2F33" w:rsidRDefault="00EE2F33"/>
        </w:tc>
        <w:tc>
          <w:tcPr>
            <w:tcW w:w="0" w:type="auto"/>
            <w:vMerge/>
            <w:tcBorders>
              <w:top w:val="nil"/>
              <w:left w:val="dashed" w:sz="4" w:space="0" w:color="000000"/>
              <w:bottom w:val="dashed" w:sz="4" w:space="0" w:color="000000"/>
              <w:right w:val="nil"/>
            </w:tcBorders>
          </w:tcPr>
          <w:p w:rsidR="00EE2F33" w:rsidRDefault="00EE2F33"/>
        </w:tc>
      </w:tr>
      <w:tr w:rsidR="00EE2F33">
        <w:trPr>
          <w:trHeight w:val="1049"/>
        </w:trPr>
        <w:tc>
          <w:tcPr>
            <w:tcW w:w="4989" w:type="dxa"/>
            <w:tcBorders>
              <w:top w:val="dashed" w:sz="4" w:space="0" w:color="000000"/>
              <w:left w:val="nil"/>
              <w:bottom w:val="dashed" w:sz="4" w:space="0" w:color="000000"/>
              <w:right w:val="dashed" w:sz="4" w:space="0" w:color="000000"/>
            </w:tcBorders>
          </w:tcPr>
          <w:p w:rsidR="00EE2F33" w:rsidRDefault="00BF1976">
            <w:pPr>
              <w:ind w:left="58"/>
            </w:pPr>
            <w:r>
              <w:rPr>
                <w:rFonts w:ascii="Comic Sans MS" w:eastAsia="Comic Sans MS" w:hAnsi="Comic Sans MS" w:cs="Comic Sans MS"/>
                <w:b/>
                <w:color w:val="262626"/>
                <w:sz w:val="20"/>
              </w:rPr>
              <w:t xml:space="preserve">Nositelj/i aktivnosti, programa i/ili projekta i njihova odgovornost: </w:t>
            </w:r>
          </w:p>
        </w:tc>
        <w:tc>
          <w:tcPr>
            <w:tcW w:w="4928" w:type="dxa"/>
            <w:tcBorders>
              <w:top w:val="dashed" w:sz="4" w:space="0" w:color="000000"/>
              <w:left w:val="dashed" w:sz="4" w:space="0" w:color="000000"/>
              <w:bottom w:val="dashed" w:sz="4" w:space="0" w:color="000000"/>
              <w:right w:val="nil"/>
            </w:tcBorders>
          </w:tcPr>
          <w:p w:rsidR="00EE2F33" w:rsidRDefault="00BF1976">
            <w:pPr>
              <w:spacing w:after="220"/>
            </w:pPr>
            <w:r>
              <w:rPr>
                <w:rFonts w:ascii="Comic Sans MS" w:eastAsia="Comic Sans MS" w:hAnsi="Comic Sans MS" w:cs="Comic Sans MS"/>
                <w:color w:val="262626"/>
                <w:sz w:val="20"/>
              </w:rPr>
              <w:t xml:space="preserve"> Mirna Oštarić Kerr  </w:t>
            </w:r>
          </w:p>
          <w:p w:rsidR="00EE2F33" w:rsidRDefault="00BF1976">
            <w:r>
              <w:rPr>
                <w:rFonts w:ascii="Comic Sans MS" w:eastAsia="Comic Sans MS" w:hAnsi="Comic Sans MS" w:cs="Comic Sans MS"/>
                <w:color w:val="262626"/>
                <w:sz w:val="20"/>
              </w:rPr>
              <w:t>Realizacija projekta s učenicima</w:t>
            </w:r>
            <w:r>
              <w:rPr>
                <w:rFonts w:ascii="Comic Sans MS" w:eastAsia="Comic Sans MS" w:hAnsi="Comic Sans MS" w:cs="Comic Sans MS"/>
                <w:sz w:val="20"/>
              </w:rPr>
              <w:t xml:space="preserve"> </w:t>
            </w:r>
          </w:p>
        </w:tc>
      </w:tr>
      <w:tr w:rsidR="00EE2F33">
        <w:trPr>
          <w:trHeight w:val="7782"/>
        </w:trPr>
        <w:tc>
          <w:tcPr>
            <w:tcW w:w="4989" w:type="dxa"/>
            <w:tcBorders>
              <w:top w:val="dashed" w:sz="4" w:space="0" w:color="000000"/>
              <w:left w:val="nil"/>
              <w:bottom w:val="dashed" w:sz="4" w:space="0" w:color="000000"/>
              <w:right w:val="dashed" w:sz="4" w:space="0" w:color="000000"/>
            </w:tcBorders>
          </w:tcPr>
          <w:p w:rsidR="00EE2F33" w:rsidRDefault="00BF1976">
            <w:pPr>
              <w:ind w:left="58"/>
            </w:pPr>
            <w:r>
              <w:rPr>
                <w:rFonts w:ascii="Comic Sans MS" w:eastAsia="Comic Sans MS" w:hAnsi="Comic Sans MS" w:cs="Comic Sans MS"/>
                <w:b/>
                <w:color w:val="262626"/>
                <w:sz w:val="20"/>
              </w:rPr>
              <w:t xml:space="preserve">Način realizacije aktivnosti, programa i/ili projekta: </w:t>
            </w:r>
          </w:p>
        </w:tc>
        <w:tc>
          <w:tcPr>
            <w:tcW w:w="4928" w:type="dxa"/>
            <w:tcBorders>
              <w:top w:val="dashed" w:sz="4" w:space="0" w:color="000000"/>
              <w:left w:val="dashed" w:sz="4" w:space="0" w:color="000000"/>
              <w:bottom w:val="dashed" w:sz="4" w:space="0" w:color="000000"/>
              <w:right w:val="nil"/>
            </w:tcBorders>
          </w:tcPr>
          <w:p w:rsidR="00EE2F33" w:rsidRDefault="00BF1976">
            <w:pPr>
              <w:spacing w:after="202" w:line="275" w:lineRule="auto"/>
            </w:pPr>
            <w:r>
              <w:rPr>
                <w:rFonts w:ascii="Comic Sans MS" w:eastAsia="Comic Sans MS" w:hAnsi="Comic Sans MS" w:cs="Comic Sans MS"/>
                <w:b/>
                <w:sz w:val="20"/>
              </w:rPr>
              <w:t xml:space="preserve">Prvi korak- </w:t>
            </w:r>
            <w:r>
              <w:rPr>
                <w:rFonts w:ascii="Comic Sans MS" w:eastAsia="Comic Sans MS" w:hAnsi="Comic Sans MS" w:cs="Comic Sans MS"/>
                <w:sz w:val="20"/>
              </w:rPr>
              <w:t xml:space="preserve">učenici se upoznavanju s temom – tradicionalne narodne igre </w:t>
            </w:r>
          </w:p>
          <w:p w:rsidR="00EE2F33" w:rsidRDefault="00BF1976">
            <w:pPr>
              <w:spacing w:after="199" w:line="277" w:lineRule="auto"/>
              <w:ind w:right="19"/>
              <w:jc w:val="both"/>
            </w:pPr>
            <w:r>
              <w:rPr>
                <w:rFonts w:ascii="Comic Sans MS" w:eastAsia="Comic Sans MS" w:hAnsi="Comic Sans MS" w:cs="Comic Sans MS"/>
                <w:b/>
                <w:sz w:val="20"/>
              </w:rPr>
              <w:t xml:space="preserve">Drugi korak- </w:t>
            </w:r>
            <w:r>
              <w:rPr>
                <w:rFonts w:ascii="Comic Sans MS" w:eastAsia="Comic Sans MS" w:hAnsi="Comic Sans MS" w:cs="Comic Sans MS"/>
                <w:sz w:val="20"/>
              </w:rPr>
              <w:t xml:space="preserve">Odabrane radove pripremaju za tisak (izrada matrica, rezanje papira…) </w:t>
            </w:r>
          </w:p>
          <w:p w:rsidR="00EE2F33" w:rsidRDefault="00BF1976">
            <w:pPr>
              <w:spacing w:after="276"/>
            </w:pPr>
            <w:r>
              <w:rPr>
                <w:rFonts w:ascii="Comic Sans MS" w:eastAsia="Comic Sans MS" w:hAnsi="Comic Sans MS" w:cs="Comic Sans MS"/>
                <w:b/>
                <w:sz w:val="20"/>
              </w:rPr>
              <w:t>Treći korak –</w:t>
            </w:r>
            <w:r>
              <w:rPr>
                <w:rFonts w:ascii="Comic Sans MS" w:eastAsia="Comic Sans MS" w:hAnsi="Comic Sans MS" w:cs="Comic Sans MS"/>
                <w:sz w:val="20"/>
              </w:rPr>
              <w:t xml:space="preserve"> Tiskanje  </w:t>
            </w:r>
          </w:p>
          <w:p w:rsidR="00EE2F33" w:rsidRDefault="00BF1976">
            <w:pPr>
              <w:spacing w:after="167"/>
            </w:pPr>
            <w:r>
              <w:rPr>
                <w:rFonts w:ascii="Comic Sans MS" w:eastAsia="Comic Sans MS" w:hAnsi="Comic Sans MS" w:cs="Comic Sans MS"/>
                <w:b/>
                <w:sz w:val="20"/>
              </w:rPr>
              <w:t xml:space="preserve">Četvrti korak –  </w:t>
            </w:r>
            <w:r>
              <w:rPr>
                <w:rFonts w:ascii="Comic Sans MS" w:eastAsia="Comic Sans MS" w:hAnsi="Comic Sans MS" w:cs="Comic Sans MS"/>
                <w:sz w:val="20"/>
              </w:rPr>
              <w:t xml:space="preserve">Potpisivanje i priprema grafičkih </w:t>
            </w:r>
            <w:r>
              <w:rPr>
                <w:rFonts w:ascii="Cambria" w:eastAsia="Cambria" w:hAnsi="Cambria" w:cs="Cambria"/>
                <w:sz w:val="28"/>
              </w:rPr>
              <w:t xml:space="preserve"> </w:t>
            </w:r>
          </w:p>
          <w:p w:rsidR="00EE2F33" w:rsidRDefault="00BF1976">
            <w:pPr>
              <w:spacing w:after="44" w:line="348" w:lineRule="auto"/>
              <w:ind w:right="314"/>
            </w:pPr>
            <w:r>
              <w:rPr>
                <w:rFonts w:ascii="Comic Sans MS" w:eastAsia="Comic Sans MS" w:hAnsi="Comic Sans MS" w:cs="Comic Sans MS"/>
                <w:b/>
                <w:sz w:val="20"/>
              </w:rPr>
              <w:t xml:space="preserve"> Peti korak</w:t>
            </w:r>
            <w:r>
              <w:rPr>
                <w:rFonts w:ascii="Comic Sans MS" w:eastAsia="Comic Sans MS" w:hAnsi="Comic Sans MS" w:cs="Comic Sans MS"/>
                <w:sz w:val="20"/>
              </w:rPr>
              <w:t xml:space="preserve"> –Prikupljanje svih poslanih radova ostalih škola sudionika</w:t>
            </w:r>
            <w:r>
              <w:rPr>
                <w:rFonts w:ascii="Cambria" w:eastAsia="Cambria" w:hAnsi="Cambria" w:cs="Cambria"/>
                <w:sz w:val="28"/>
              </w:rPr>
              <w:t xml:space="preserve"> </w:t>
            </w:r>
            <w:r>
              <w:rPr>
                <w:rFonts w:ascii="Comic Sans MS" w:eastAsia="Comic Sans MS" w:hAnsi="Comic Sans MS" w:cs="Comic Sans MS"/>
                <w:b/>
                <w:sz w:val="20"/>
              </w:rPr>
              <w:t>šesti korak</w:t>
            </w:r>
            <w:r>
              <w:rPr>
                <w:rFonts w:ascii="Comic Sans MS" w:eastAsia="Comic Sans MS" w:hAnsi="Comic Sans MS" w:cs="Comic Sans MS"/>
                <w:sz w:val="20"/>
              </w:rPr>
              <w:t>- Izrada kataloga, plakata i pozivnica</w:t>
            </w:r>
            <w:r>
              <w:rPr>
                <w:rFonts w:ascii="Cambria" w:eastAsia="Cambria" w:hAnsi="Cambria" w:cs="Cambria"/>
                <w:sz w:val="28"/>
              </w:rPr>
              <w:t xml:space="preserve"> </w:t>
            </w:r>
          </w:p>
          <w:p w:rsidR="00EE2F33" w:rsidRDefault="00BF1976">
            <w:pPr>
              <w:spacing w:after="147" w:line="273" w:lineRule="auto"/>
              <w:jc w:val="both"/>
            </w:pPr>
            <w:r>
              <w:rPr>
                <w:rFonts w:ascii="Comic Sans MS" w:eastAsia="Comic Sans MS" w:hAnsi="Comic Sans MS" w:cs="Comic Sans MS"/>
                <w:b/>
                <w:sz w:val="20"/>
              </w:rPr>
              <w:t>sedmi korak</w:t>
            </w:r>
            <w:r>
              <w:rPr>
                <w:rFonts w:ascii="Comic Sans MS" w:eastAsia="Comic Sans MS" w:hAnsi="Comic Sans MS" w:cs="Comic Sans MS"/>
                <w:sz w:val="20"/>
              </w:rPr>
              <w:t xml:space="preserve"> -Organizacija izložbe (Postav, program povodom otvaranja, etc...)</w:t>
            </w:r>
            <w:r>
              <w:rPr>
                <w:rFonts w:ascii="Cambria" w:eastAsia="Cambria" w:hAnsi="Cambria" w:cs="Cambria"/>
                <w:sz w:val="28"/>
              </w:rPr>
              <w:t xml:space="preserve"> </w:t>
            </w:r>
          </w:p>
          <w:p w:rsidR="00EE2F33" w:rsidRDefault="00BF1976">
            <w:pPr>
              <w:spacing w:after="145" w:line="275" w:lineRule="auto"/>
            </w:pPr>
            <w:r>
              <w:rPr>
                <w:rFonts w:ascii="Comic Sans MS" w:eastAsia="Comic Sans MS" w:hAnsi="Comic Sans MS" w:cs="Comic Sans MS"/>
                <w:b/>
                <w:sz w:val="20"/>
              </w:rPr>
              <w:t>osmi korak</w:t>
            </w:r>
            <w:r>
              <w:rPr>
                <w:rFonts w:ascii="Comic Sans MS" w:eastAsia="Comic Sans MS" w:hAnsi="Comic Sans MS" w:cs="Comic Sans MS"/>
                <w:sz w:val="20"/>
              </w:rPr>
              <w:t>- organizacija povodom dolaska nastavnika i učenika škola sudionika u Školu primijenjene umjetnosti i dizajna u Zadru</w:t>
            </w:r>
            <w:r>
              <w:rPr>
                <w:rFonts w:ascii="Cambria" w:eastAsia="Cambria" w:hAnsi="Cambria" w:cs="Cambria"/>
                <w:sz w:val="28"/>
              </w:rPr>
              <w:t xml:space="preserve"> </w:t>
            </w:r>
          </w:p>
          <w:p w:rsidR="00EE2F33" w:rsidRDefault="00BF1976">
            <w:pPr>
              <w:spacing w:after="144" w:line="274" w:lineRule="auto"/>
            </w:pPr>
            <w:r>
              <w:rPr>
                <w:rFonts w:ascii="Comic Sans MS" w:eastAsia="Comic Sans MS" w:hAnsi="Comic Sans MS" w:cs="Comic Sans MS"/>
                <w:b/>
                <w:sz w:val="20"/>
              </w:rPr>
              <w:t>deveti korak</w:t>
            </w:r>
            <w:r>
              <w:rPr>
                <w:rFonts w:ascii="Comic Sans MS" w:eastAsia="Comic Sans MS" w:hAnsi="Comic Sans MS" w:cs="Comic Sans MS"/>
                <w:sz w:val="20"/>
              </w:rPr>
              <w:t xml:space="preserve">- otvaranje izložbe te po završetku skidanje izložbe </w:t>
            </w:r>
            <w:r>
              <w:rPr>
                <w:rFonts w:ascii="Cambria" w:eastAsia="Cambria" w:hAnsi="Cambria" w:cs="Cambria"/>
                <w:sz w:val="28"/>
              </w:rPr>
              <w:t xml:space="preserve"> </w:t>
            </w:r>
          </w:p>
          <w:p w:rsidR="00EE2F33" w:rsidRDefault="00BF1976">
            <w:r>
              <w:rPr>
                <w:rFonts w:ascii="Comic Sans MS" w:eastAsia="Comic Sans MS" w:hAnsi="Comic Sans MS" w:cs="Comic Sans MS"/>
                <w:b/>
                <w:sz w:val="20"/>
              </w:rPr>
              <w:t>deseti korak</w:t>
            </w:r>
            <w:r>
              <w:rPr>
                <w:rFonts w:ascii="Comic Sans MS" w:eastAsia="Comic Sans MS" w:hAnsi="Comic Sans MS" w:cs="Comic Sans MS"/>
                <w:sz w:val="20"/>
              </w:rPr>
              <w:t xml:space="preserve">- spremanje grafika te slanje u novu školu domaćina izložbe </w:t>
            </w:r>
            <w:r>
              <w:rPr>
                <w:rFonts w:ascii="Cambria" w:eastAsia="Cambria" w:hAnsi="Cambria" w:cs="Cambria"/>
                <w:sz w:val="28"/>
              </w:rPr>
              <w:t xml:space="preserve"> </w:t>
            </w:r>
          </w:p>
        </w:tc>
      </w:tr>
      <w:tr w:rsidR="00EE2F33">
        <w:trPr>
          <w:trHeight w:val="845"/>
        </w:trPr>
        <w:tc>
          <w:tcPr>
            <w:tcW w:w="4989" w:type="dxa"/>
            <w:tcBorders>
              <w:top w:val="dashed" w:sz="4" w:space="0" w:color="000000"/>
              <w:left w:val="nil"/>
              <w:bottom w:val="dashed" w:sz="4" w:space="0" w:color="000000"/>
              <w:right w:val="dashed" w:sz="4" w:space="0" w:color="000000"/>
            </w:tcBorders>
          </w:tcPr>
          <w:p w:rsidR="00EE2F33" w:rsidRDefault="00BF1976">
            <w:pPr>
              <w:ind w:left="58" w:right="370"/>
            </w:pPr>
            <w:r>
              <w:rPr>
                <w:rFonts w:ascii="Comic Sans MS" w:eastAsia="Comic Sans MS" w:hAnsi="Comic Sans MS" w:cs="Comic Sans MS"/>
                <w:b/>
                <w:color w:val="262626"/>
                <w:sz w:val="20"/>
              </w:rPr>
              <w:t xml:space="preserve">Vremenik aktivnosti, programa i/ili  projekta: </w:t>
            </w:r>
          </w:p>
        </w:tc>
        <w:tc>
          <w:tcPr>
            <w:tcW w:w="4928" w:type="dxa"/>
            <w:tcBorders>
              <w:top w:val="dashed" w:sz="4" w:space="0" w:color="000000"/>
              <w:left w:val="dashed" w:sz="4" w:space="0" w:color="000000"/>
              <w:bottom w:val="dashed" w:sz="4" w:space="0" w:color="000000"/>
              <w:right w:val="nil"/>
            </w:tcBorders>
          </w:tcPr>
          <w:p w:rsidR="00EE2F33" w:rsidRDefault="00BF1976">
            <w:pPr>
              <w:spacing w:line="246" w:lineRule="auto"/>
              <w:ind w:right="1280"/>
            </w:pPr>
            <w:r>
              <w:rPr>
                <w:rFonts w:ascii="Comic Sans MS" w:eastAsia="Comic Sans MS" w:hAnsi="Comic Sans MS" w:cs="Comic Sans MS"/>
                <w:color w:val="262626"/>
                <w:sz w:val="20"/>
              </w:rPr>
              <w:t xml:space="preserve"> Školska godina 2021 ./ 2022 i</w:t>
            </w:r>
            <w:r>
              <w:rPr>
                <w:rFonts w:ascii="Cambria" w:eastAsia="Cambria" w:hAnsi="Cambria" w:cs="Cambria"/>
                <w:sz w:val="28"/>
              </w:rPr>
              <w:t xml:space="preserve"> </w:t>
            </w:r>
            <w:r>
              <w:rPr>
                <w:rFonts w:ascii="Comic Sans MS" w:eastAsia="Comic Sans MS" w:hAnsi="Comic Sans MS" w:cs="Comic Sans MS"/>
                <w:color w:val="262626"/>
                <w:sz w:val="20"/>
              </w:rPr>
              <w:t xml:space="preserve"> 2022./ 2023.</w:t>
            </w:r>
            <w:r>
              <w:rPr>
                <w:rFonts w:ascii="Cambria" w:eastAsia="Cambria" w:hAnsi="Cambria" w:cs="Cambria"/>
                <w:sz w:val="28"/>
              </w:rPr>
              <w:t xml:space="preserve"> </w:t>
            </w:r>
          </w:p>
          <w:p w:rsidR="00EE2F33" w:rsidRDefault="00BF1976">
            <w:r>
              <w:rPr>
                <w:rFonts w:ascii="Comic Sans MS" w:eastAsia="Comic Sans MS" w:hAnsi="Comic Sans MS" w:cs="Comic Sans MS"/>
                <w:color w:val="262626"/>
                <w:sz w:val="20"/>
              </w:rPr>
              <w:t xml:space="preserve"> </w:t>
            </w:r>
          </w:p>
        </w:tc>
      </w:tr>
      <w:tr w:rsidR="00EE2F33">
        <w:trPr>
          <w:trHeight w:val="1404"/>
        </w:trPr>
        <w:tc>
          <w:tcPr>
            <w:tcW w:w="4989" w:type="dxa"/>
            <w:tcBorders>
              <w:top w:val="dashed" w:sz="4" w:space="0" w:color="000000"/>
              <w:left w:val="nil"/>
              <w:bottom w:val="dashed" w:sz="4" w:space="0" w:color="000000"/>
              <w:right w:val="dashed" w:sz="4" w:space="0" w:color="000000"/>
            </w:tcBorders>
          </w:tcPr>
          <w:p w:rsidR="00EE2F33" w:rsidRDefault="00BF1976">
            <w:pPr>
              <w:ind w:left="58"/>
            </w:pPr>
            <w:r>
              <w:rPr>
                <w:rFonts w:ascii="Comic Sans MS" w:eastAsia="Comic Sans MS" w:hAnsi="Comic Sans MS" w:cs="Comic Sans MS"/>
                <w:b/>
                <w:color w:val="262626"/>
                <w:sz w:val="20"/>
              </w:rPr>
              <w:t xml:space="preserve">Način vrednovanja i način korištenja rezultata vrednovanja: </w:t>
            </w:r>
          </w:p>
        </w:tc>
        <w:tc>
          <w:tcPr>
            <w:tcW w:w="4928" w:type="dxa"/>
            <w:tcBorders>
              <w:top w:val="dashed" w:sz="4" w:space="0" w:color="000000"/>
              <w:left w:val="dashed" w:sz="4" w:space="0" w:color="000000"/>
              <w:bottom w:val="nil"/>
              <w:right w:val="nil"/>
            </w:tcBorders>
          </w:tcPr>
          <w:p w:rsidR="00EE2F33" w:rsidRDefault="00BF1976">
            <w:r>
              <w:rPr>
                <w:rFonts w:ascii="Comic Sans MS" w:eastAsia="Comic Sans MS" w:hAnsi="Comic Sans MS" w:cs="Comic Sans MS"/>
                <w:color w:val="262626"/>
                <w:sz w:val="20"/>
              </w:rPr>
              <w:t xml:space="preserve">Učenički radovi vrednovat će se prema zadanim elementima ocjenjivanja na predmetu grafičkih tehnika </w:t>
            </w:r>
          </w:p>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 </w:t>
            </w:r>
          </w:p>
        </w:tc>
      </w:tr>
    </w:tbl>
    <w:p w:rsidR="00EE2F33" w:rsidRDefault="00BF1976">
      <w:pPr>
        <w:spacing w:after="50"/>
        <w:ind w:left="161" w:right="-620"/>
      </w:pPr>
      <w:r>
        <w:rPr>
          <w:noProof/>
        </w:rPr>
        <mc:AlternateContent>
          <mc:Choice Requires="wpg">
            <w:drawing>
              <wp:inline distT="0" distB="0" distL="0" distR="0">
                <wp:extent cx="6267907" cy="2728595"/>
                <wp:effectExtent l="0" t="0" r="0" b="0"/>
                <wp:docPr id="106204" name="Group 106204"/>
                <wp:cNvGraphicFramePr/>
                <a:graphic xmlns:a="http://schemas.openxmlformats.org/drawingml/2006/main">
                  <a:graphicData uri="http://schemas.microsoft.com/office/word/2010/wordprocessingGroup">
                    <wpg:wgp>
                      <wpg:cNvGrpSpPr/>
                      <wpg:grpSpPr>
                        <a:xfrm>
                          <a:off x="0" y="0"/>
                          <a:ext cx="6267907" cy="2728595"/>
                          <a:chOff x="0" y="0"/>
                          <a:chExt cx="6267907" cy="2728595"/>
                        </a:xfrm>
                      </wpg:grpSpPr>
                      <wps:wsp>
                        <wps:cNvPr id="2320" name="Rectangle 2320"/>
                        <wps:cNvSpPr/>
                        <wps:spPr>
                          <a:xfrm>
                            <a:off x="77724" y="43611"/>
                            <a:ext cx="375179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Detaljan troškovnik aktivnosti, programa i/ili </w:t>
                              </w:r>
                            </w:p>
                          </w:txbxContent>
                        </wps:txbx>
                        <wps:bodyPr horzOverflow="overflow" vert="horz" lIns="0" tIns="0" rIns="0" bIns="0" rtlCol="0">
                          <a:noAutofit/>
                        </wps:bodyPr>
                      </wps:wsp>
                      <wps:wsp>
                        <wps:cNvPr id="2321" name="Rectangle 2321"/>
                        <wps:cNvSpPr/>
                        <wps:spPr>
                          <a:xfrm>
                            <a:off x="77724" y="220649"/>
                            <a:ext cx="757896" cy="183596"/>
                          </a:xfrm>
                          <a:prstGeom prst="rect">
                            <a:avLst/>
                          </a:prstGeom>
                          <a:ln>
                            <a:noFill/>
                          </a:ln>
                        </wps:spPr>
                        <wps:txbx>
                          <w:txbxContent>
                            <w:p w:rsidR="00EE2F33" w:rsidRDefault="00BF1976">
                              <w:r>
                                <w:rPr>
                                  <w:rFonts w:ascii="Comic Sans MS" w:eastAsia="Comic Sans MS" w:hAnsi="Comic Sans MS" w:cs="Comic Sans MS"/>
                                  <w:b/>
                                  <w:color w:val="262626"/>
                                  <w:sz w:val="20"/>
                                </w:rPr>
                                <w:t>projekta:</w:t>
                              </w:r>
                            </w:p>
                          </w:txbxContent>
                        </wps:txbx>
                        <wps:bodyPr horzOverflow="overflow" vert="horz" lIns="0" tIns="0" rIns="0" bIns="0" rtlCol="0">
                          <a:noAutofit/>
                        </wps:bodyPr>
                      </wps:wsp>
                      <wps:wsp>
                        <wps:cNvPr id="2322" name="Rectangle 2322"/>
                        <wps:cNvSpPr/>
                        <wps:spPr>
                          <a:xfrm>
                            <a:off x="649173" y="220649"/>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323" name="Rectangle 2323"/>
                        <wps:cNvSpPr/>
                        <wps:spPr>
                          <a:xfrm>
                            <a:off x="3208604" y="43611"/>
                            <a:ext cx="933701" cy="183596"/>
                          </a:xfrm>
                          <a:prstGeom prst="rect">
                            <a:avLst/>
                          </a:prstGeom>
                          <a:ln>
                            <a:noFill/>
                          </a:ln>
                        </wps:spPr>
                        <wps:txbx>
                          <w:txbxContent>
                            <w:p w:rsidR="00EE2F33" w:rsidRDefault="00BF1976">
                              <w:r>
                                <w:rPr>
                                  <w:rFonts w:ascii="Comic Sans MS" w:eastAsia="Comic Sans MS" w:hAnsi="Comic Sans MS" w:cs="Comic Sans MS"/>
                                  <w:b/>
                                  <w:sz w:val="20"/>
                                </w:rPr>
                                <w:t>Troškovnik:</w:t>
                              </w:r>
                            </w:p>
                          </w:txbxContent>
                        </wps:txbx>
                        <wps:bodyPr horzOverflow="overflow" vert="horz" lIns="0" tIns="0" rIns="0" bIns="0" rtlCol="0">
                          <a:noAutofit/>
                        </wps:bodyPr>
                      </wps:wsp>
                      <wps:wsp>
                        <wps:cNvPr id="2324" name="Rectangle 2324"/>
                        <wps:cNvSpPr/>
                        <wps:spPr>
                          <a:xfrm>
                            <a:off x="3912692" y="43611"/>
                            <a:ext cx="73014" cy="183596"/>
                          </a:xfrm>
                          <a:prstGeom prst="rect">
                            <a:avLst/>
                          </a:prstGeom>
                          <a:ln>
                            <a:noFill/>
                          </a:ln>
                        </wps:spPr>
                        <wps:txbx>
                          <w:txbxContent>
                            <w:p w:rsidR="00EE2F33" w:rsidRDefault="00BF1976">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325" name="Rectangle 2325"/>
                        <wps:cNvSpPr/>
                        <wps:spPr>
                          <a:xfrm>
                            <a:off x="3208604" y="373049"/>
                            <a:ext cx="2240545" cy="183596"/>
                          </a:xfrm>
                          <a:prstGeom prst="rect">
                            <a:avLst/>
                          </a:prstGeom>
                          <a:ln>
                            <a:noFill/>
                          </a:ln>
                        </wps:spPr>
                        <wps:txbx>
                          <w:txbxContent>
                            <w:p w:rsidR="00EE2F33" w:rsidRDefault="00BF1976">
                              <w:r>
                                <w:rPr>
                                  <w:rFonts w:ascii="Comic Sans MS" w:eastAsia="Comic Sans MS" w:hAnsi="Comic Sans MS" w:cs="Comic Sans MS"/>
                                  <w:sz w:val="20"/>
                                </w:rPr>
                                <w:t>Materijal i oprema za postav</w:t>
                              </w:r>
                            </w:p>
                          </w:txbxContent>
                        </wps:txbx>
                        <wps:bodyPr horzOverflow="overflow" vert="horz" lIns="0" tIns="0" rIns="0" bIns="0" rtlCol="0">
                          <a:noAutofit/>
                        </wps:bodyPr>
                      </wps:wsp>
                      <wps:wsp>
                        <wps:cNvPr id="2326" name="Rectangle 2326"/>
                        <wps:cNvSpPr/>
                        <wps:spPr>
                          <a:xfrm>
                            <a:off x="4896053" y="373049"/>
                            <a:ext cx="70154"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327" name="Rectangle 2327"/>
                        <wps:cNvSpPr/>
                        <wps:spPr>
                          <a:xfrm>
                            <a:off x="4947869" y="373049"/>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5857" name="Rectangle 105857"/>
                        <wps:cNvSpPr/>
                        <wps:spPr>
                          <a:xfrm>
                            <a:off x="5296128" y="373049"/>
                            <a:ext cx="270689" cy="183596"/>
                          </a:xfrm>
                          <a:prstGeom prst="rect">
                            <a:avLst/>
                          </a:prstGeom>
                          <a:ln>
                            <a:noFill/>
                          </a:ln>
                        </wps:spPr>
                        <wps:txbx>
                          <w:txbxContent>
                            <w:p w:rsidR="00EE2F33" w:rsidRDefault="00BF1976">
                              <w:r>
                                <w:rPr>
                                  <w:rFonts w:ascii="Comic Sans MS" w:eastAsia="Comic Sans MS" w:hAnsi="Comic Sans MS" w:cs="Comic Sans MS"/>
                                  <w:sz w:val="20"/>
                                </w:rPr>
                                <w:t xml:space="preserve"> kn.</w:t>
                              </w:r>
                            </w:p>
                          </w:txbxContent>
                        </wps:txbx>
                        <wps:bodyPr horzOverflow="overflow" vert="horz" lIns="0" tIns="0" rIns="0" bIns="0" rtlCol="0">
                          <a:noAutofit/>
                        </wps:bodyPr>
                      </wps:wsp>
                      <wps:wsp>
                        <wps:cNvPr id="105856" name="Rectangle 105856"/>
                        <wps:cNvSpPr/>
                        <wps:spPr>
                          <a:xfrm>
                            <a:off x="4985969" y="373049"/>
                            <a:ext cx="412006" cy="183596"/>
                          </a:xfrm>
                          <a:prstGeom prst="rect">
                            <a:avLst/>
                          </a:prstGeom>
                          <a:ln>
                            <a:noFill/>
                          </a:ln>
                        </wps:spPr>
                        <wps:txbx>
                          <w:txbxContent>
                            <w:p w:rsidR="00EE2F33" w:rsidRDefault="00BF1976">
                              <w:r>
                                <w:rPr>
                                  <w:rFonts w:ascii="Comic Sans MS" w:eastAsia="Comic Sans MS" w:hAnsi="Comic Sans MS" w:cs="Comic Sans MS"/>
                                  <w:sz w:val="20"/>
                                </w:rPr>
                                <w:t>3000</w:t>
                              </w:r>
                            </w:p>
                          </w:txbxContent>
                        </wps:txbx>
                        <wps:bodyPr horzOverflow="overflow" vert="horz" lIns="0" tIns="0" rIns="0" bIns="0" rtlCol="0">
                          <a:noAutofit/>
                        </wps:bodyPr>
                      </wps:wsp>
                      <wps:wsp>
                        <wps:cNvPr id="2329" name="Rectangle 2329"/>
                        <wps:cNvSpPr/>
                        <wps:spPr>
                          <a:xfrm>
                            <a:off x="5502605" y="373049"/>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330" name="Rectangle 2330"/>
                        <wps:cNvSpPr/>
                        <wps:spPr>
                          <a:xfrm>
                            <a:off x="3208604" y="703757"/>
                            <a:ext cx="2745921" cy="183596"/>
                          </a:xfrm>
                          <a:prstGeom prst="rect">
                            <a:avLst/>
                          </a:prstGeom>
                          <a:ln>
                            <a:noFill/>
                          </a:ln>
                        </wps:spPr>
                        <wps:txbx>
                          <w:txbxContent>
                            <w:p w:rsidR="00EE2F33" w:rsidRDefault="00BF1976">
                              <w:r>
                                <w:rPr>
                                  <w:rFonts w:ascii="Comic Sans MS" w:eastAsia="Comic Sans MS" w:hAnsi="Comic Sans MS" w:cs="Comic Sans MS"/>
                                  <w:sz w:val="20"/>
                                </w:rPr>
                                <w:t xml:space="preserve">Grafički dizajn i priprema za tisak </w:t>
                              </w:r>
                            </w:p>
                          </w:txbxContent>
                        </wps:txbx>
                        <wps:bodyPr horzOverflow="overflow" vert="horz" lIns="0" tIns="0" rIns="0" bIns="0" rtlCol="0">
                          <a:noAutofit/>
                        </wps:bodyPr>
                      </wps:wsp>
                      <wps:wsp>
                        <wps:cNvPr id="2331" name="Rectangle 2331"/>
                        <wps:cNvSpPr/>
                        <wps:spPr>
                          <a:xfrm>
                            <a:off x="5275529" y="703757"/>
                            <a:ext cx="74191"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332" name="Rectangle 2332"/>
                        <wps:cNvSpPr/>
                        <wps:spPr>
                          <a:xfrm>
                            <a:off x="5331917" y="703757"/>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5858" name="Rectangle 105858"/>
                        <wps:cNvSpPr/>
                        <wps:spPr>
                          <a:xfrm>
                            <a:off x="5370017" y="703757"/>
                            <a:ext cx="412006" cy="183596"/>
                          </a:xfrm>
                          <a:prstGeom prst="rect">
                            <a:avLst/>
                          </a:prstGeom>
                          <a:ln>
                            <a:noFill/>
                          </a:ln>
                        </wps:spPr>
                        <wps:txbx>
                          <w:txbxContent>
                            <w:p w:rsidR="00EE2F33" w:rsidRDefault="00BF1976">
                              <w:r>
                                <w:rPr>
                                  <w:rFonts w:ascii="Comic Sans MS" w:eastAsia="Comic Sans MS" w:hAnsi="Comic Sans MS" w:cs="Comic Sans MS"/>
                                  <w:sz w:val="20"/>
                                </w:rPr>
                                <w:t>2000</w:t>
                              </w:r>
                            </w:p>
                          </w:txbxContent>
                        </wps:txbx>
                        <wps:bodyPr horzOverflow="overflow" vert="horz" lIns="0" tIns="0" rIns="0" bIns="0" rtlCol="0">
                          <a:noAutofit/>
                        </wps:bodyPr>
                      </wps:wsp>
                      <wps:wsp>
                        <wps:cNvPr id="105859" name="Rectangle 105859"/>
                        <wps:cNvSpPr/>
                        <wps:spPr>
                          <a:xfrm>
                            <a:off x="5680176" y="703757"/>
                            <a:ext cx="270689" cy="183596"/>
                          </a:xfrm>
                          <a:prstGeom prst="rect">
                            <a:avLst/>
                          </a:prstGeom>
                          <a:ln>
                            <a:noFill/>
                          </a:ln>
                        </wps:spPr>
                        <wps:txbx>
                          <w:txbxContent>
                            <w:p w:rsidR="00EE2F33" w:rsidRDefault="00BF1976">
                              <w:r>
                                <w:rPr>
                                  <w:rFonts w:ascii="Comic Sans MS" w:eastAsia="Comic Sans MS" w:hAnsi="Comic Sans MS" w:cs="Comic Sans MS"/>
                                  <w:sz w:val="20"/>
                                </w:rPr>
                                <w:t xml:space="preserve"> kn.</w:t>
                              </w:r>
                            </w:p>
                          </w:txbxContent>
                        </wps:txbx>
                        <wps:bodyPr horzOverflow="overflow" vert="horz" lIns="0" tIns="0" rIns="0" bIns="0" rtlCol="0">
                          <a:noAutofit/>
                        </wps:bodyPr>
                      </wps:wsp>
                      <wps:wsp>
                        <wps:cNvPr id="2334" name="Rectangle 2334"/>
                        <wps:cNvSpPr/>
                        <wps:spPr>
                          <a:xfrm>
                            <a:off x="5886907" y="703757"/>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335" name="Rectangle 2335"/>
                        <wps:cNvSpPr/>
                        <wps:spPr>
                          <a:xfrm>
                            <a:off x="3208604" y="1034465"/>
                            <a:ext cx="3501799" cy="183596"/>
                          </a:xfrm>
                          <a:prstGeom prst="rect">
                            <a:avLst/>
                          </a:prstGeom>
                          <a:ln>
                            <a:noFill/>
                          </a:ln>
                        </wps:spPr>
                        <wps:txbx>
                          <w:txbxContent>
                            <w:p w:rsidR="00EE2F33" w:rsidRDefault="00BF1976">
                              <w:r>
                                <w:rPr>
                                  <w:rFonts w:ascii="Comic Sans MS" w:eastAsia="Comic Sans MS" w:hAnsi="Comic Sans MS" w:cs="Comic Sans MS"/>
                                  <w:sz w:val="20"/>
                                </w:rPr>
                                <w:t>Tiskani materijal (katalog, plakati, pozivnice)</w:t>
                              </w:r>
                            </w:p>
                          </w:txbxContent>
                        </wps:txbx>
                        <wps:bodyPr horzOverflow="overflow" vert="horz" lIns="0" tIns="0" rIns="0" bIns="0" rtlCol="0">
                          <a:noAutofit/>
                        </wps:bodyPr>
                      </wps:wsp>
                      <wps:wsp>
                        <wps:cNvPr id="2336" name="Rectangle 2336"/>
                        <wps:cNvSpPr/>
                        <wps:spPr>
                          <a:xfrm>
                            <a:off x="5845759" y="1034465"/>
                            <a:ext cx="70154"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337" name="Rectangle 2337"/>
                        <wps:cNvSpPr/>
                        <wps:spPr>
                          <a:xfrm>
                            <a:off x="5897576" y="1034465"/>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5861" name="Rectangle 105861"/>
                        <wps:cNvSpPr/>
                        <wps:spPr>
                          <a:xfrm>
                            <a:off x="3550639" y="1238681"/>
                            <a:ext cx="220723" cy="183596"/>
                          </a:xfrm>
                          <a:prstGeom prst="rect">
                            <a:avLst/>
                          </a:prstGeom>
                          <a:ln>
                            <a:noFill/>
                          </a:ln>
                        </wps:spPr>
                        <wps:txbx>
                          <w:txbxContent>
                            <w:p w:rsidR="00EE2F33" w:rsidRDefault="00BF1976">
                              <w:r>
                                <w:rPr>
                                  <w:rFonts w:ascii="Comic Sans MS" w:eastAsia="Comic Sans MS" w:hAnsi="Comic Sans MS" w:cs="Comic Sans MS"/>
                                  <w:sz w:val="20"/>
                                </w:rPr>
                                <w:t>kn.</w:t>
                              </w:r>
                            </w:p>
                          </w:txbxContent>
                        </wps:txbx>
                        <wps:bodyPr horzOverflow="overflow" vert="horz" lIns="0" tIns="0" rIns="0" bIns="0" rtlCol="0">
                          <a:noAutofit/>
                        </wps:bodyPr>
                      </wps:wsp>
                      <wps:wsp>
                        <wps:cNvPr id="105860" name="Rectangle 105860"/>
                        <wps:cNvSpPr/>
                        <wps:spPr>
                          <a:xfrm>
                            <a:off x="3208604" y="1238681"/>
                            <a:ext cx="454401" cy="183596"/>
                          </a:xfrm>
                          <a:prstGeom prst="rect">
                            <a:avLst/>
                          </a:prstGeom>
                          <a:ln>
                            <a:noFill/>
                          </a:ln>
                        </wps:spPr>
                        <wps:txbx>
                          <w:txbxContent>
                            <w:p w:rsidR="00EE2F33" w:rsidRDefault="00BF1976">
                              <w:r>
                                <w:rPr>
                                  <w:rFonts w:ascii="Comic Sans MS" w:eastAsia="Comic Sans MS" w:hAnsi="Comic Sans MS" w:cs="Comic Sans MS"/>
                                  <w:sz w:val="20"/>
                                </w:rPr>
                                <w:t>5.000</w:t>
                              </w:r>
                            </w:p>
                          </w:txbxContent>
                        </wps:txbx>
                        <wps:bodyPr horzOverflow="overflow" vert="horz" lIns="0" tIns="0" rIns="0" bIns="0" rtlCol="0">
                          <a:noAutofit/>
                        </wps:bodyPr>
                      </wps:wsp>
                      <wps:wsp>
                        <wps:cNvPr id="2339" name="Rectangle 2339"/>
                        <wps:cNvSpPr/>
                        <wps:spPr>
                          <a:xfrm>
                            <a:off x="3717620" y="1238681"/>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340" name="Rectangle 2340"/>
                        <wps:cNvSpPr/>
                        <wps:spPr>
                          <a:xfrm>
                            <a:off x="3208604" y="1569389"/>
                            <a:ext cx="1801622" cy="183596"/>
                          </a:xfrm>
                          <a:prstGeom prst="rect">
                            <a:avLst/>
                          </a:prstGeom>
                          <a:ln>
                            <a:noFill/>
                          </a:ln>
                        </wps:spPr>
                        <wps:txbx>
                          <w:txbxContent>
                            <w:p w:rsidR="00EE2F33" w:rsidRDefault="00BF1976">
                              <w:r>
                                <w:rPr>
                                  <w:rFonts w:ascii="Comic Sans MS" w:eastAsia="Comic Sans MS" w:hAnsi="Comic Sans MS" w:cs="Comic Sans MS"/>
                                  <w:sz w:val="20"/>
                                </w:rPr>
                                <w:t>Troškovi reprezentacij</w:t>
                              </w:r>
                            </w:p>
                          </w:txbxContent>
                        </wps:txbx>
                        <wps:bodyPr horzOverflow="overflow" vert="horz" lIns="0" tIns="0" rIns="0" bIns="0" rtlCol="0">
                          <a:noAutofit/>
                        </wps:bodyPr>
                      </wps:wsp>
                      <wps:wsp>
                        <wps:cNvPr id="2341" name="Rectangle 2341"/>
                        <wps:cNvSpPr/>
                        <wps:spPr>
                          <a:xfrm>
                            <a:off x="4565345" y="1569389"/>
                            <a:ext cx="92192" cy="183596"/>
                          </a:xfrm>
                          <a:prstGeom prst="rect">
                            <a:avLst/>
                          </a:prstGeom>
                          <a:ln>
                            <a:noFill/>
                          </a:ln>
                        </wps:spPr>
                        <wps:txbx>
                          <w:txbxContent>
                            <w:p w:rsidR="00EE2F33" w:rsidRDefault="00BF1976">
                              <w:r>
                                <w:rPr>
                                  <w:rFonts w:ascii="Comic Sans MS" w:eastAsia="Comic Sans MS" w:hAnsi="Comic Sans MS" w:cs="Comic Sans MS"/>
                                  <w:sz w:val="20"/>
                                </w:rPr>
                                <w:t>e</w:t>
                              </w:r>
                            </w:p>
                          </w:txbxContent>
                        </wps:txbx>
                        <wps:bodyPr horzOverflow="overflow" vert="horz" lIns="0" tIns="0" rIns="0" bIns="0" rtlCol="0">
                          <a:noAutofit/>
                        </wps:bodyPr>
                      </wps:wsp>
                      <wps:wsp>
                        <wps:cNvPr id="2342" name="Rectangle 2342"/>
                        <wps:cNvSpPr/>
                        <wps:spPr>
                          <a:xfrm>
                            <a:off x="4635449" y="1569389"/>
                            <a:ext cx="70154"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343" name="Rectangle 2343"/>
                        <wps:cNvSpPr/>
                        <wps:spPr>
                          <a:xfrm>
                            <a:off x="4687265" y="1569389"/>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5862" name="Rectangle 105862"/>
                        <wps:cNvSpPr/>
                        <wps:spPr>
                          <a:xfrm>
                            <a:off x="4726889" y="1569389"/>
                            <a:ext cx="454401" cy="183596"/>
                          </a:xfrm>
                          <a:prstGeom prst="rect">
                            <a:avLst/>
                          </a:prstGeom>
                          <a:ln>
                            <a:noFill/>
                          </a:ln>
                        </wps:spPr>
                        <wps:txbx>
                          <w:txbxContent>
                            <w:p w:rsidR="00EE2F33" w:rsidRDefault="00BF1976">
                              <w:r>
                                <w:rPr>
                                  <w:rFonts w:ascii="Comic Sans MS" w:eastAsia="Comic Sans MS" w:hAnsi="Comic Sans MS" w:cs="Comic Sans MS"/>
                                  <w:sz w:val="20"/>
                                </w:rPr>
                                <w:t>8.000</w:t>
                              </w:r>
                            </w:p>
                          </w:txbxContent>
                        </wps:txbx>
                        <wps:bodyPr horzOverflow="overflow" vert="horz" lIns="0" tIns="0" rIns="0" bIns="0" rtlCol="0">
                          <a:noAutofit/>
                        </wps:bodyPr>
                      </wps:wsp>
                      <wps:wsp>
                        <wps:cNvPr id="105863" name="Rectangle 105863"/>
                        <wps:cNvSpPr/>
                        <wps:spPr>
                          <a:xfrm>
                            <a:off x="5068924" y="1569389"/>
                            <a:ext cx="229640" cy="183596"/>
                          </a:xfrm>
                          <a:prstGeom prst="rect">
                            <a:avLst/>
                          </a:prstGeom>
                          <a:ln>
                            <a:noFill/>
                          </a:ln>
                        </wps:spPr>
                        <wps:txbx>
                          <w:txbxContent>
                            <w:p w:rsidR="00EE2F33" w:rsidRDefault="00BF1976">
                              <w:r>
                                <w:rPr>
                                  <w:rFonts w:ascii="Comic Sans MS" w:eastAsia="Comic Sans MS" w:hAnsi="Comic Sans MS" w:cs="Comic Sans MS"/>
                                  <w:sz w:val="20"/>
                                </w:rPr>
                                <w:t xml:space="preserve"> kn</w:t>
                              </w:r>
                            </w:p>
                          </w:txbxContent>
                        </wps:txbx>
                        <wps:bodyPr horzOverflow="overflow" vert="horz" lIns="0" tIns="0" rIns="0" bIns="0" rtlCol="0">
                          <a:noAutofit/>
                        </wps:bodyPr>
                      </wps:wsp>
                      <wps:wsp>
                        <wps:cNvPr id="2345" name="Rectangle 2345"/>
                        <wps:cNvSpPr/>
                        <wps:spPr>
                          <a:xfrm>
                            <a:off x="5242001" y="1569389"/>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346" name="Rectangle 2346"/>
                        <wps:cNvSpPr/>
                        <wps:spPr>
                          <a:xfrm>
                            <a:off x="3208604" y="1900097"/>
                            <a:ext cx="3672893" cy="183596"/>
                          </a:xfrm>
                          <a:prstGeom prst="rect">
                            <a:avLst/>
                          </a:prstGeom>
                          <a:ln>
                            <a:noFill/>
                          </a:ln>
                        </wps:spPr>
                        <wps:txbx>
                          <w:txbxContent>
                            <w:p w:rsidR="00EE2F33" w:rsidRDefault="00BF1976">
                              <w:r>
                                <w:rPr>
                                  <w:rFonts w:ascii="Comic Sans MS" w:eastAsia="Comic Sans MS" w:hAnsi="Comic Sans MS" w:cs="Comic Sans MS"/>
                                  <w:sz w:val="20"/>
                                </w:rPr>
                                <w:t xml:space="preserve">Popratni program za vrijeme otvaranja izložbe </w:t>
                              </w:r>
                            </w:p>
                          </w:txbxContent>
                        </wps:txbx>
                        <wps:bodyPr horzOverflow="overflow" vert="horz" lIns="0" tIns="0" rIns="0" bIns="0" rtlCol="0">
                          <a:noAutofit/>
                        </wps:bodyPr>
                      </wps:wsp>
                      <wps:wsp>
                        <wps:cNvPr id="2347" name="Rectangle 2347"/>
                        <wps:cNvSpPr/>
                        <wps:spPr>
                          <a:xfrm>
                            <a:off x="5973776" y="1900097"/>
                            <a:ext cx="74191"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348" name="Rectangle 2348"/>
                        <wps:cNvSpPr/>
                        <wps:spPr>
                          <a:xfrm>
                            <a:off x="6030164" y="1900097"/>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5865" name="Rectangle 105865"/>
                        <wps:cNvSpPr/>
                        <wps:spPr>
                          <a:xfrm>
                            <a:off x="3518762" y="2102789"/>
                            <a:ext cx="178833" cy="183596"/>
                          </a:xfrm>
                          <a:prstGeom prst="rect">
                            <a:avLst/>
                          </a:prstGeom>
                          <a:ln>
                            <a:noFill/>
                          </a:ln>
                        </wps:spPr>
                        <wps:txbx>
                          <w:txbxContent>
                            <w:p w:rsidR="00EE2F33" w:rsidRDefault="00BF1976">
                              <w:r>
                                <w:rPr>
                                  <w:rFonts w:ascii="Comic Sans MS" w:eastAsia="Comic Sans MS" w:hAnsi="Comic Sans MS" w:cs="Comic Sans MS"/>
                                  <w:sz w:val="20"/>
                                </w:rPr>
                                <w:t>kn</w:t>
                              </w:r>
                            </w:p>
                          </w:txbxContent>
                        </wps:txbx>
                        <wps:bodyPr horzOverflow="overflow" vert="horz" lIns="0" tIns="0" rIns="0" bIns="0" rtlCol="0">
                          <a:noAutofit/>
                        </wps:bodyPr>
                      </wps:wsp>
                      <wps:wsp>
                        <wps:cNvPr id="105864" name="Rectangle 105864"/>
                        <wps:cNvSpPr/>
                        <wps:spPr>
                          <a:xfrm>
                            <a:off x="3208604" y="2102789"/>
                            <a:ext cx="412006" cy="183596"/>
                          </a:xfrm>
                          <a:prstGeom prst="rect">
                            <a:avLst/>
                          </a:prstGeom>
                          <a:ln>
                            <a:noFill/>
                          </a:ln>
                        </wps:spPr>
                        <wps:txbx>
                          <w:txbxContent>
                            <w:p w:rsidR="00EE2F33" w:rsidRDefault="00BF1976">
                              <w:r>
                                <w:rPr>
                                  <w:rFonts w:ascii="Comic Sans MS" w:eastAsia="Comic Sans MS" w:hAnsi="Comic Sans MS" w:cs="Comic Sans MS"/>
                                  <w:sz w:val="20"/>
                                </w:rPr>
                                <w:t>3000</w:t>
                              </w:r>
                            </w:p>
                          </w:txbxContent>
                        </wps:txbx>
                        <wps:bodyPr horzOverflow="overflow" vert="horz" lIns="0" tIns="0" rIns="0" bIns="0" rtlCol="0">
                          <a:noAutofit/>
                        </wps:bodyPr>
                      </wps:wsp>
                      <wps:wsp>
                        <wps:cNvPr id="2350" name="Rectangle 2350"/>
                        <wps:cNvSpPr/>
                        <wps:spPr>
                          <a:xfrm>
                            <a:off x="3653612" y="2102789"/>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351" name="Rectangle 2351"/>
                        <wps:cNvSpPr/>
                        <wps:spPr>
                          <a:xfrm>
                            <a:off x="3208604" y="2433497"/>
                            <a:ext cx="619439" cy="183596"/>
                          </a:xfrm>
                          <a:prstGeom prst="rect">
                            <a:avLst/>
                          </a:prstGeom>
                          <a:ln>
                            <a:noFill/>
                          </a:ln>
                        </wps:spPr>
                        <wps:txbx>
                          <w:txbxContent>
                            <w:p w:rsidR="00EE2F33" w:rsidRDefault="00BF1976">
                              <w:r>
                                <w:rPr>
                                  <w:rFonts w:ascii="Comic Sans MS" w:eastAsia="Comic Sans MS" w:hAnsi="Comic Sans MS" w:cs="Comic Sans MS"/>
                                  <w:sz w:val="20"/>
                                </w:rPr>
                                <w:t>Ukupno:</w:t>
                              </w:r>
                            </w:p>
                          </w:txbxContent>
                        </wps:txbx>
                        <wps:bodyPr horzOverflow="overflow" vert="horz" lIns="0" tIns="0" rIns="0" bIns="0" rtlCol="0">
                          <a:noAutofit/>
                        </wps:bodyPr>
                      </wps:wsp>
                      <wps:wsp>
                        <wps:cNvPr id="2352" name="Rectangle 2352"/>
                        <wps:cNvSpPr/>
                        <wps:spPr>
                          <a:xfrm>
                            <a:off x="3674948" y="2433497"/>
                            <a:ext cx="45569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5866" name="Rectangle 105866"/>
                        <wps:cNvSpPr/>
                        <wps:spPr>
                          <a:xfrm>
                            <a:off x="4017848" y="2433497"/>
                            <a:ext cx="529434" cy="183596"/>
                          </a:xfrm>
                          <a:prstGeom prst="rect">
                            <a:avLst/>
                          </a:prstGeom>
                          <a:ln>
                            <a:noFill/>
                          </a:ln>
                        </wps:spPr>
                        <wps:txbx>
                          <w:txbxContent>
                            <w:p w:rsidR="00EE2F33" w:rsidRDefault="00BF1976">
                              <w:r>
                                <w:rPr>
                                  <w:rFonts w:ascii="Comic Sans MS" w:eastAsia="Comic Sans MS" w:hAnsi="Comic Sans MS" w:cs="Comic Sans MS"/>
                                  <w:sz w:val="20"/>
                                </w:rPr>
                                <w:t>21.000</w:t>
                              </w:r>
                            </w:p>
                          </w:txbxContent>
                        </wps:txbx>
                        <wps:bodyPr horzOverflow="overflow" vert="horz" lIns="0" tIns="0" rIns="0" bIns="0" rtlCol="0">
                          <a:noAutofit/>
                        </wps:bodyPr>
                      </wps:wsp>
                      <wps:wsp>
                        <wps:cNvPr id="105867" name="Rectangle 105867"/>
                        <wps:cNvSpPr/>
                        <wps:spPr>
                          <a:xfrm>
                            <a:off x="4416298" y="2433497"/>
                            <a:ext cx="229640" cy="183596"/>
                          </a:xfrm>
                          <a:prstGeom prst="rect">
                            <a:avLst/>
                          </a:prstGeom>
                          <a:ln>
                            <a:noFill/>
                          </a:ln>
                        </wps:spPr>
                        <wps:txbx>
                          <w:txbxContent>
                            <w:p w:rsidR="00EE2F33" w:rsidRDefault="00BF1976">
                              <w:r>
                                <w:rPr>
                                  <w:rFonts w:ascii="Comic Sans MS" w:eastAsia="Comic Sans MS" w:hAnsi="Comic Sans MS" w:cs="Comic Sans MS"/>
                                  <w:sz w:val="20"/>
                                </w:rPr>
                                <w:t xml:space="preserve"> kn</w:t>
                              </w:r>
                            </w:p>
                          </w:txbxContent>
                        </wps:txbx>
                        <wps:bodyPr horzOverflow="overflow" vert="horz" lIns="0" tIns="0" rIns="0" bIns="0" rtlCol="0">
                          <a:noAutofit/>
                        </wps:bodyPr>
                      </wps:wsp>
                      <wps:wsp>
                        <wps:cNvPr id="2354" name="Rectangle 2354"/>
                        <wps:cNvSpPr/>
                        <wps:spPr>
                          <a:xfrm>
                            <a:off x="4589729" y="2433497"/>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355" name="Shape 2355"/>
                        <wps:cNvSpPr/>
                        <wps:spPr>
                          <a:xfrm>
                            <a:off x="9144" y="0"/>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356" name="Shape 2356"/>
                        <wps:cNvSpPr/>
                        <wps:spPr>
                          <a:xfrm>
                            <a:off x="3135452"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357" name="Shape 2357"/>
                        <wps:cNvSpPr/>
                        <wps:spPr>
                          <a:xfrm>
                            <a:off x="3141548" y="0"/>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358" name="Shape 2358"/>
                        <wps:cNvSpPr/>
                        <wps:spPr>
                          <a:xfrm>
                            <a:off x="0" y="2728595"/>
                            <a:ext cx="3135452" cy="0"/>
                          </a:xfrm>
                          <a:custGeom>
                            <a:avLst/>
                            <a:gdLst/>
                            <a:ahLst/>
                            <a:cxnLst/>
                            <a:rect l="0" t="0" r="0" b="0"/>
                            <a:pathLst>
                              <a:path w="3135452">
                                <a:moveTo>
                                  <a:pt x="0" y="0"/>
                                </a:moveTo>
                                <a:lnTo>
                                  <a:pt x="313545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359" name="Shape 2359"/>
                        <wps:cNvSpPr/>
                        <wps:spPr>
                          <a:xfrm>
                            <a:off x="3138500" y="3048"/>
                            <a:ext cx="0" cy="2722499"/>
                          </a:xfrm>
                          <a:custGeom>
                            <a:avLst/>
                            <a:gdLst/>
                            <a:ahLst/>
                            <a:cxnLst/>
                            <a:rect l="0" t="0" r="0" b="0"/>
                            <a:pathLst>
                              <a:path h="2722499">
                                <a:moveTo>
                                  <a:pt x="0" y="0"/>
                                </a:moveTo>
                                <a:lnTo>
                                  <a:pt x="0" y="272249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360" name="Shape 2360"/>
                        <wps:cNvSpPr/>
                        <wps:spPr>
                          <a:xfrm>
                            <a:off x="3135452" y="2728595"/>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361" name="Shape 2361"/>
                        <wps:cNvSpPr/>
                        <wps:spPr>
                          <a:xfrm>
                            <a:off x="3141548" y="2728595"/>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204" style="width:493.536pt;height:214.85pt;mso-position-horizontal-relative:char;mso-position-vertical-relative:line" coordsize="62679,27285">
                <v:rect id="Rectangle 2320" style="position:absolute;width:37517;height:1835;left:777;top:436;" filled="f" stroked="f">
                  <v:textbox inset="0,0,0,0">
                    <w:txbxContent>
                      <w:p>
                        <w:pPr>
                          <w:spacing w:before="0" w:after="160" w:line="259" w:lineRule="auto"/>
                        </w:pPr>
                        <w:r>
                          <w:rPr>
                            <w:rFonts w:cs="Comic Sans MS" w:hAnsi="Comic Sans MS" w:eastAsia="Comic Sans MS" w:ascii="Comic Sans MS"/>
                            <w:b w:val="1"/>
                            <w:color w:val="262626"/>
                            <w:sz w:val="20"/>
                          </w:rPr>
                          <w:t xml:space="preserve">Detaljan troškovnik aktivnosti, programa i/ili </w:t>
                        </w:r>
                      </w:p>
                    </w:txbxContent>
                  </v:textbox>
                </v:rect>
                <v:rect id="Rectangle 2321" style="position:absolute;width:7578;height:1835;left:777;top:2206;" filled="f" stroked="f">
                  <v:textbox inset="0,0,0,0">
                    <w:txbxContent>
                      <w:p>
                        <w:pPr>
                          <w:spacing w:before="0" w:after="160" w:line="259" w:lineRule="auto"/>
                        </w:pPr>
                        <w:r>
                          <w:rPr>
                            <w:rFonts w:cs="Comic Sans MS" w:hAnsi="Comic Sans MS" w:eastAsia="Comic Sans MS" w:ascii="Comic Sans MS"/>
                            <w:b w:val="1"/>
                            <w:color w:val="262626"/>
                            <w:sz w:val="20"/>
                          </w:rPr>
                          <w:t xml:space="preserve">projekta:</w:t>
                        </w:r>
                      </w:p>
                    </w:txbxContent>
                  </v:textbox>
                </v:rect>
                <v:rect id="Rectangle 2322" style="position:absolute;width:730;height:1835;left:6491;top:2206;"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323" style="position:absolute;width:9337;height:1835;left:32086;top:436;" filled="f" stroked="f">
                  <v:textbox inset="0,0,0,0">
                    <w:txbxContent>
                      <w:p>
                        <w:pPr>
                          <w:spacing w:before="0" w:after="160" w:line="259" w:lineRule="auto"/>
                        </w:pPr>
                        <w:r>
                          <w:rPr>
                            <w:rFonts w:cs="Comic Sans MS" w:hAnsi="Comic Sans MS" w:eastAsia="Comic Sans MS" w:ascii="Comic Sans MS"/>
                            <w:b w:val="1"/>
                            <w:sz w:val="20"/>
                          </w:rPr>
                          <w:t xml:space="preserve">Troškovnik:</w:t>
                        </w:r>
                      </w:p>
                    </w:txbxContent>
                  </v:textbox>
                </v:rect>
                <v:rect id="Rectangle 2324" style="position:absolute;width:730;height:1835;left:39126;top:436;" filled="f" stroked="f">
                  <v:textbox inset="0,0,0,0">
                    <w:txbxContent>
                      <w:p>
                        <w:pPr>
                          <w:spacing w:before="0" w:after="160" w:line="259" w:lineRule="auto"/>
                        </w:pPr>
                        <w:r>
                          <w:rPr>
                            <w:rFonts w:cs="Comic Sans MS" w:hAnsi="Comic Sans MS" w:eastAsia="Comic Sans MS" w:ascii="Comic Sans MS"/>
                            <w:b w:val="1"/>
                            <w:sz w:val="20"/>
                          </w:rPr>
                          <w:t xml:space="preserve"> </w:t>
                        </w:r>
                      </w:p>
                    </w:txbxContent>
                  </v:textbox>
                </v:rect>
                <v:rect id="Rectangle 2325" style="position:absolute;width:22405;height:1835;left:32086;top:3730;" filled="f" stroked="f">
                  <v:textbox inset="0,0,0,0">
                    <w:txbxContent>
                      <w:p>
                        <w:pPr>
                          <w:spacing w:before="0" w:after="160" w:line="259" w:lineRule="auto"/>
                        </w:pPr>
                        <w:r>
                          <w:rPr>
                            <w:rFonts w:cs="Comic Sans MS" w:hAnsi="Comic Sans MS" w:eastAsia="Comic Sans MS" w:ascii="Comic Sans MS"/>
                            <w:sz w:val="20"/>
                          </w:rPr>
                          <w:t xml:space="preserve">Materijal i oprema za postav</w:t>
                        </w:r>
                      </w:p>
                    </w:txbxContent>
                  </v:textbox>
                </v:rect>
                <v:rect id="Rectangle 2326" style="position:absolute;width:701;height:1835;left:48960;top:3730;"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327" style="position:absolute;width:503;height:1835;left:49478;top:373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5857" style="position:absolute;width:2706;height:1835;left:52961;top:3730;" filled="f" stroked="f">
                  <v:textbox inset="0,0,0,0">
                    <w:txbxContent>
                      <w:p>
                        <w:pPr>
                          <w:spacing w:before="0" w:after="160" w:line="259" w:lineRule="auto"/>
                        </w:pPr>
                        <w:r>
                          <w:rPr>
                            <w:rFonts w:cs="Comic Sans MS" w:hAnsi="Comic Sans MS" w:eastAsia="Comic Sans MS" w:ascii="Comic Sans MS"/>
                            <w:sz w:val="20"/>
                          </w:rPr>
                          <w:t xml:space="preserve"> kn.</w:t>
                        </w:r>
                      </w:p>
                    </w:txbxContent>
                  </v:textbox>
                </v:rect>
                <v:rect id="Rectangle 105856" style="position:absolute;width:4120;height:1835;left:49859;top:3730;" filled="f" stroked="f">
                  <v:textbox inset="0,0,0,0">
                    <w:txbxContent>
                      <w:p>
                        <w:pPr>
                          <w:spacing w:before="0" w:after="160" w:line="259" w:lineRule="auto"/>
                        </w:pPr>
                        <w:r>
                          <w:rPr>
                            <w:rFonts w:cs="Comic Sans MS" w:hAnsi="Comic Sans MS" w:eastAsia="Comic Sans MS" w:ascii="Comic Sans MS"/>
                            <w:sz w:val="20"/>
                          </w:rPr>
                          <w:t xml:space="preserve">3000</w:t>
                        </w:r>
                      </w:p>
                    </w:txbxContent>
                  </v:textbox>
                </v:rect>
                <v:rect id="Rectangle 2329" style="position:absolute;width:503;height:1835;left:55026;top:373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330" style="position:absolute;width:27459;height:1835;left:32086;top:7037;" filled="f" stroked="f">
                  <v:textbox inset="0,0,0,0">
                    <w:txbxContent>
                      <w:p>
                        <w:pPr>
                          <w:spacing w:before="0" w:after="160" w:line="259" w:lineRule="auto"/>
                        </w:pPr>
                        <w:r>
                          <w:rPr>
                            <w:rFonts w:cs="Comic Sans MS" w:hAnsi="Comic Sans MS" w:eastAsia="Comic Sans MS" w:ascii="Comic Sans MS"/>
                            <w:sz w:val="20"/>
                          </w:rPr>
                          <w:t xml:space="preserve">Grafički dizajn i priprema za tisak </w:t>
                        </w:r>
                      </w:p>
                    </w:txbxContent>
                  </v:textbox>
                </v:rect>
                <v:rect id="Rectangle 2331" style="position:absolute;width:741;height:1835;left:52755;top:7037;"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332" style="position:absolute;width:503;height:1835;left:53319;top:703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5858" style="position:absolute;width:4120;height:1835;left:53700;top:7037;" filled="f" stroked="f">
                  <v:textbox inset="0,0,0,0">
                    <w:txbxContent>
                      <w:p>
                        <w:pPr>
                          <w:spacing w:before="0" w:after="160" w:line="259" w:lineRule="auto"/>
                        </w:pPr>
                        <w:r>
                          <w:rPr>
                            <w:rFonts w:cs="Comic Sans MS" w:hAnsi="Comic Sans MS" w:eastAsia="Comic Sans MS" w:ascii="Comic Sans MS"/>
                            <w:sz w:val="20"/>
                          </w:rPr>
                          <w:t xml:space="preserve">2000</w:t>
                        </w:r>
                      </w:p>
                    </w:txbxContent>
                  </v:textbox>
                </v:rect>
                <v:rect id="Rectangle 105859" style="position:absolute;width:2706;height:1835;left:56801;top:7037;" filled="f" stroked="f">
                  <v:textbox inset="0,0,0,0">
                    <w:txbxContent>
                      <w:p>
                        <w:pPr>
                          <w:spacing w:before="0" w:after="160" w:line="259" w:lineRule="auto"/>
                        </w:pPr>
                        <w:r>
                          <w:rPr>
                            <w:rFonts w:cs="Comic Sans MS" w:hAnsi="Comic Sans MS" w:eastAsia="Comic Sans MS" w:ascii="Comic Sans MS"/>
                            <w:sz w:val="20"/>
                          </w:rPr>
                          <w:t xml:space="preserve"> kn.</w:t>
                        </w:r>
                      </w:p>
                    </w:txbxContent>
                  </v:textbox>
                </v:rect>
                <v:rect id="Rectangle 2334" style="position:absolute;width:503;height:1835;left:58869;top:703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335" style="position:absolute;width:35017;height:1835;left:32086;top:10344;" filled="f" stroked="f">
                  <v:textbox inset="0,0,0,0">
                    <w:txbxContent>
                      <w:p>
                        <w:pPr>
                          <w:spacing w:before="0" w:after="160" w:line="259" w:lineRule="auto"/>
                        </w:pPr>
                        <w:r>
                          <w:rPr>
                            <w:rFonts w:cs="Comic Sans MS" w:hAnsi="Comic Sans MS" w:eastAsia="Comic Sans MS" w:ascii="Comic Sans MS"/>
                            <w:sz w:val="20"/>
                          </w:rPr>
                          <w:t xml:space="preserve">Tiskani materijal (katalog, plakati, pozivnice)</w:t>
                        </w:r>
                      </w:p>
                    </w:txbxContent>
                  </v:textbox>
                </v:rect>
                <v:rect id="Rectangle 2336" style="position:absolute;width:701;height:1835;left:58457;top:10344;"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337" style="position:absolute;width:503;height:1835;left:58975;top:10344;"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5861" style="position:absolute;width:2207;height:1835;left:35506;top:12386;" filled="f" stroked="f">
                  <v:textbox inset="0,0,0,0">
                    <w:txbxContent>
                      <w:p>
                        <w:pPr>
                          <w:spacing w:before="0" w:after="160" w:line="259" w:lineRule="auto"/>
                        </w:pPr>
                        <w:r>
                          <w:rPr>
                            <w:rFonts w:cs="Comic Sans MS" w:hAnsi="Comic Sans MS" w:eastAsia="Comic Sans MS" w:ascii="Comic Sans MS"/>
                            <w:sz w:val="20"/>
                          </w:rPr>
                          <w:t xml:space="preserve">kn.</w:t>
                        </w:r>
                      </w:p>
                    </w:txbxContent>
                  </v:textbox>
                </v:rect>
                <v:rect id="Rectangle 105860" style="position:absolute;width:4544;height:1835;left:32086;top:12386;" filled="f" stroked="f">
                  <v:textbox inset="0,0,0,0">
                    <w:txbxContent>
                      <w:p>
                        <w:pPr>
                          <w:spacing w:before="0" w:after="160" w:line="259" w:lineRule="auto"/>
                        </w:pPr>
                        <w:r>
                          <w:rPr>
                            <w:rFonts w:cs="Comic Sans MS" w:hAnsi="Comic Sans MS" w:eastAsia="Comic Sans MS" w:ascii="Comic Sans MS"/>
                            <w:sz w:val="20"/>
                          </w:rPr>
                          <w:t xml:space="preserve">5.000</w:t>
                        </w:r>
                      </w:p>
                    </w:txbxContent>
                  </v:textbox>
                </v:rect>
                <v:rect id="Rectangle 2339" style="position:absolute;width:503;height:1835;left:37176;top:12386;"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340" style="position:absolute;width:18016;height:1835;left:32086;top:15693;" filled="f" stroked="f">
                  <v:textbox inset="0,0,0,0">
                    <w:txbxContent>
                      <w:p>
                        <w:pPr>
                          <w:spacing w:before="0" w:after="160" w:line="259" w:lineRule="auto"/>
                        </w:pPr>
                        <w:r>
                          <w:rPr>
                            <w:rFonts w:cs="Comic Sans MS" w:hAnsi="Comic Sans MS" w:eastAsia="Comic Sans MS" w:ascii="Comic Sans MS"/>
                            <w:sz w:val="20"/>
                          </w:rPr>
                          <w:t xml:space="preserve">Troškovi reprezentacij</w:t>
                        </w:r>
                      </w:p>
                    </w:txbxContent>
                  </v:textbox>
                </v:rect>
                <v:rect id="Rectangle 2341" style="position:absolute;width:921;height:1835;left:45653;top:15693;" filled="f" stroked="f">
                  <v:textbox inset="0,0,0,0">
                    <w:txbxContent>
                      <w:p>
                        <w:pPr>
                          <w:spacing w:before="0" w:after="160" w:line="259" w:lineRule="auto"/>
                        </w:pPr>
                        <w:r>
                          <w:rPr>
                            <w:rFonts w:cs="Comic Sans MS" w:hAnsi="Comic Sans MS" w:eastAsia="Comic Sans MS" w:ascii="Comic Sans MS"/>
                            <w:sz w:val="20"/>
                          </w:rPr>
                          <w:t xml:space="preserve">e</w:t>
                        </w:r>
                      </w:p>
                    </w:txbxContent>
                  </v:textbox>
                </v:rect>
                <v:rect id="Rectangle 2342" style="position:absolute;width:701;height:1835;left:46354;top:15693;"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343" style="position:absolute;width:503;height:1835;left:46872;top:1569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5862" style="position:absolute;width:4544;height:1835;left:47268;top:15693;" filled="f" stroked="f">
                  <v:textbox inset="0,0,0,0">
                    <w:txbxContent>
                      <w:p>
                        <w:pPr>
                          <w:spacing w:before="0" w:after="160" w:line="259" w:lineRule="auto"/>
                        </w:pPr>
                        <w:r>
                          <w:rPr>
                            <w:rFonts w:cs="Comic Sans MS" w:hAnsi="Comic Sans MS" w:eastAsia="Comic Sans MS" w:ascii="Comic Sans MS"/>
                            <w:sz w:val="20"/>
                          </w:rPr>
                          <w:t xml:space="preserve">8.000</w:t>
                        </w:r>
                      </w:p>
                    </w:txbxContent>
                  </v:textbox>
                </v:rect>
                <v:rect id="Rectangle 105863" style="position:absolute;width:2296;height:1835;left:50689;top:15693;" filled="f" stroked="f">
                  <v:textbox inset="0,0,0,0">
                    <w:txbxContent>
                      <w:p>
                        <w:pPr>
                          <w:spacing w:before="0" w:after="160" w:line="259" w:lineRule="auto"/>
                        </w:pPr>
                        <w:r>
                          <w:rPr>
                            <w:rFonts w:cs="Comic Sans MS" w:hAnsi="Comic Sans MS" w:eastAsia="Comic Sans MS" w:ascii="Comic Sans MS"/>
                            <w:sz w:val="20"/>
                          </w:rPr>
                          <w:t xml:space="preserve"> kn</w:t>
                        </w:r>
                      </w:p>
                    </w:txbxContent>
                  </v:textbox>
                </v:rect>
                <v:rect id="Rectangle 2345" style="position:absolute;width:503;height:1835;left:52420;top:1569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346" style="position:absolute;width:36728;height:1835;left:32086;top:19000;" filled="f" stroked="f">
                  <v:textbox inset="0,0,0,0">
                    <w:txbxContent>
                      <w:p>
                        <w:pPr>
                          <w:spacing w:before="0" w:after="160" w:line="259" w:lineRule="auto"/>
                        </w:pPr>
                        <w:r>
                          <w:rPr>
                            <w:rFonts w:cs="Comic Sans MS" w:hAnsi="Comic Sans MS" w:eastAsia="Comic Sans MS" w:ascii="Comic Sans MS"/>
                            <w:sz w:val="20"/>
                          </w:rPr>
                          <w:t xml:space="preserve">Popratni program za vrijeme otvaranja izložbe </w:t>
                        </w:r>
                      </w:p>
                    </w:txbxContent>
                  </v:textbox>
                </v:rect>
                <v:rect id="Rectangle 2347" style="position:absolute;width:741;height:1835;left:59737;top:19000;"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348" style="position:absolute;width:503;height:1835;left:60301;top:1900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5865" style="position:absolute;width:1788;height:1835;left:35187;top:21027;" filled="f" stroked="f">
                  <v:textbox inset="0,0,0,0">
                    <w:txbxContent>
                      <w:p>
                        <w:pPr>
                          <w:spacing w:before="0" w:after="160" w:line="259" w:lineRule="auto"/>
                        </w:pPr>
                        <w:r>
                          <w:rPr>
                            <w:rFonts w:cs="Comic Sans MS" w:hAnsi="Comic Sans MS" w:eastAsia="Comic Sans MS" w:ascii="Comic Sans MS"/>
                            <w:sz w:val="20"/>
                          </w:rPr>
                          <w:t xml:space="preserve">kn</w:t>
                        </w:r>
                      </w:p>
                    </w:txbxContent>
                  </v:textbox>
                </v:rect>
                <v:rect id="Rectangle 105864" style="position:absolute;width:4120;height:1835;left:32086;top:21027;" filled="f" stroked="f">
                  <v:textbox inset="0,0,0,0">
                    <w:txbxContent>
                      <w:p>
                        <w:pPr>
                          <w:spacing w:before="0" w:after="160" w:line="259" w:lineRule="auto"/>
                        </w:pPr>
                        <w:r>
                          <w:rPr>
                            <w:rFonts w:cs="Comic Sans MS" w:hAnsi="Comic Sans MS" w:eastAsia="Comic Sans MS" w:ascii="Comic Sans MS"/>
                            <w:sz w:val="20"/>
                          </w:rPr>
                          <w:t xml:space="preserve">3000</w:t>
                        </w:r>
                      </w:p>
                    </w:txbxContent>
                  </v:textbox>
                </v:rect>
                <v:rect id="Rectangle 2350" style="position:absolute;width:503;height:1835;left:36536;top:2102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351" style="position:absolute;width:6194;height:1835;left:32086;top:24334;" filled="f" stroked="f">
                  <v:textbox inset="0,0,0,0">
                    <w:txbxContent>
                      <w:p>
                        <w:pPr>
                          <w:spacing w:before="0" w:after="160" w:line="259" w:lineRule="auto"/>
                        </w:pPr>
                        <w:r>
                          <w:rPr>
                            <w:rFonts w:cs="Comic Sans MS" w:hAnsi="Comic Sans MS" w:eastAsia="Comic Sans MS" w:ascii="Comic Sans MS"/>
                            <w:sz w:val="20"/>
                          </w:rPr>
                          <w:t xml:space="preserve">Ukupno:</w:t>
                        </w:r>
                      </w:p>
                    </w:txbxContent>
                  </v:textbox>
                </v:rect>
                <v:rect id="Rectangle 2352" style="position:absolute;width:4556;height:1835;left:36749;top:24334;"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5866" style="position:absolute;width:5294;height:1835;left:40178;top:24334;" filled="f" stroked="f">
                  <v:textbox inset="0,0,0,0">
                    <w:txbxContent>
                      <w:p>
                        <w:pPr>
                          <w:spacing w:before="0" w:after="160" w:line="259" w:lineRule="auto"/>
                        </w:pPr>
                        <w:r>
                          <w:rPr>
                            <w:rFonts w:cs="Comic Sans MS" w:hAnsi="Comic Sans MS" w:eastAsia="Comic Sans MS" w:ascii="Comic Sans MS"/>
                            <w:sz w:val="20"/>
                          </w:rPr>
                          <w:t xml:space="preserve">21.000</w:t>
                        </w:r>
                      </w:p>
                    </w:txbxContent>
                  </v:textbox>
                </v:rect>
                <v:rect id="Rectangle 105867" style="position:absolute;width:2296;height:1835;left:44162;top:24334;" filled="f" stroked="f">
                  <v:textbox inset="0,0,0,0">
                    <w:txbxContent>
                      <w:p>
                        <w:pPr>
                          <w:spacing w:before="0" w:after="160" w:line="259" w:lineRule="auto"/>
                        </w:pPr>
                        <w:r>
                          <w:rPr>
                            <w:rFonts w:cs="Comic Sans MS" w:hAnsi="Comic Sans MS" w:eastAsia="Comic Sans MS" w:ascii="Comic Sans MS"/>
                            <w:sz w:val="20"/>
                          </w:rPr>
                          <w:t xml:space="preserve"> kn</w:t>
                        </w:r>
                      </w:p>
                    </w:txbxContent>
                  </v:textbox>
                </v:rect>
                <v:rect id="Rectangle 2354" style="position:absolute;width:503;height:1835;left:45897;top:24334;"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shape id="Shape 2355" style="position:absolute;width:31263;height:0;left:91;top:0;" coordsize="3126308,0" path="m0,0l3126308,0">
                  <v:stroke weight="0.48pt" endcap="flat" dashstyle="1 1" joinstyle="round" on="true" color="#000000"/>
                  <v:fill on="false" color="#000000" opacity="0"/>
                </v:shape>
                <v:shape id="Shape 2356" style="position:absolute;width:60;height:0;left:31354;top:0;" coordsize="6096,0" path="m0,0l6096,0">
                  <v:stroke weight="0.48pt" endcap="flat" dashstyle="1 1" joinstyle="round" on="true" color="#000000"/>
                  <v:fill on="false" color="#000000" opacity="0"/>
                </v:shape>
                <v:shape id="Shape 2357" style="position:absolute;width:31263;height:0;left:31415;top:0;" coordsize="3126359,0" path="m0,0l3126359,0">
                  <v:stroke weight="0.48pt" endcap="flat" dashstyle="1 1" joinstyle="round" on="true" color="#000000"/>
                  <v:fill on="false" color="#000000" opacity="0"/>
                </v:shape>
                <v:shape id="Shape 2358" style="position:absolute;width:31354;height:0;left:0;top:27285;" coordsize="3135452,0" path="m0,0l3135452,0">
                  <v:stroke weight="0.48pt" endcap="flat" dashstyle="1 1" joinstyle="round" on="true" color="#000000"/>
                  <v:fill on="false" color="#000000" opacity="0"/>
                </v:shape>
                <v:shape id="Shape 2359" style="position:absolute;width:0;height:27224;left:31385;top:30;" coordsize="0,2722499" path="m0,0l0,2722499">
                  <v:stroke weight="0.48pt" endcap="flat" dashstyle="1 1" joinstyle="round" on="true" color="#000000"/>
                  <v:fill on="false" color="#000000" opacity="0"/>
                </v:shape>
                <v:shape id="Shape 2360" style="position:absolute;width:60;height:0;left:31354;top:27285;" coordsize="6096,0" path="m0,0l6096,0">
                  <v:stroke weight="0.48pt" endcap="flat" dashstyle="1 1" joinstyle="round" on="true" color="#000000"/>
                  <v:fill on="false" color="#000000" opacity="0"/>
                </v:shape>
                <v:shape id="Shape 2361" style="position:absolute;width:31263;height:0;left:31415;top:27285;" coordsize="3126359,0" path="m0,0l3126359,0">
                  <v:stroke weight="0.48pt" endcap="flat" dashstyle="1 1" joinstyle="round" on="true" color="#000000"/>
                  <v:fill on="false" color="#000000" opacity="0"/>
                </v:shape>
              </v:group>
            </w:pict>
          </mc:Fallback>
        </mc:AlternateContent>
      </w:r>
    </w:p>
    <w:p w:rsidR="00EE2F33" w:rsidRDefault="00BF1976">
      <w:pPr>
        <w:spacing w:after="252" w:line="244" w:lineRule="auto"/>
        <w:ind w:left="284" w:right="9066"/>
        <w:jc w:val="both"/>
      </w:pPr>
      <w:r>
        <w:rPr>
          <w:rFonts w:ascii="Cambria" w:eastAsia="Cambria" w:hAnsi="Cambria" w:cs="Cambria"/>
          <w:sz w:val="28"/>
        </w:rPr>
        <w:t xml:space="preserve"> </w:t>
      </w:r>
      <w:r>
        <w:t xml:space="preserve"> </w:t>
      </w:r>
    </w:p>
    <w:p w:rsidR="00EE2F33" w:rsidRDefault="00BF1976">
      <w:pPr>
        <w:spacing w:after="224"/>
        <w:ind w:left="284"/>
        <w:jc w:val="both"/>
      </w:pPr>
      <w:r>
        <w:rPr>
          <w:sz w:val="24"/>
        </w:rPr>
        <w:t xml:space="preserve"> </w:t>
      </w:r>
    </w:p>
    <w:p w:rsidR="00EE2F33" w:rsidRDefault="00BF1976">
      <w:pPr>
        <w:spacing w:after="226"/>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6"/>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6"/>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6"/>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6"/>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0"/>
        <w:ind w:left="284"/>
        <w:jc w:val="both"/>
      </w:pPr>
      <w:r>
        <w:rPr>
          <w:sz w:val="24"/>
        </w:rPr>
        <w:t xml:space="preserve"> </w:t>
      </w:r>
    </w:p>
    <w:p w:rsidR="00EE2F33" w:rsidRDefault="00BF1976">
      <w:pPr>
        <w:pStyle w:val="Naslov1"/>
        <w:ind w:left="639"/>
      </w:pPr>
      <w:r>
        <w:t>3.</w:t>
      </w:r>
      <w:r>
        <w:rPr>
          <w:rFonts w:ascii="Arial" w:eastAsia="Arial" w:hAnsi="Arial" w:cs="Arial"/>
        </w:rPr>
        <w:t xml:space="preserve"> </w:t>
      </w:r>
      <w:r>
        <w:t xml:space="preserve">MINI PRINT </w:t>
      </w:r>
    </w:p>
    <w:p w:rsidR="00EE2F33" w:rsidRDefault="00BF1976">
      <w:pPr>
        <w:spacing w:after="0"/>
        <w:ind w:left="110" w:right="-620"/>
      </w:pPr>
      <w:r>
        <w:rPr>
          <w:noProof/>
        </w:rPr>
        <w:drawing>
          <wp:inline distT="0" distB="0" distL="0" distR="0">
            <wp:extent cx="6300216" cy="8375904"/>
            <wp:effectExtent l="0" t="0" r="0" b="0"/>
            <wp:docPr id="138194" name="Picture 138194"/>
            <wp:cNvGraphicFramePr/>
            <a:graphic xmlns:a="http://schemas.openxmlformats.org/drawingml/2006/main">
              <a:graphicData uri="http://schemas.openxmlformats.org/drawingml/2006/picture">
                <pic:pic xmlns:pic="http://schemas.openxmlformats.org/drawingml/2006/picture">
                  <pic:nvPicPr>
                    <pic:cNvPr id="138194" name="Picture 138194"/>
                    <pic:cNvPicPr/>
                  </pic:nvPicPr>
                  <pic:blipFill>
                    <a:blip r:embed="rId10"/>
                    <a:stretch>
                      <a:fillRect/>
                    </a:stretch>
                  </pic:blipFill>
                  <pic:spPr>
                    <a:xfrm>
                      <a:off x="0" y="0"/>
                      <a:ext cx="6300216" cy="8375904"/>
                    </a:xfrm>
                    <a:prstGeom prst="rect">
                      <a:avLst/>
                    </a:prstGeom>
                  </pic:spPr>
                </pic:pic>
              </a:graphicData>
            </a:graphic>
          </wp:inline>
        </w:drawing>
      </w:r>
    </w:p>
    <w:tbl>
      <w:tblPr>
        <w:tblStyle w:val="TableGrid"/>
        <w:tblW w:w="9871" w:type="dxa"/>
        <w:tblInd w:w="161" w:type="dxa"/>
        <w:tblCellMar>
          <w:top w:w="64" w:type="dxa"/>
          <w:left w:w="110" w:type="dxa"/>
          <w:right w:w="83" w:type="dxa"/>
        </w:tblCellMar>
        <w:tblLook w:val="04A0" w:firstRow="1" w:lastRow="0" w:firstColumn="1" w:lastColumn="0" w:noHBand="0" w:noVBand="1"/>
      </w:tblPr>
      <w:tblGrid>
        <w:gridCol w:w="4943"/>
        <w:gridCol w:w="4928"/>
      </w:tblGrid>
      <w:tr w:rsidR="00EE2F33">
        <w:trPr>
          <w:trHeight w:val="2535"/>
        </w:trPr>
        <w:tc>
          <w:tcPr>
            <w:tcW w:w="4943" w:type="dxa"/>
            <w:tcBorders>
              <w:top w:val="dashed" w:sz="4" w:space="0" w:color="000000"/>
              <w:left w:val="nil"/>
              <w:bottom w:val="dashed" w:sz="4" w:space="0" w:color="000000"/>
              <w:right w:val="dashed" w:sz="4" w:space="0" w:color="000000"/>
            </w:tcBorders>
          </w:tcPr>
          <w:p w:rsidR="00EE2F33" w:rsidRDefault="00EE2F33"/>
        </w:tc>
        <w:tc>
          <w:tcPr>
            <w:tcW w:w="4928" w:type="dxa"/>
            <w:tcBorders>
              <w:top w:val="dashed" w:sz="4" w:space="0" w:color="000000"/>
              <w:left w:val="dashed" w:sz="4" w:space="0" w:color="000000"/>
              <w:bottom w:val="dashed" w:sz="4" w:space="0" w:color="000000"/>
              <w:right w:val="nil"/>
            </w:tcBorders>
          </w:tcPr>
          <w:p w:rsidR="00EE2F33" w:rsidRDefault="00BF1976">
            <w:pPr>
              <w:spacing w:after="218"/>
            </w:pPr>
            <w:r>
              <w:rPr>
                <w:rFonts w:ascii="Comic Sans MS" w:eastAsia="Comic Sans MS" w:hAnsi="Comic Sans MS" w:cs="Comic Sans MS"/>
                <w:b/>
                <w:sz w:val="20"/>
              </w:rPr>
              <w:t>Treći korak –</w:t>
            </w:r>
            <w:r>
              <w:rPr>
                <w:rFonts w:ascii="Comic Sans MS" w:eastAsia="Comic Sans MS" w:hAnsi="Comic Sans MS" w:cs="Comic Sans MS"/>
                <w:sz w:val="20"/>
              </w:rPr>
              <w:t xml:space="preserve"> Tiskanje  </w:t>
            </w:r>
          </w:p>
          <w:p w:rsidR="00EE2F33" w:rsidRDefault="00BF1976">
            <w:pPr>
              <w:spacing w:after="146" w:line="274" w:lineRule="auto"/>
              <w:jc w:val="both"/>
            </w:pPr>
            <w:r>
              <w:rPr>
                <w:rFonts w:ascii="Comic Sans MS" w:eastAsia="Comic Sans MS" w:hAnsi="Comic Sans MS" w:cs="Comic Sans MS"/>
                <w:b/>
                <w:sz w:val="20"/>
              </w:rPr>
              <w:t xml:space="preserve">Četvrti korak –  </w:t>
            </w:r>
            <w:r>
              <w:rPr>
                <w:rFonts w:ascii="Comic Sans MS" w:eastAsia="Comic Sans MS" w:hAnsi="Comic Sans MS" w:cs="Comic Sans MS"/>
                <w:sz w:val="20"/>
              </w:rPr>
              <w:t>Potpisivanje i priprema grafičkih listova za fotografiranje</w:t>
            </w:r>
            <w:r>
              <w:rPr>
                <w:rFonts w:ascii="Cambria" w:eastAsia="Cambria" w:hAnsi="Cambria" w:cs="Cambria"/>
                <w:sz w:val="28"/>
              </w:rPr>
              <w:t xml:space="preserve"> </w:t>
            </w:r>
          </w:p>
          <w:p w:rsidR="00EE2F33" w:rsidRDefault="00BF1976">
            <w:r>
              <w:rPr>
                <w:rFonts w:ascii="Comic Sans MS" w:eastAsia="Comic Sans MS" w:hAnsi="Comic Sans MS" w:cs="Comic Sans MS"/>
                <w:b/>
                <w:sz w:val="20"/>
              </w:rPr>
              <w:t xml:space="preserve"> Peti korak</w:t>
            </w:r>
            <w:r>
              <w:rPr>
                <w:rFonts w:ascii="Comic Sans MS" w:eastAsia="Comic Sans MS" w:hAnsi="Comic Sans MS" w:cs="Comic Sans MS"/>
                <w:sz w:val="20"/>
              </w:rPr>
              <w:t xml:space="preserve"> –Slanje radova u Školu primijenjene umjetnosti i dizajna u Splitu te prezentacija radova na online izložbi </w:t>
            </w:r>
          </w:p>
        </w:tc>
      </w:tr>
      <w:tr w:rsidR="00EE2F33">
        <w:trPr>
          <w:trHeight w:val="566"/>
        </w:trPr>
        <w:tc>
          <w:tcPr>
            <w:tcW w:w="4943" w:type="dxa"/>
            <w:tcBorders>
              <w:top w:val="dashed" w:sz="4" w:space="0" w:color="000000"/>
              <w:left w:val="nil"/>
              <w:bottom w:val="dashed" w:sz="4" w:space="0" w:color="000000"/>
              <w:right w:val="dashed" w:sz="4" w:space="0" w:color="000000"/>
            </w:tcBorders>
          </w:tcPr>
          <w:p w:rsidR="00EE2F33" w:rsidRDefault="00BF1976">
            <w:pPr>
              <w:ind w:left="12" w:right="304"/>
            </w:pPr>
            <w:r>
              <w:rPr>
                <w:rFonts w:ascii="Comic Sans MS" w:eastAsia="Comic Sans MS" w:hAnsi="Comic Sans MS" w:cs="Comic Sans MS"/>
                <w:b/>
                <w:color w:val="262626"/>
                <w:sz w:val="20"/>
              </w:rPr>
              <w:t xml:space="preserve">Vremenik aktivnosti, programa i/ili  projekta: </w:t>
            </w:r>
          </w:p>
        </w:tc>
        <w:tc>
          <w:tcPr>
            <w:tcW w:w="4928"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2021 ./ 2022.</w:t>
            </w:r>
            <w:r>
              <w:rPr>
                <w:rFonts w:ascii="Cambria" w:eastAsia="Cambria" w:hAnsi="Cambria" w:cs="Cambria"/>
                <w:sz w:val="28"/>
              </w:rPr>
              <w:t xml:space="preserve"> </w:t>
            </w:r>
          </w:p>
          <w:p w:rsidR="00EE2F33" w:rsidRDefault="00BF1976">
            <w:r>
              <w:rPr>
                <w:rFonts w:ascii="Comic Sans MS" w:eastAsia="Comic Sans MS" w:hAnsi="Comic Sans MS" w:cs="Comic Sans MS"/>
                <w:color w:val="262626"/>
                <w:sz w:val="20"/>
              </w:rPr>
              <w:t xml:space="preserve"> </w:t>
            </w:r>
          </w:p>
        </w:tc>
      </w:tr>
      <w:tr w:rsidR="00EE2F33">
        <w:trPr>
          <w:trHeight w:val="1126"/>
        </w:trPr>
        <w:tc>
          <w:tcPr>
            <w:tcW w:w="4943" w:type="dxa"/>
            <w:tcBorders>
              <w:top w:val="dashed" w:sz="4" w:space="0" w:color="000000"/>
              <w:left w:val="nil"/>
              <w:bottom w:val="dashed" w:sz="4" w:space="0" w:color="000000"/>
              <w:right w:val="dashed" w:sz="4" w:space="0" w:color="000000"/>
            </w:tcBorders>
          </w:tcPr>
          <w:p w:rsidR="00EE2F33" w:rsidRDefault="00BF1976">
            <w:pPr>
              <w:ind w:left="12"/>
            </w:pPr>
            <w:r>
              <w:rPr>
                <w:rFonts w:ascii="Comic Sans MS" w:eastAsia="Comic Sans MS" w:hAnsi="Comic Sans MS" w:cs="Comic Sans MS"/>
                <w:b/>
                <w:color w:val="262626"/>
                <w:sz w:val="20"/>
              </w:rPr>
              <w:t xml:space="preserve">Način vrednovanja i način korištenja rezultata vrednovanja: </w:t>
            </w:r>
          </w:p>
        </w:tc>
        <w:tc>
          <w:tcPr>
            <w:tcW w:w="4928" w:type="dxa"/>
            <w:tcBorders>
              <w:top w:val="dashed" w:sz="4" w:space="0" w:color="000000"/>
              <w:left w:val="dashed" w:sz="4" w:space="0" w:color="000000"/>
              <w:bottom w:val="dashed" w:sz="4" w:space="0" w:color="000000"/>
              <w:right w:val="nil"/>
            </w:tcBorders>
          </w:tcPr>
          <w:p w:rsidR="00EE2F33" w:rsidRDefault="00BF1976">
            <w:pPr>
              <w:spacing w:line="241" w:lineRule="auto"/>
            </w:pPr>
            <w:r>
              <w:rPr>
                <w:rFonts w:ascii="Comic Sans MS" w:eastAsia="Comic Sans MS" w:hAnsi="Comic Sans MS" w:cs="Comic Sans MS"/>
                <w:color w:val="262626"/>
                <w:sz w:val="20"/>
              </w:rPr>
              <w:t xml:space="preserve">Učenički radovi vrednovat će se prema zadanim elementima ocjenjivanja na predmetu grafičkih tehnika </w:t>
            </w:r>
          </w:p>
          <w:p w:rsidR="00EE2F33" w:rsidRDefault="00BF1976">
            <w:r>
              <w:rPr>
                <w:rFonts w:ascii="Comic Sans MS" w:eastAsia="Comic Sans MS" w:hAnsi="Comic Sans MS" w:cs="Comic Sans MS"/>
                <w:color w:val="262626"/>
                <w:sz w:val="20"/>
              </w:rPr>
              <w:t xml:space="preserve"> </w:t>
            </w:r>
          </w:p>
        </w:tc>
      </w:tr>
      <w:tr w:rsidR="00EE2F33">
        <w:trPr>
          <w:trHeight w:val="2093"/>
        </w:trPr>
        <w:tc>
          <w:tcPr>
            <w:tcW w:w="4943" w:type="dxa"/>
            <w:tcBorders>
              <w:top w:val="dashed" w:sz="4" w:space="0" w:color="000000"/>
              <w:left w:val="nil"/>
              <w:bottom w:val="dashed" w:sz="4" w:space="0" w:color="000000"/>
              <w:right w:val="dashed" w:sz="4" w:space="0" w:color="000000"/>
            </w:tcBorders>
          </w:tcPr>
          <w:p w:rsidR="00EE2F33" w:rsidRDefault="00BF1976">
            <w:pPr>
              <w:ind w:left="12"/>
            </w:pPr>
            <w:r>
              <w:rPr>
                <w:rFonts w:ascii="Comic Sans MS" w:eastAsia="Comic Sans MS" w:hAnsi="Comic Sans MS" w:cs="Comic Sans MS"/>
                <w:b/>
                <w:color w:val="262626"/>
                <w:sz w:val="20"/>
              </w:rPr>
              <w:t xml:space="preserve">Detaljan troškovnik aktivnosti, programa i/ili projekta: </w:t>
            </w:r>
          </w:p>
        </w:tc>
        <w:tc>
          <w:tcPr>
            <w:tcW w:w="4928" w:type="dxa"/>
            <w:tcBorders>
              <w:top w:val="dashed" w:sz="4" w:space="0" w:color="000000"/>
              <w:left w:val="dashed" w:sz="4" w:space="0" w:color="000000"/>
              <w:bottom w:val="dashed" w:sz="4" w:space="0" w:color="000000"/>
              <w:right w:val="nil"/>
            </w:tcBorders>
          </w:tcPr>
          <w:p w:rsidR="00EE2F33" w:rsidRDefault="00BF1976">
            <w:pPr>
              <w:spacing w:after="276"/>
            </w:pPr>
            <w:r>
              <w:rPr>
                <w:rFonts w:ascii="Comic Sans MS" w:eastAsia="Comic Sans MS" w:hAnsi="Comic Sans MS" w:cs="Comic Sans MS"/>
                <w:b/>
                <w:sz w:val="20"/>
              </w:rPr>
              <w:t xml:space="preserve">Troškovnik: </w:t>
            </w:r>
          </w:p>
          <w:p w:rsidR="00EE2F33" w:rsidRDefault="00BF1976">
            <w:pPr>
              <w:spacing w:after="223"/>
            </w:pPr>
            <w:r>
              <w:rPr>
                <w:rFonts w:ascii="Comic Sans MS" w:eastAsia="Comic Sans MS" w:hAnsi="Comic Sans MS" w:cs="Comic Sans MS"/>
                <w:sz w:val="20"/>
              </w:rPr>
              <w:t>Papiri- 150 kn</w:t>
            </w:r>
            <w:r>
              <w:rPr>
                <w:rFonts w:ascii="Cambria" w:eastAsia="Cambria" w:hAnsi="Cambria" w:cs="Cambria"/>
                <w:sz w:val="28"/>
              </w:rPr>
              <w:t xml:space="preserve"> </w:t>
            </w:r>
          </w:p>
          <w:p w:rsidR="00EE2F33" w:rsidRDefault="00BF1976">
            <w:pPr>
              <w:spacing w:after="224"/>
            </w:pPr>
            <w:r>
              <w:rPr>
                <w:rFonts w:ascii="Comic Sans MS" w:eastAsia="Comic Sans MS" w:hAnsi="Comic Sans MS" w:cs="Comic Sans MS"/>
                <w:sz w:val="20"/>
              </w:rPr>
              <w:t>Boje- 300 kn</w:t>
            </w:r>
            <w:r>
              <w:rPr>
                <w:rFonts w:ascii="Cambria" w:eastAsia="Cambria" w:hAnsi="Cambria" w:cs="Cambria"/>
                <w:sz w:val="28"/>
              </w:rPr>
              <w:t xml:space="preserve"> </w:t>
            </w:r>
          </w:p>
          <w:p w:rsidR="00EE2F33" w:rsidRDefault="00BF1976">
            <w:r>
              <w:rPr>
                <w:rFonts w:ascii="Comic Sans MS" w:eastAsia="Comic Sans MS" w:hAnsi="Comic Sans MS" w:cs="Comic Sans MS"/>
                <w:b/>
                <w:sz w:val="20"/>
                <w:u w:val="single" w:color="000000"/>
              </w:rPr>
              <w:t>Ukupno</w:t>
            </w:r>
            <w:r>
              <w:rPr>
                <w:rFonts w:ascii="Comic Sans MS" w:eastAsia="Comic Sans MS" w:hAnsi="Comic Sans MS" w:cs="Comic Sans MS"/>
                <w:b/>
                <w:sz w:val="20"/>
              </w:rPr>
              <w:t>:  450 kn</w:t>
            </w:r>
            <w:r>
              <w:rPr>
                <w:rFonts w:ascii="Cambria" w:eastAsia="Cambria" w:hAnsi="Cambria" w:cs="Cambria"/>
                <w:sz w:val="28"/>
              </w:rPr>
              <w:t xml:space="preserve"> </w:t>
            </w:r>
          </w:p>
        </w:tc>
      </w:tr>
    </w:tbl>
    <w:p w:rsidR="00EE2F33" w:rsidRDefault="00BF1976">
      <w:pPr>
        <w:spacing w:after="235" w:line="244" w:lineRule="auto"/>
        <w:ind w:left="284" w:right="9066"/>
        <w:jc w:val="both"/>
      </w:pPr>
      <w:r>
        <w:rPr>
          <w:rFonts w:ascii="Cambria" w:eastAsia="Cambria" w:hAnsi="Cambria" w:cs="Cambria"/>
          <w:sz w:val="28"/>
        </w:rPr>
        <w:t xml:space="preserve"> </w:t>
      </w:r>
      <w:r>
        <w:t xml:space="preserve"> </w:t>
      </w:r>
    </w:p>
    <w:p w:rsidR="00EE2F33" w:rsidRDefault="00BF1976">
      <w:pPr>
        <w:spacing w:after="235"/>
        <w:ind w:left="284"/>
        <w:jc w:val="both"/>
      </w:pPr>
      <w:r>
        <w:t xml:space="preserve"> </w:t>
      </w:r>
    </w:p>
    <w:p w:rsidR="00EE2F33" w:rsidRDefault="00BF1976">
      <w:pPr>
        <w:spacing w:after="224"/>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6"/>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6"/>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6"/>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224"/>
        <w:ind w:left="284"/>
        <w:jc w:val="both"/>
      </w:pPr>
      <w:r>
        <w:rPr>
          <w:sz w:val="24"/>
        </w:rPr>
        <w:t xml:space="preserve"> </w:t>
      </w:r>
    </w:p>
    <w:p w:rsidR="00EE2F33" w:rsidRDefault="00BF1976">
      <w:pPr>
        <w:spacing w:after="0"/>
        <w:ind w:left="284"/>
        <w:jc w:val="both"/>
      </w:pPr>
      <w:r>
        <w:rPr>
          <w:sz w:val="24"/>
        </w:rPr>
        <w:t xml:space="preserve"> </w:t>
      </w:r>
    </w:p>
    <w:p w:rsidR="00EE2F33" w:rsidRDefault="00BF1976">
      <w:pPr>
        <w:spacing w:after="2"/>
        <w:ind w:left="639" w:hanging="10"/>
      </w:pPr>
      <w:r>
        <w:rPr>
          <w:b/>
          <w:sz w:val="24"/>
        </w:rPr>
        <w:t>4.</w:t>
      </w:r>
      <w:r>
        <w:rPr>
          <w:rFonts w:ascii="Arial" w:eastAsia="Arial" w:hAnsi="Arial" w:cs="Arial"/>
          <w:b/>
          <w:sz w:val="24"/>
        </w:rPr>
        <w:t xml:space="preserve"> </w:t>
      </w:r>
      <w:r>
        <w:rPr>
          <w:b/>
          <w:sz w:val="24"/>
        </w:rPr>
        <w:t xml:space="preserve"> „VISIT ME AGAIN… LOVE, ZADAR“ 6.  </w:t>
      </w:r>
    </w:p>
    <w:p w:rsidR="00EE2F33" w:rsidRDefault="00BF1976">
      <w:pPr>
        <w:spacing w:after="0"/>
        <w:ind w:left="115" w:right="-620"/>
      </w:pPr>
      <w:r>
        <w:rPr>
          <w:noProof/>
        </w:rPr>
        <mc:AlternateContent>
          <mc:Choice Requires="wpg">
            <w:drawing>
              <wp:inline distT="0" distB="0" distL="0" distR="0">
                <wp:extent cx="6297168" cy="8599628"/>
                <wp:effectExtent l="0" t="0" r="0" b="0"/>
                <wp:docPr id="108673" name="Group 108673"/>
                <wp:cNvGraphicFramePr/>
                <a:graphic xmlns:a="http://schemas.openxmlformats.org/drawingml/2006/main">
                  <a:graphicData uri="http://schemas.microsoft.com/office/word/2010/wordprocessingGroup">
                    <wpg:wgp>
                      <wpg:cNvGrpSpPr/>
                      <wpg:grpSpPr>
                        <a:xfrm>
                          <a:off x="0" y="0"/>
                          <a:ext cx="6297168" cy="8599628"/>
                          <a:chOff x="0" y="0"/>
                          <a:chExt cx="6297168" cy="8599628"/>
                        </a:xfrm>
                      </wpg:grpSpPr>
                      <wps:wsp>
                        <wps:cNvPr id="2673" name="Rectangle 2673"/>
                        <wps:cNvSpPr/>
                        <wps:spPr>
                          <a:xfrm>
                            <a:off x="106985" y="42342"/>
                            <a:ext cx="3378987" cy="183596"/>
                          </a:xfrm>
                          <a:prstGeom prst="rect">
                            <a:avLst/>
                          </a:prstGeom>
                          <a:ln>
                            <a:noFill/>
                          </a:ln>
                        </wps:spPr>
                        <wps:txbx>
                          <w:txbxContent>
                            <w:p w:rsidR="00EE2F33" w:rsidRDefault="00BF1976">
                              <w:r>
                                <w:rPr>
                                  <w:rFonts w:ascii="Comic Sans MS" w:eastAsia="Comic Sans MS" w:hAnsi="Comic Sans MS" w:cs="Comic Sans MS"/>
                                  <w:b/>
                                  <w:color w:val="262626"/>
                                  <w:sz w:val="20"/>
                                </w:rPr>
                                <w:t>Naziv aktivnosti, programa i/ili projekta:</w:t>
                              </w:r>
                            </w:p>
                          </w:txbxContent>
                        </wps:txbx>
                        <wps:bodyPr horzOverflow="overflow" vert="horz" lIns="0" tIns="0" rIns="0" bIns="0" rtlCol="0">
                          <a:noAutofit/>
                        </wps:bodyPr>
                      </wps:wsp>
                      <wps:wsp>
                        <wps:cNvPr id="2674" name="Rectangle 2674"/>
                        <wps:cNvSpPr/>
                        <wps:spPr>
                          <a:xfrm>
                            <a:off x="2650871" y="42342"/>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675" name="Rectangle 2675"/>
                        <wps:cNvSpPr/>
                        <wps:spPr>
                          <a:xfrm>
                            <a:off x="106985" y="219125"/>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676" name="Rectangle 2676"/>
                        <wps:cNvSpPr/>
                        <wps:spPr>
                          <a:xfrm>
                            <a:off x="3237865" y="49052"/>
                            <a:ext cx="987921" cy="221200"/>
                          </a:xfrm>
                          <a:prstGeom prst="rect">
                            <a:avLst/>
                          </a:prstGeom>
                          <a:ln>
                            <a:noFill/>
                          </a:ln>
                        </wps:spPr>
                        <wps:txbx>
                          <w:txbxContent>
                            <w:p w:rsidR="00EE2F33" w:rsidRDefault="00BF1976">
                              <w:r>
                                <w:rPr>
                                  <w:rFonts w:ascii="Comic Sans MS" w:eastAsia="Comic Sans MS" w:hAnsi="Comic Sans MS" w:cs="Comic Sans MS"/>
                                  <w:sz w:val="24"/>
                                </w:rPr>
                                <w:t xml:space="preserve">''Visit me </w:t>
                              </w:r>
                            </w:p>
                          </w:txbxContent>
                        </wps:txbx>
                        <wps:bodyPr horzOverflow="overflow" vert="horz" lIns="0" tIns="0" rIns="0" bIns="0" rtlCol="0">
                          <a:noAutofit/>
                        </wps:bodyPr>
                      </wps:wsp>
                      <wps:wsp>
                        <wps:cNvPr id="2677" name="Rectangle 2677"/>
                        <wps:cNvSpPr/>
                        <wps:spPr>
                          <a:xfrm>
                            <a:off x="3981577" y="49052"/>
                            <a:ext cx="2163534" cy="221200"/>
                          </a:xfrm>
                          <a:prstGeom prst="rect">
                            <a:avLst/>
                          </a:prstGeom>
                          <a:ln>
                            <a:noFill/>
                          </a:ln>
                        </wps:spPr>
                        <wps:txbx>
                          <w:txbxContent>
                            <w:p w:rsidR="00EE2F33" w:rsidRDefault="00BF1976">
                              <w:r>
                                <w:rPr>
                                  <w:rFonts w:ascii="Comic Sans MS" w:eastAsia="Comic Sans MS" w:hAnsi="Comic Sans MS" w:cs="Comic Sans MS"/>
                                  <w:sz w:val="24"/>
                                </w:rPr>
                                <w:t>again …Love, Zadar.''6.</w:t>
                              </w:r>
                            </w:p>
                          </w:txbxContent>
                        </wps:txbx>
                        <wps:bodyPr horzOverflow="overflow" vert="horz" lIns="0" tIns="0" rIns="0" bIns="0" rtlCol="0">
                          <a:noAutofit/>
                        </wps:bodyPr>
                      </wps:wsp>
                      <wps:wsp>
                        <wps:cNvPr id="2678" name="Rectangle 2678"/>
                        <wps:cNvSpPr/>
                        <wps:spPr>
                          <a:xfrm>
                            <a:off x="5608066" y="49052"/>
                            <a:ext cx="60605" cy="221200"/>
                          </a:xfrm>
                          <a:prstGeom prst="rect">
                            <a:avLst/>
                          </a:prstGeom>
                          <a:ln>
                            <a:noFill/>
                          </a:ln>
                        </wps:spPr>
                        <wps:txbx>
                          <w:txbxContent>
                            <w:p w:rsidR="00EE2F33" w:rsidRDefault="00BF1976">
                              <w:r>
                                <w:rPr>
                                  <w:rFonts w:ascii="Comic Sans MS" w:eastAsia="Comic Sans MS" w:hAnsi="Comic Sans MS" w:cs="Comic Sans MS"/>
                                  <w:color w:val="262626"/>
                                  <w:sz w:val="24"/>
                                </w:rPr>
                                <w:t xml:space="preserve"> </w:t>
                              </w:r>
                            </w:p>
                          </w:txbxContent>
                        </wps:txbx>
                        <wps:bodyPr horzOverflow="overflow" vert="horz" lIns="0" tIns="0" rIns="0" bIns="0" rtlCol="0">
                          <a:noAutofit/>
                        </wps:bodyPr>
                      </wps:wsp>
                      <wps:wsp>
                        <wps:cNvPr id="2679" name="Shape 2679"/>
                        <wps:cNvSpPr/>
                        <wps:spPr>
                          <a:xfrm>
                            <a:off x="38405" y="0"/>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680" name="Shape 2680"/>
                        <wps:cNvSpPr/>
                        <wps:spPr>
                          <a:xfrm>
                            <a:off x="316471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681" name="Shape 2681"/>
                        <wps:cNvSpPr/>
                        <wps:spPr>
                          <a:xfrm>
                            <a:off x="3170809" y="0"/>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682" name="Shape 2682"/>
                        <wps:cNvSpPr/>
                        <wps:spPr>
                          <a:xfrm>
                            <a:off x="3167761" y="3049"/>
                            <a:ext cx="0" cy="353822"/>
                          </a:xfrm>
                          <a:custGeom>
                            <a:avLst/>
                            <a:gdLst/>
                            <a:ahLst/>
                            <a:cxnLst/>
                            <a:rect l="0" t="0" r="0" b="0"/>
                            <a:pathLst>
                              <a:path h="353822">
                                <a:moveTo>
                                  <a:pt x="0" y="0"/>
                                </a:moveTo>
                                <a:lnTo>
                                  <a:pt x="0" y="35382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683" name="Rectangle 2683"/>
                        <wps:cNvSpPr/>
                        <wps:spPr>
                          <a:xfrm>
                            <a:off x="106985" y="402005"/>
                            <a:ext cx="763279" cy="183596"/>
                          </a:xfrm>
                          <a:prstGeom prst="rect">
                            <a:avLst/>
                          </a:prstGeom>
                          <a:ln>
                            <a:noFill/>
                          </a:ln>
                        </wps:spPr>
                        <wps:txbx>
                          <w:txbxContent>
                            <w:p w:rsidR="00EE2F33" w:rsidRDefault="00BF1976">
                              <w:r>
                                <w:rPr>
                                  <w:rFonts w:ascii="Comic Sans MS" w:eastAsia="Comic Sans MS" w:hAnsi="Comic Sans MS" w:cs="Comic Sans MS"/>
                                  <w:b/>
                                  <w:color w:val="262626"/>
                                  <w:sz w:val="20"/>
                                </w:rPr>
                                <w:t>Profesor:</w:t>
                              </w:r>
                            </w:p>
                          </w:txbxContent>
                        </wps:txbx>
                        <wps:bodyPr horzOverflow="overflow" vert="horz" lIns="0" tIns="0" rIns="0" bIns="0" rtlCol="0">
                          <a:noAutofit/>
                        </wps:bodyPr>
                      </wps:wsp>
                      <wps:wsp>
                        <wps:cNvPr id="2684" name="Rectangle 2684"/>
                        <wps:cNvSpPr/>
                        <wps:spPr>
                          <a:xfrm>
                            <a:off x="683006" y="402005"/>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685" name="Rectangle 2685"/>
                        <wps:cNvSpPr/>
                        <wps:spPr>
                          <a:xfrm>
                            <a:off x="106985" y="580313"/>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686" name="Rectangle 2686"/>
                        <wps:cNvSpPr/>
                        <wps:spPr>
                          <a:xfrm>
                            <a:off x="3237865" y="408716"/>
                            <a:ext cx="1811458" cy="221200"/>
                          </a:xfrm>
                          <a:prstGeom prst="rect">
                            <a:avLst/>
                          </a:prstGeom>
                          <a:ln>
                            <a:noFill/>
                          </a:ln>
                        </wps:spPr>
                        <wps:txbx>
                          <w:txbxContent>
                            <w:p w:rsidR="00EE2F33" w:rsidRDefault="00BF1976">
                              <w:r>
                                <w:rPr>
                                  <w:rFonts w:ascii="Comic Sans MS" w:eastAsia="Comic Sans MS" w:hAnsi="Comic Sans MS" w:cs="Comic Sans MS"/>
                                  <w:sz w:val="24"/>
                                </w:rPr>
                                <w:t>Mirna Oštarić Kerr</w:t>
                              </w:r>
                            </w:p>
                          </w:txbxContent>
                        </wps:txbx>
                        <wps:bodyPr horzOverflow="overflow" vert="horz" lIns="0" tIns="0" rIns="0" bIns="0" rtlCol="0">
                          <a:noAutofit/>
                        </wps:bodyPr>
                      </wps:wsp>
                      <wps:wsp>
                        <wps:cNvPr id="2687" name="Rectangle 2687"/>
                        <wps:cNvSpPr/>
                        <wps:spPr>
                          <a:xfrm>
                            <a:off x="4600702" y="408716"/>
                            <a:ext cx="60605" cy="221200"/>
                          </a:xfrm>
                          <a:prstGeom prst="rect">
                            <a:avLst/>
                          </a:prstGeom>
                          <a:ln>
                            <a:noFill/>
                          </a:ln>
                        </wps:spPr>
                        <wps:txbx>
                          <w:txbxContent>
                            <w:p w:rsidR="00EE2F33" w:rsidRDefault="00BF1976">
                              <w:r>
                                <w:rPr>
                                  <w:rFonts w:ascii="Comic Sans MS" w:eastAsia="Comic Sans MS" w:hAnsi="Comic Sans MS" w:cs="Comic Sans MS"/>
                                  <w:color w:val="262626"/>
                                  <w:sz w:val="24"/>
                                </w:rPr>
                                <w:t xml:space="preserve"> </w:t>
                              </w:r>
                            </w:p>
                          </w:txbxContent>
                        </wps:txbx>
                        <wps:bodyPr horzOverflow="overflow" vert="horz" lIns="0" tIns="0" rIns="0" bIns="0" rtlCol="0">
                          <a:noAutofit/>
                        </wps:bodyPr>
                      </wps:wsp>
                      <wps:wsp>
                        <wps:cNvPr id="2688" name="Rectangle 2688"/>
                        <wps:cNvSpPr/>
                        <wps:spPr>
                          <a:xfrm>
                            <a:off x="3237865" y="622076"/>
                            <a:ext cx="60605" cy="221200"/>
                          </a:xfrm>
                          <a:prstGeom prst="rect">
                            <a:avLst/>
                          </a:prstGeom>
                          <a:ln>
                            <a:noFill/>
                          </a:ln>
                        </wps:spPr>
                        <wps:txbx>
                          <w:txbxContent>
                            <w:p w:rsidR="00EE2F33" w:rsidRDefault="00BF1976">
                              <w:r>
                                <w:rPr>
                                  <w:rFonts w:ascii="Comic Sans MS" w:eastAsia="Comic Sans MS" w:hAnsi="Comic Sans MS" w:cs="Comic Sans MS"/>
                                  <w:color w:val="262626"/>
                                  <w:sz w:val="24"/>
                                </w:rPr>
                                <w:t xml:space="preserve"> </w:t>
                              </w:r>
                            </w:p>
                          </w:txbxContent>
                        </wps:txbx>
                        <wps:bodyPr horzOverflow="overflow" vert="horz" lIns="0" tIns="0" rIns="0" bIns="0" rtlCol="0">
                          <a:noAutofit/>
                        </wps:bodyPr>
                      </wps:wsp>
                      <wps:wsp>
                        <wps:cNvPr id="2689" name="Shape 2689"/>
                        <wps:cNvSpPr/>
                        <wps:spPr>
                          <a:xfrm>
                            <a:off x="38405" y="359918"/>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690" name="Shape 2690"/>
                        <wps:cNvSpPr/>
                        <wps:spPr>
                          <a:xfrm>
                            <a:off x="3167761" y="35687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691" name="Shape 2691"/>
                        <wps:cNvSpPr/>
                        <wps:spPr>
                          <a:xfrm>
                            <a:off x="3170809" y="359918"/>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692" name="Shape 2692"/>
                        <wps:cNvSpPr/>
                        <wps:spPr>
                          <a:xfrm>
                            <a:off x="3167761" y="362966"/>
                            <a:ext cx="0" cy="425196"/>
                          </a:xfrm>
                          <a:custGeom>
                            <a:avLst/>
                            <a:gdLst/>
                            <a:ahLst/>
                            <a:cxnLst/>
                            <a:rect l="0" t="0" r="0" b="0"/>
                            <a:pathLst>
                              <a:path h="425196">
                                <a:moveTo>
                                  <a:pt x="0" y="0"/>
                                </a:moveTo>
                                <a:lnTo>
                                  <a:pt x="0" y="4251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693" name="Rectangle 2693"/>
                        <wps:cNvSpPr/>
                        <wps:spPr>
                          <a:xfrm>
                            <a:off x="106985" y="833297"/>
                            <a:ext cx="638281" cy="183596"/>
                          </a:xfrm>
                          <a:prstGeom prst="rect">
                            <a:avLst/>
                          </a:prstGeom>
                          <a:ln>
                            <a:noFill/>
                          </a:ln>
                        </wps:spPr>
                        <wps:txbx>
                          <w:txbxContent>
                            <w:p w:rsidR="00EE2F33" w:rsidRDefault="00BF1976">
                              <w:r>
                                <w:rPr>
                                  <w:rFonts w:ascii="Comic Sans MS" w:eastAsia="Comic Sans MS" w:hAnsi="Comic Sans MS" w:cs="Comic Sans MS"/>
                                  <w:b/>
                                  <w:color w:val="262626"/>
                                  <w:sz w:val="20"/>
                                </w:rPr>
                                <w:t>Razred:</w:t>
                              </w:r>
                            </w:p>
                          </w:txbxContent>
                        </wps:txbx>
                        <wps:bodyPr horzOverflow="overflow" vert="horz" lIns="0" tIns="0" rIns="0" bIns="0" rtlCol="0">
                          <a:noAutofit/>
                        </wps:bodyPr>
                      </wps:wsp>
                      <wps:wsp>
                        <wps:cNvPr id="2694" name="Rectangle 2694"/>
                        <wps:cNvSpPr/>
                        <wps:spPr>
                          <a:xfrm>
                            <a:off x="588518" y="83329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695" name="Rectangle 2695"/>
                        <wps:cNvSpPr/>
                        <wps:spPr>
                          <a:xfrm>
                            <a:off x="106985" y="1010081"/>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696" name="Rectangle 2696"/>
                        <wps:cNvSpPr/>
                        <wps:spPr>
                          <a:xfrm>
                            <a:off x="3237865" y="833297"/>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106642" name="Rectangle 106642"/>
                        <wps:cNvSpPr/>
                        <wps:spPr>
                          <a:xfrm>
                            <a:off x="3353505" y="833297"/>
                            <a:ext cx="771860" cy="183596"/>
                          </a:xfrm>
                          <a:prstGeom prst="rect">
                            <a:avLst/>
                          </a:prstGeom>
                          <a:ln>
                            <a:noFill/>
                          </a:ln>
                        </wps:spPr>
                        <wps:txbx>
                          <w:txbxContent>
                            <w:p w:rsidR="00EE2F33" w:rsidRDefault="00BF1976">
                              <w:r>
                                <w:rPr>
                                  <w:rFonts w:ascii="Comic Sans MS" w:eastAsia="Comic Sans MS" w:hAnsi="Comic Sans MS" w:cs="Comic Sans MS"/>
                                  <w:color w:val="262626"/>
                                  <w:sz w:val="20"/>
                                </w:rPr>
                                <w:t>. RAZRED</w:t>
                              </w:r>
                            </w:p>
                          </w:txbxContent>
                        </wps:txbx>
                        <wps:bodyPr horzOverflow="overflow" vert="horz" lIns="0" tIns="0" rIns="0" bIns="0" rtlCol="0">
                          <a:noAutofit/>
                        </wps:bodyPr>
                      </wps:wsp>
                      <wps:wsp>
                        <wps:cNvPr id="106640" name="Rectangle 106640"/>
                        <wps:cNvSpPr/>
                        <wps:spPr>
                          <a:xfrm>
                            <a:off x="3275965" y="833297"/>
                            <a:ext cx="102623" cy="183596"/>
                          </a:xfrm>
                          <a:prstGeom prst="rect">
                            <a:avLst/>
                          </a:prstGeom>
                          <a:ln>
                            <a:noFill/>
                          </a:ln>
                        </wps:spPr>
                        <wps:txbx>
                          <w:txbxContent>
                            <w:p w:rsidR="00EE2F33" w:rsidRDefault="00BF1976">
                              <w:r>
                                <w:rPr>
                                  <w:rFonts w:ascii="Comic Sans MS" w:eastAsia="Comic Sans MS" w:hAnsi="Comic Sans MS" w:cs="Comic Sans MS"/>
                                  <w:color w:val="262626"/>
                                  <w:sz w:val="20"/>
                                </w:rPr>
                                <w:t>4</w:t>
                              </w:r>
                            </w:p>
                          </w:txbxContent>
                        </wps:txbx>
                        <wps:bodyPr horzOverflow="overflow" vert="horz" lIns="0" tIns="0" rIns="0" bIns="0" rtlCol="0">
                          <a:noAutofit/>
                        </wps:bodyPr>
                      </wps:wsp>
                      <wps:wsp>
                        <wps:cNvPr id="2698" name="Rectangle 2698"/>
                        <wps:cNvSpPr/>
                        <wps:spPr>
                          <a:xfrm>
                            <a:off x="3934333" y="829310"/>
                            <a:ext cx="42143" cy="189937"/>
                          </a:xfrm>
                          <a:prstGeom prst="rect">
                            <a:avLst/>
                          </a:prstGeom>
                          <a:ln>
                            <a:noFill/>
                          </a:ln>
                        </wps:spPr>
                        <wps:txbx>
                          <w:txbxContent>
                            <w:p w:rsidR="00EE2F33" w:rsidRDefault="00BF1976">
                              <w:r>
                                <w:t xml:space="preserve"> </w:t>
                              </w:r>
                            </w:p>
                          </w:txbxContent>
                        </wps:txbx>
                        <wps:bodyPr horzOverflow="overflow" vert="horz" lIns="0" tIns="0" rIns="0" bIns="0" rtlCol="0">
                          <a:noAutofit/>
                        </wps:bodyPr>
                      </wps:wsp>
                      <wps:wsp>
                        <wps:cNvPr id="2699" name="Shape 2699"/>
                        <wps:cNvSpPr/>
                        <wps:spPr>
                          <a:xfrm>
                            <a:off x="38405" y="791211"/>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0" name="Shape 2700"/>
                        <wps:cNvSpPr/>
                        <wps:spPr>
                          <a:xfrm>
                            <a:off x="3167761" y="788162"/>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1" name="Shape 2701"/>
                        <wps:cNvSpPr/>
                        <wps:spPr>
                          <a:xfrm>
                            <a:off x="3170809" y="791211"/>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2" name="Shape 2702"/>
                        <wps:cNvSpPr/>
                        <wps:spPr>
                          <a:xfrm>
                            <a:off x="3167761" y="794259"/>
                            <a:ext cx="0" cy="355092"/>
                          </a:xfrm>
                          <a:custGeom>
                            <a:avLst/>
                            <a:gdLst/>
                            <a:ahLst/>
                            <a:cxnLst/>
                            <a:rect l="0" t="0" r="0" b="0"/>
                            <a:pathLst>
                              <a:path h="355092">
                                <a:moveTo>
                                  <a:pt x="0" y="0"/>
                                </a:moveTo>
                                <a:lnTo>
                                  <a:pt x="0" y="35509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3" name="Rectangle 2703"/>
                        <wps:cNvSpPr/>
                        <wps:spPr>
                          <a:xfrm>
                            <a:off x="106985" y="1194485"/>
                            <a:ext cx="1821810" cy="183596"/>
                          </a:xfrm>
                          <a:prstGeom prst="rect">
                            <a:avLst/>
                          </a:prstGeom>
                          <a:ln>
                            <a:noFill/>
                          </a:ln>
                        </wps:spPr>
                        <wps:txbx>
                          <w:txbxContent>
                            <w:p w:rsidR="00EE2F33" w:rsidRDefault="00BF1976">
                              <w:r>
                                <w:rPr>
                                  <w:rFonts w:ascii="Comic Sans MS" w:eastAsia="Comic Sans MS" w:hAnsi="Comic Sans MS" w:cs="Comic Sans MS"/>
                                  <w:b/>
                                  <w:color w:val="262626"/>
                                  <w:sz w:val="20"/>
                                </w:rPr>
                                <w:t>Planirani broj učenika:</w:t>
                              </w:r>
                            </w:p>
                          </w:txbxContent>
                        </wps:txbx>
                        <wps:bodyPr horzOverflow="overflow" vert="horz" lIns="0" tIns="0" rIns="0" bIns="0" rtlCol="0">
                          <a:noAutofit/>
                        </wps:bodyPr>
                      </wps:wsp>
                      <wps:wsp>
                        <wps:cNvPr id="2704" name="Rectangle 2704"/>
                        <wps:cNvSpPr/>
                        <wps:spPr>
                          <a:xfrm>
                            <a:off x="1478915" y="1194485"/>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705" name="Rectangle 2705"/>
                        <wps:cNvSpPr/>
                        <wps:spPr>
                          <a:xfrm>
                            <a:off x="106985" y="1371269"/>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06644" name="Rectangle 106644"/>
                        <wps:cNvSpPr/>
                        <wps:spPr>
                          <a:xfrm>
                            <a:off x="3371820" y="1194485"/>
                            <a:ext cx="836125"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UČENIKA</w:t>
                              </w:r>
                            </w:p>
                          </w:txbxContent>
                        </wps:txbx>
                        <wps:bodyPr horzOverflow="overflow" vert="horz" lIns="0" tIns="0" rIns="0" bIns="0" rtlCol="0">
                          <a:noAutofit/>
                        </wps:bodyPr>
                      </wps:wsp>
                      <wps:wsp>
                        <wps:cNvPr id="106643" name="Rectangle 106643"/>
                        <wps:cNvSpPr/>
                        <wps:spPr>
                          <a:xfrm>
                            <a:off x="3237865" y="1194485"/>
                            <a:ext cx="177656" cy="183596"/>
                          </a:xfrm>
                          <a:prstGeom prst="rect">
                            <a:avLst/>
                          </a:prstGeom>
                          <a:ln>
                            <a:noFill/>
                          </a:ln>
                        </wps:spPr>
                        <wps:txbx>
                          <w:txbxContent>
                            <w:p w:rsidR="00EE2F33" w:rsidRDefault="00BF1976">
                              <w:r>
                                <w:rPr>
                                  <w:rFonts w:ascii="Comic Sans MS" w:eastAsia="Comic Sans MS" w:hAnsi="Comic Sans MS" w:cs="Comic Sans MS"/>
                                  <w:color w:val="262626"/>
                                  <w:sz w:val="20"/>
                                </w:rPr>
                                <w:t>16</w:t>
                              </w:r>
                            </w:p>
                          </w:txbxContent>
                        </wps:txbx>
                        <wps:bodyPr horzOverflow="overflow" vert="horz" lIns="0" tIns="0" rIns="0" bIns="0" rtlCol="0">
                          <a:noAutofit/>
                        </wps:bodyPr>
                      </wps:wsp>
                      <wps:wsp>
                        <wps:cNvPr id="2707" name="Rectangle 2707"/>
                        <wps:cNvSpPr/>
                        <wps:spPr>
                          <a:xfrm>
                            <a:off x="4001389" y="1190498"/>
                            <a:ext cx="42143" cy="189937"/>
                          </a:xfrm>
                          <a:prstGeom prst="rect">
                            <a:avLst/>
                          </a:prstGeom>
                          <a:ln>
                            <a:noFill/>
                          </a:ln>
                        </wps:spPr>
                        <wps:txbx>
                          <w:txbxContent>
                            <w:p w:rsidR="00EE2F33" w:rsidRDefault="00BF1976">
                              <w:r>
                                <w:t xml:space="preserve"> </w:t>
                              </w:r>
                            </w:p>
                          </w:txbxContent>
                        </wps:txbx>
                        <wps:bodyPr horzOverflow="overflow" vert="horz" lIns="0" tIns="0" rIns="0" bIns="0" rtlCol="0">
                          <a:noAutofit/>
                        </wps:bodyPr>
                      </wps:wsp>
                      <wps:wsp>
                        <wps:cNvPr id="2708" name="Shape 2708"/>
                        <wps:cNvSpPr/>
                        <wps:spPr>
                          <a:xfrm>
                            <a:off x="38405" y="1152399"/>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9" name="Shape 2709"/>
                        <wps:cNvSpPr/>
                        <wps:spPr>
                          <a:xfrm>
                            <a:off x="3167761" y="1149350"/>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10" name="Shape 2710"/>
                        <wps:cNvSpPr/>
                        <wps:spPr>
                          <a:xfrm>
                            <a:off x="3170809" y="1152399"/>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11" name="Shape 2711"/>
                        <wps:cNvSpPr/>
                        <wps:spPr>
                          <a:xfrm>
                            <a:off x="3167761" y="1155447"/>
                            <a:ext cx="0" cy="353568"/>
                          </a:xfrm>
                          <a:custGeom>
                            <a:avLst/>
                            <a:gdLst/>
                            <a:ahLst/>
                            <a:cxnLst/>
                            <a:rect l="0" t="0" r="0" b="0"/>
                            <a:pathLst>
                              <a:path h="353568">
                                <a:moveTo>
                                  <a:pt x="0" y="0"/>
                                </a:moveTo>
                                <a:lnTo>
                                  <a:pt x="0" y="353568"/>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12" name="Rectangle 2712"/>
                        <wps:cNvSpPr/>
                        <wps:spPr>
                          <a:xfrm>
                            <a:off x="106985" y="1554149"/>
                            <a:ext cx="1536148" cy="183596"/>
                          </a:xfrm>
                          <a:prstGeom prst="rect">
                            <a:avLst/>
                          </a:prstGeom>
                          <a:ln>
                            <a:noFill/>
                          </a:ln>
                        </wps:spPr>
                        <wps:txbx>
                          <w:txbxContent>
                            <w:p w:rsidR="00EE2F33" w:rsidRDefault="00BF1976">
                              <w:r>
                                <w:rPr>
                                  <w:rFonts w:ascii="Comic Sans MS" w:eastAsia="Comic Sans MS" w:hAnsi="Comic Sans MS" w:cs="Comic Sans MS"/>
                                  <w:b/>
                                  <w:color w:val="262626"/>
                                  <w:sz w:val="20"/>
                                </w:rPr>
                                <w:t>Planirani broj sati:</w:t>
                              </w:r>
                            </w:p>
                          </w:txbxContent>
                        </wps:txbx>
                        <wps:bodyPr horzOverflow="overflow" vert="horz" lIns="0" tIns="0" rIns="0" bIns="0" rtlCol="0">
                          <a:noAutofit/>
                        </wps:bodyPr>
                      </wps:wsp>
                      <wps:wsp>
                        <wps:cNvPr id="2713" name="Rectangle 2713"/>
                        <wps:cNvSpPr/>
                        <wps:spPr>
                          <a:xfrm>
                            <a:off x="1263650" y="1554149"/>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06646" name="Rectangle 106646"/>
                        <wps:cNvSpPr/>
                        <wps:spPr>
                          <a:xfrm>
                            <a:off x="3392945" y="1554149"/>
                            <a:ext cx="528088"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SATA</w:t>
                              </w:r>
                            </w:p>
                          </w:txbxContent>
                        </wps:txbx>
                        <wps:bodyPr horzOverflow="overflow" vert="horz" lIns="0" tIns="0" rIns="0" bIns="0" rtlCol="0">
                          <a:noAutofit/>
                        </wps:bodyPr>
                      </wps:wsp>
                      <wps:wsp>
                        <wps:cNvPr id="106645" name="Rectangle 106645"/>
                        <wps:cNvSpPr/>
                        <wps:spPr>
                          <a:xfrm>
                            <a:off x="3237865" y="1554149"/>
                            <a:ext cx="205751" cy="183596"/>
                          </a:xfrm>
                          <a:prstGeom prst="rect">
                            <a:avLst/>
                          </a:prstGeom>
                          <a:ln>
                            <a:noFill/>
                          </a:ln>
                        </wps:spPr>
                        <wps:txbx>
                          <w:txbxContent>
                            <w:p w:rsidR="00EE2F33" w:rsidRDefault="00BF1976">
                              <w:r>
                                <w:rPr>
                                  <w:rFonts w:ascii="Comic Sans MS" w:eastAsia="Comic Sans MS" w:hAnsi="Comic Sans MS" w:cs="Comic Sans MS"/>
                                  <w:color w:val="262626"/>
                                  <w:sz w:val="20"/>
                                </w:rPr>
                                <w:t>32</w:t>
                              </w:r>
                            </w:p>
                          </w:txbxContent>
                        </wps:txbx>
                        <wps:bodyPr horzOverflow="overflow" vert="horz" lIns="0" tIns="0" rIns="0" bIns="0" rtlCol="0">
                          <a:noAutofit/>
                        </wps:bodyPr>
                      </wps:wsp>
                      <wps:wsp>
                        <wps:cNvPr id="2715" name="Rectangle 2715"/>
                        <wps:cNvSpPr/>
                        <wps:spPr>
                          <a:xfrm>
                            <a:off x="3791077" y="1554149"/>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2716" name="Rectangle 2716"/>
                        <wps:cNvSpPr/>
                        <wps:spPr>
                          <a:xfrm>
                            <a:off x="3237865" y="1730933"/>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2717" name="Shape 2717"/>
                        <wps:cNvSpPr/>
                        <wps:spPr>
                          <a:xfrm>
                            <a:off x="38405" y="1512062"/>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18" name="Shape 2718"/>
                        <wps:cNvSpPr/>
                        <wps:spPr>
                          <a:xfrm>
                            <a:off x="3167761" y="1509014"/>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19" name="Shape 2719"/>
                        <wps:cNvSpPr/>
                        <wps:spPr>
                          <a:xfrm>
                            <a:off x="3170809" y="1512062"/>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20" name="Shape 2720"/>
                        <wps:cNvSpPr/>
                        <wps:spPr>
                          <a:xfrm>
                            <a:off x="3167761" y="1515111"/>
                            <a:ext cx="0" cy="353568"/>
                          </a:xfrm>
                          <a:custGeom>
                            <a:avLst/>
                            <a:gdLst/>
                            <a:ahLst/>
                            <a:cxnLst/>
                            <a:rect l="0" t="0" r="0" b="0"/>
                            <a:pathLst>
                              <a:path h="353568">
                                <a:moveTo>
                                  <a:pt x="0" y="0"/>
                                </a:moveTo>
                                <a:lnTo>
                                  <a:pt x="0" y="353568"/>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42492" name="Shape 142492"/>
                        <wps:cNvSpPr/>
                        <wps:spPr>
                          <a:xfrm>
                            <a:off x="38405" y="1876299"/>
                            <a:ext cx="3127883" cy="176784"/>
                          </a:xfrm>
                          <a:custGeom>
                            <a:avLst/>
                            <a:gdLst/>
                            <a:ahLst/>
                            <a:cxnLst/>
                            <a:rect l="0" t="0" r="0" b="0"/>
                            <a:pathLst>
                              <a:path w="3127883" h="176784">
                                <a:moveTo>
                                  <a:pt x="0" y="0"/>
                                </a:moveTo>
                                <a:lnTo>
                                  <a:pt x="3127883" y="0"/>
                                </a:lnTo>
                                <a:lnTo>
                                  <a:pt x="3127883"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493" name="Shape 142493"/>
                        <wps:cNvSpPr/>
                        <wps:spPr>
                          <a:xfrm>
                            <a:off x="106985" y="1876299"/>
                            <a:ext cx="2993771" cy="176784"/>
                          </a:xfrm>
                          <a:custGeom>
                            <a:avLst/>
                            <a:gdLst/>
                            <a:ahLst/>
                            <a:cxnLst/>
                            <a:rect l="0" t="0" r="0" b="0"/>
                            <a:pathLst>
                              <a:path w="2993771" h="176784">
                                <a:moveTo>
                                  <a:pt x="0" y="0"/>
                                </a:moveTo>
                                <a:lnTo>
                                  <a:pt x="2993771" y="0"/>
                                </a:lnTo>
                                <a:lnTo>
                                  <a:pt x="2993771"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723" name="Rectangle 2723"/>
                        <wps:cNvSpPr/>
                        <wps:spPr>
                          <a:xfrm>
                            <a:off x="106985" y="191533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42494" name="Shape 142494"/>
                        <wps:cNvSpPr/>
                        <wps:spPr>
                          <a:xfrm>
                            <a:off x="3172333" y="1876299"/>
                            <a:ext cx="3124835" cy="176784"/>
                          </a:xfrm>
                          <a:custGeom>
                            <a:avLst/>
                            <a:gdLst/>
                            <a:ahLst/>
                            <a:cxnLst/>
                            <a:rect l="0" t="0" r="0" b="0"/>
                            <a:pathLst>
                              <a:path w="3124835" h="176784">
                                <a:moveTo>
                                  <a:pt x="0" y="0"/>
                                </a:moveTo>
                                <a:lnTo>
                                  <a:pt x="3124835" y="0"/>
                                </a:lnTo>
                                <a:lnTo>
                                  <a:pt x="3124835"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495" name="Shape 142495"/>
                        <wps:cNvSpPr/>
                        <wps:spPr>
                          <a:xfrm>
                            <a:off x="3237865" y="1876299"/>
                            <a:ext cx="2990723" cy="176784"/>
                          </a:xfrm>
                          <a:custGeom>
                            <a:avLst/>
                            <a:gdLst/>
                            <a:ahLst/>
                            <a:cxnLst/>
                            <a:rect l="0" t="0" r="0" b="0"/>
                            <a:pathLst>
                              <a:path w="2990723" h="176784">
                                <a:moveTo>
                                  <a:pt x="0" y="0"/>
                                </a:moveTo>
                                <a:lnTo>
                                  <a:pt x="2990723" y="0"/>
                                </a:lnTo>
                                <a:lnTo>
                                  <a:pt x="2990723"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726" name="Rectangle 2726"/>
                        <wps:cNvSpPr/>
                        <wps:spPr>
                          <a:xfrm>
                            <a:off x="3237865" y="1915337"/>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2727" name="Rectangle 2727"/>
                        <wps:cNvSpPr/>
                        <wps:spPr>
                          <a:xfrm>
                            <a:off x="3275965" y="1915337"/>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2728" name="Shape 2728"/>
                        <wps:cNvSpPr/>
                        <wps:spPr>
                          <a:xfrm>
                            <a:off x="38405" y="1871726"/>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29" name="Shape 2729"/>
                        <wps:cNvSpPr/>
                        <wps:spPr>
                          <a:xfrm>
                            <a:off x="3167761" y="1868678"/>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30" name="Shape 2730"/>
                        <wps:cNvSpPr/>
                        <wps:spPr>
                          <a:xfrm>
                            <a:off x="3170809" y="1871726"/>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31" name="Shape 2731"/>
                        <wps:cNvSpPr/>
                        <wps:spPr>
                          <a:xfrm>
                            <a:off x="3167761" y="1874774"/>
                            <a:ext cx="0" cy="178309"/>
                          </a:xfrm>
                          <a:custGeom>
                            <a:avLst/>
                            <a:gdLst/>
                            <a:ahLst/>
                            <a:cxnLst/>
                            <a:rect l="0" t="0" r="0" b="0"/>
                            <a:pathLst>
                              <a:path h="178309">
                                <a:moveTo>
                                  <a:pt x="0" y="0"/>
                                </a:moveTo>
                                <a:lnTo>
                                  <a:pt x="0" y="17830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32" name="Rectangle 2732"/>
                        <wps:cNvSpPr/>
                        <wps:spPr>
                          <a:xfrm>
                            <a:off x="106985" y="209821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733" name="Rectangle 2733"/>
                        <wps:cNvSpPr/>
                        <wps:spPr>
                          <a:xfrm>
                            <a:off x="106985" y="2275002"/>
                            <a:ext cx="3417177" cy="183596"/>
                          </a:xfrm>
                          <a:prstGeom prst="rect">
                            <a:avLst/>
                          </a:prstGeom>
                          <a:ln>
                            <a:noFill/>
                          </a:ln>
                        </wps:spPr>
                        <wps:txbx>
                          <w:txbxContent>
                            <w:p w:rsidR="00EE2F33" w:rsidRDefault="00BF1976">
                              <w:r>
                                <w:rPr>
                                  <w:rFonts w:ascii="Comic Sans MS" w:eastAsia="Comic Sans MS" w:hAnsi="Comic Sans MS" w:cs="Comic Sans MS"/>
                                  <w:b/>
                                  <w:color w:val="262626"/>
                                  <w:sz w:val="20"/>
                                </w:rPr>
                                <w:t>Ciljevi aktivnosti, programa i/ili projekta:</w:t>
                              </w:r>
                            </w:p>
                          </w:txbxContent>
                        </wps:txbx>
                        <wps:bodyPr horzOverflow="overflow" vert="horz" lIns="0" tIns="0" rIns="0" bIns="0" rtlCol="0">
                          <a:noAutofit/>
                        </wps:bodyPr>
                      </wps:wsp>
                      <wps:wsp>
                        <wps:cNvPr id="2734" name="Rectangle 2734"/>
                        <wps:cNvSpPr/>
                        <wps:spPr>
                          <a:xfrm>
                            <a:off x="2679827" y="2275002"/>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735" name="Rectangle 2735"/>
                        <wps:cNvSpPr/>
                        <wps:spPr>
                          <a:xfrm>
                            <a:off x="106985" y="245216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736" name="Rectangle 2736"/>
                        <wps:cNvSpPr/>
                        <wps:spPr>
                          <a:xfrm>
                            <a:off x="106985" y="2628951"/>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737" name="Rectangle 2737"/>
                        <wps:cNvSpPr/>
                        <wps:spPr>
                          <a:xfrm>
                            <a:off x="106985" y="2805734"/>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738" name="Rectangle 2738"/>
                        <wps:cNvSpPr/>
                        <wps:spPr>
                          <a:xfrm>
                            <a:off x="3237865" y="2098217"/>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39" name="Rectangle 2739"/>
                        <wps:cNvSpPr/>
                        <wps:spPr>
                          <a:xfrm>
                            <a:off x="3237865" y="2429306"/>
                            <a:ext cx="534817" cy="183596"/>
                          </a:xfrm>
                          <a:prstGeom prst="rect">
                            <a:avLst/>
                          </a:prstGeom>
                          <a:ln>
                            <a:noFill/>
                          </a:ln>
                        </wps:spPr>
                        <wps:txbx>
                          <w:txbxContent>
                            <w:p w:rsidR="00EE2F33" w:rsidRDefault="00BF1976">
                              <w:r>
                                <w:rPr>
                                  <w:rFonts w:ascii="Comic Sans MS" w:eastAsia="Comic Sans MS" w:hAnsi="Comic Sans MS" w:cs="Comic Sans MS"/>
                                  <w:sz w:val="20"/>
                                </w:rPr>
                                <w:t>Ciljevi:</w:t>
                              </w:r>
                            </w:p>
                          </w:txbxContent>
                        </wps:txbx>
                        <wps:bodyPr horzOverflow="overflow" vert="horz" lIns="0" tIns="0" rIns="0" bIns="0" rtlCol="0">
                          <a:noAutofit/>
                        </wps:bodyPr>
                      </wps:wsp>
                      <wps:wsp>
                        <wps:cNvPr id="2740" name="Rectangle 2740"/>
                        <wps:cNvSpPr/>
                        <wps:spPr>
                          <a:xfrm>
                            <a:off x="3640201" y="2429306"/>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41" name="Rectangle 2741"/>
                        <wps:cNvSpPr/>
                        <wps:spPr>
                          <a:xfrm>
                            <a:off x="3695065" y="2760015"/>
                            <a:ext cx="65107"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42" name="Rectangle 2742"/>
                        <wps:cNvSpPr/>
                        <wps:spPr>
                          <a:xfrm>
                            <a:off x="3743833" y="2760015"/>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43" name="Rectangle 2743"/>
                        <wps:cNvSpPr/>
                        <wps:spPr>
                          <a:xfrm>
                            <a:off x="4137025" y="2760015"/>
                            <a:ext cx="2405247" cy="183596"/>
                          </a:xfrm>
                          <a:prstGeom prst="rect">
                            <a:avLst/>
                          </a:prstGeom>
                          <a:ln>
                            <a:noFill/>
                          </a:ln>
                        </wps:spPr>
                        <wps:txbx>
                          <w:txbxContent>
                            <w:p w:rsidR="00EE2F33" w:rsidRDefault="00BF1976">
                              <w:r>
                                <w:rPr>
                                  <w:rFonts w:ascii="Comic Sans MS" w:eastAsia="Comic Sans MS" w:hAnsi="Comic Sans MS" w:cs="Comic Sans MS"/>
                                  <w:sz w:val="20"/>
                                </w:rPr>
                                <w:t xml:space="preserve">Razvijanje svijesti o kulturnoj </w:t>
                              </w:r>
                            </w:p>
                          </w:txbxContent>
                        </wps:txbx>
                        <wps:bodyPr horzOverflow="overflow" vert="horz" lIns="0" tIns="0" rIns="0" bIns="0" rtlCol="0">
                          <a:noAutofit/>
                        </wps:bodyPr>
                      </wps:wsp>
                      <wps:wsp>
                        <wps:cNvPr id="2744" name="Rectangle 2744"/>
                        <wps:cNvSpPr/>
                        <wps:spPr>
                          <a:xfrm>
                            <a:off x="3695065" y="2962706"/>
                            <a:ext cx="916204" cy="183596"/>
                          </a:xfrm>
                          <a:prstGeom prst="rect">
                            <a:avLst/>
                          </a:prstGeom>
                          <a:ln>
                            <a:noFill/>
                          </a:ln>
                        </wps:spPr>
                        <wps:txbx>
                          <w:txbxContent>
                            <w:p w:rsidR="00EE2F33" w:rsidRDefault="00BF1976">
                              <w:r>
                                <w:rPr>
                                  <w:rFonts w:ascii="Comic Sans MS" w:eastAsia="Comic Sans MS" w:hAnsi="Comic Sans MS" w:cs="Comic Sans MS"/>
                                  <w:sz w:val="20"/>
                                </w:rPr>
                                <w:t>baštini i ide</w:t>
                              </w:r>
                            </w:p>
                          </w:txbxContent>
                        </wps:txbx>
                        <wps:bodyPr horzOverflow="overflow" vert="horz" lIns="0" tIns="0" rIns="0" bIns="0" rtlCol="0">
                          <a:noAutofit/>
                        </wps:bodyPr>
                      </wps:wsp>
                      <wps:wsp>
                        <wps:cNvPr id="2745" name="Rectangle 2745"/>
                        <wps:cNvSpPr/>
                        <wps:spPr>
                          <a:xfrm>
                            <a:off x="4385818" y="2962706"/>
                            <a:ext cx="1130703" cy="183596"/>
                          </a:xfrm>
                          <a:prstGeom prst="rect">
                            <a:avLst/>
                          </a:prstGeom>
                          <a:ln>
                            <a:noFill/>
                          </a:ln>
                        </wps:spPr>
                        <wps:txbx>
                          <w:txbxContent>
                            <w:p w:rsidR="00EE2F33" w:rsidRDefault="00BF1976">
                              <w:r>
                                <w:rPr>
                                  <w:rFonts w:ascii="Comic Sans MS" w:eastAsia="Comic Sans MS" w:hAnsi="Comic Sans MS" w:cs="Comic Sans MS"/>
                                  <w:sz w:val="20"/>
                                </w:rPr>
                                <w:t>ntitetu zadars</w:t>
                              </w:r>
                            </w:p>
                          </w:txbxContent>
                        </wps:txbx>
                        <wps:bodyPr horzOverflow="overflow" vert="horz" lIns="0" tIns="0" rIns="0" bIns="0" rtlCol="0">
                          <a:noAutofit/>
                        </wps:bodyPr>
                      </wps:wsp>
                      <wps:wsp>
                        <wps:cNvPr id="2746" name="Rectangle 2746"/>
                        <wps:cNvSpPr/>
                        <wps:spPr>
                          <a:xfrm>
                            <a:off x="5237734" y="2962706"/>
                            <a:ext cx="965834" cy="183596"/>
                          </a:xfrm>
                          <a:prstGeom prst="rect">
                            <a:avLst/>
                          </a:prstGeom>
                          <a:ln>
                            <a:noFill/>
                          </a:ln>
                        </wps:spPr>
                        <wps:txbx>
                          <w:txbxContent>
                            <w:p w:rsidR="00EE2F33" w:rsidRDefault="00BF1976">
                              <w:r>
                                <w:rPr>
                                  <w:rFonts w:ascii="Comic Sans MS" w:eastAsia="Comic Sans MS" w:hAnsi="Comic Sans MS" w:cs="Comic Sans MS"/>
                                  <w:sz w:val="20"/>
                                </w:rPr>
                                <w:t xml:space="preserve">koga kraja i </w:t>
                              </w:r>
                            </w:p>
                          </w:txbxContent>
                        </wps:txbx>
                        <wps:bodyPr horzOverflow="overflow" vert="horz" lIns="0" tIns="0" rIns="0" bIns="0" rtlCol="0">
                          <a:noAutofit/>
                        </wps:bodyPr>
                      </wps:wsp>
                      <wps:wsp>
                        <wps:cNvPr id="2747" name="Rectangle 2747"/>
                        <wps:cNvSpPr/>
                        <wps:spPr>
                          <a:xfrm>
                            <a:off x="3695065" y="3166922"/>
                            <a:ext cx="434381" cy="183596"/>
                          </a:xfrm>
                          <a:prstGeom prst="rect">
                            <a:avLst/>
                          </a:prstGeom>
                          <a:ln>
                            <a:noFill/>
                          </a:ln>
                        </wps:spPr>
                        <wps:txbx>
                          <w:txbxContent>
                            <w:p w:rsidR="00EE2F33" w:rsidRDefault="00BF1976">
                              <w:r>
                                <w:rPr>
                                  <w:rFonts w:ascii="Comic Sans MS" w:eastAsia="Comic Sans MS" w:hAnsi="Comic Sans MS" w:cs="Comic Sans MS"/>
                                  <w:sz w:val="20"/>
                                </w:rPr>
                                <w:t>otoka</w:t>
                              </w:r>
                            </w:p>
                          </w:txbxContent>
                        </wps:txbx>
                        <wps:bodyPr horzOverflow="overflow" vert="horz" lIns="0" tIns="0" rIns="0" bIns="0" rtlCol="0">
                          <a:noAutofit/>
                        </wps:bodyPr>
                      </wps:wsp>
                      <wps:wsp>
                        <wps:cNvPr id="2748" name="Rectangle 2748"/>
                        <wps:cNvSpPr/>
                        <wps:spPr>
                          <a:xfrm>
                            <a:off x="4022725" y="3166922"/>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49" name="Rectangle 2749"/>
                        <wps:cNvSpPr/>
                        <wps:spPr>
                          <a:xfrm>
                            <a:off x="3695065" y="3497630"/>
                            <a:ext cx="65107"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50" name="Rectangle 2750"/>
                        <wps:cNvSpPr/>
                        <wps:spPr>
                          <a:xfrm>
                            <a:off x="3743833" y="3497630"/>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51" name="Rectangle 2751"/>
                        <wps:cNvSpPr/>
                        <wps:spPr>
                          <a:xfrm>
                            <a:off x="4137025" y="3497630"/>
                            <a:ext cx="1959594" cy="183596"/>
                          </a:xfrm>
                          <a:prstGeom prst="rect">
                            <a:avLst/>
                          </a:prstGeom>
                          <a:ln>
                            <a:noFill/>
                          </a:ln>
                        </wps:spPr>
                        <wps:txbx>
                          <w:txbxContent>
                            <w:p w:rsidR="00EE2F33" w:rsidRDefault="00BF1976">
                              <w:r>
                                <w:rPr>
                                  <w:rFonts w:ascii="Comic Sans MS" w:eastAsia="Comic Sans MS" w:hAnsi="Comic Sans MS" w:cs="Comic Sans MS"/>
                                  <w:sz w:val="20"/>
                                </w:rPr>
                                <w:t>Upoznavanje procesa rad</w:t>
                              </w:r>
                            </w:p>
                          </w:txbxContent>
                        </wps:txbx>
                        <wps:bodyPr horzOverflow="overflow" vert="horz" lIns="0" tIns="0" rIns="0" bIns="0" rtlCol="0">
                          <a:noAutofit/>
                        </wps:bodyPr>
                      </wps:wsp>
                      <wps:wsp>
                        <wps:cNvPr id="2752" name="Rectangle 2752"/>
                        <wps:cNvSpPr/>
                        <wps:spPr>
                          <a:xfrm>
                            <a:off x="5612638" y="3497630"/>
                            <a:ext cx="823675" cy="183596"/>
                          </a:xfrm>
                          <a:prstGeom prst="rect">
                            <a:avLst/>
                          </a:prstGeom>
                          <a:ln>
                            <a:noFill/>
                          </a:ln>
                        </wps:spPr>
                        <wps:txbx>
                          <w:txbxContent>
                            <w:p w:rsidR="00EE2F33" w:rsidRDefault="00BF1976">
                              <w:r>
                                <w:rPr>
                                  <w:rFonts w:ascii="Comic Sans MS" w:eastAsia="Comic Sans MS" w:hAnsi="Comic Sans MS" w:cs="Comic Sans MS"/>
                                  <w:sz w:val="20"/>
                                </w:rPr>
                                <w:t xml:space="preserve">a od skice </w:t>
                              </w:r>
                            </w:p>
                          </w:txbxContent>
                        </wps:txbx>
                        <wps:bodyPr horzOverflow="overflow" vert="horz" lIns="0" tIns="0" rIns="0" bIns="0" rtlCol="0">
                          <a:noAutofit/>
                        </wps:bodyPr>
                      </wps:wsp>
                      <wps:wsp>
                        <wps:cNvPr id="2753" name="Rectangle 2753"/>
                        <wps:cNvSpPr/>
                        <wps:spPr>
                          <a:xfrm>
                            <a:off x="3695065" y="3700322"/>
                            <a:ext cx="1649202" cy="183596"/>
                          </a:xfrm>
                          <a:prstGeom prst="rect">
                            <a:avLst/>
                          </a:prstGeom>
                          <a:ln>
                            <a:noFill/>
                          </a:ln>
                        </wps:spPr>
                        <wps:txbx>
                          <w:txbxContent>
                            <w:p w:rsidR="00EE2F33" w:rsidRDefault="00BF1976">
                              <w:r>
                                <w:rPr>
                                  <w:rFonts w:ascii="Comic Sans MS" w:eastAsia="Comic Sans MS" w:hAnsi="Comic Sans MS" w:cs="Comic Sans MS"/>
                                  <w:sz w:val="20"/>
                                </w:rPr>
                                <w:t>do gotovog proizvoda</w:t>
                              </w:r>
                            </w:p>
                          </w:txbxContent>
                        </wps:txbx>
                        <wps:bodyPr horzOverflow="overflow" vert="horz" lIns="0" tIns="0" rIns="0" bIns="0" rtlCol="0">
                          <a:noAutofit/>
                        </wps:bodyPr>
                      </wps:wsp>
                      <wps:wsp>
                        <wps:cNvPr id="2754" name="Rectangle 2754"/>
                        <wps:cNvSpPr/>
                        <wps:spPr>
                          <a:xfrm>
                            <a:off x="4937506" y="3700322"/>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55" name="Rectangle 2755"/>
                        <wps:cNvSpPr/>
                        <wps:spPr>
                          <a:xfrm>
                            <a:off x="3695065" y="4031030"/>
                            <a:ext cx="65107"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56" name="Rectangle 2756"/>
                        <wps:cNvSpPr/>
                        <wps:spPr>
                          <a:xfrm>
                            <a:off x="3743833" y="4031030"/>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57" name="Rectangle 2757"/>
                        <wps:cNvSpPr/>
                        <wps:spPr>
                          <a:xfrm>
                            <a:off x="4137025" y="4031030"/>
                            <a:ext cx="2535628" cy="183596"/>
                          </a:xfrm>
                          <a:prstGeom prst="rect">
                            <a:avLst/>
                          </a:prstGeom>
                          <a:ln>
                            <a:noFill/>
                          </a:ln>
                        </wps:spPr>
                        <wps:txbx>
                          <w:txbxContent>
                            <w:p w:rsidR="00EE2F33" w:rsidRDefault="00BF1976">
                              <w:r>
                                <w:rPr>
                                  <w:rFonts w:ascii="Comic Sans MS" w:eastAsia="Comic Sans MS" w:hAnsi="Comic Sans MS" w:cs="Comic Sans MS"/>
                                  <w:sz w:val="20"/>
                                </w:rPr>
                                <w:t xml:space="preserve">Poticanje samostalnosti u radu i </w:t>
                              </w:r>
                            </w:p>
                          </w:txbxContent>
                        </wps:txbx>
                        <wps:bodyPr horzOverflow="overflow" vert="horz" lIns="0" tIns="0" rIns="0" bIns="0" rtlCol="0">
                          <a:noAutofit/>
                        </wps:bodyPr>
                      </wps:wsp>
                      <wps:wsp>
                        <wps:cNvPr id="2758" name="Rectangle 2758"/>
                        <wps:cNvSpPr/>
                        <wps:spPr>
                          <a:xfrm>
                            <a:off x="3695065" y="4235246"/>
                            <a:ext cx="657292" cy="183596"/>
                          </a:xfrm>
                          <a:prstGeom prst="rect">
                            <a:avLst/>
                          </a:prstGeom>
                          <a:ln>
                            <a:noFill/>
                          </a:ln>
                        </wps:spPr>
                        <wps:txbx>
                          <w:txbxContent>
                            <w:p w:rsidR="00EE2F33" w:rsidRDefault="00BF1976">
                              <w:r>
                                <w:rPr>
                                  <w:rFonts w:ascii="Comic Sans MS" w:eastAsia="Comic Sans MS" w:hAnsi="Comic Sans MS" w:cs="Comic Sans MS"/>
                                  <w:sz w:val="20"/>
                                </w:rPr>
                                <w:t>pronalaž</w:t>
                              </w:r>
                            </w:p>
                          </w:txbxContent>
                        </wps:txbx>
                        <wps:bodyPr horzOverflow="overflow" vert="horz" lIns="0" tIns="0" rIns="0" bIns="0" rtlCol="0">
                          <a:noAutofit/>
                        </wps:bodyPr>
                      </wps:wsp>
                      <wps:wsp>
                        <wps:cNvPr id="2759" name="Rectangle 2759"/>
                        <wps:cNvSpPr/>
                        <wps:spPr>
                          <a:xfrm>
                            <a:off x="4190365" y="4235246"/>
                            <a:ext cx="2430819" cy="183596"/>
                          </a:xfrm>
                          <a:prstGeom prst="rect">
                            <a:avLst/>
                          </a:prstGeom>
                          <a:ln>
                            <a:noFill/>
                          </a:ln>
                        </wps:spPr>
                        <wps:txbx>
                          <w:txbxContent>
                            <w:p w:rsidR="00EE2F33" w:rsidRDefault="00BF1976">
                              <w:r>
                                <w:rPr>
                                  <w:rFonts w:ascii="Comic Sans MS" w:eastAsia="Comic Sans MS" w:hAnsi="Comic Sans MS" w:cs="Comic Sans MS"/>
                                  <w:sz w:val="20"/>
                                </w:rPr>
                                <w:t>enje novog originalnog rješenja</w:t>
                              </w:r>
                            </w:p>
                          </w:txbxContent>
                        </wps:txbx>
                        <wps:bodyPr horzOverflow="overflow" vert="horz" lIns="0" tIns="0" rIns="0" bIns="0" rtlCol="0">
                          <a:noAutofit/>
                        </wps:bodyPr>
                      </wps:wsp>
                      <wps:wsp>
                        <wps:cNvPr id="2760" name="Rectangle 2760"/>
                        <wps:cNvSpPr/>
                        <wps:spPr>
                          <a:xfrm>
                            <a:off x="6021325" y="4235246"/>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61" name="Rectangle 2761"/>
                        <wps:cNvSpPr/>
                        <wps:spPr>
                          <a:xfrm>
                            <a:off x="3695065" y="4564431"/>
                            <a:ext cx="65107"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62" name="Rectangle 2762"/>
                        <wps:cNvSpPr/>
                        <wps:spPr>
                          <a:xfrm>
                            <a:off x="3743833" y="4564431"/>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63" name="Rectangle 2763"/>
                        <wps:cNvSpPr/>
                        <wps:spPr>
                          <a:xfrm>
                            <a:off x="4137025" y="4564431"/>
                            <a:ext cx="2451006" cy="183596"/>
                          </a:xfrm>
                          <a:prstGeom prst="rect">
                            <a:avLst/>
                          </a:prstGeom>
                          <a:ln>
                            <a:noFill/>
                          </a:ln>
                        </wps:spPr>
                        <wps:txbx>
                          <w:txbxContent>
                            <w:p w:rsidR="00EE2F33" w:rsidRDefault="00BF1976">
                              <w:r>
                                <w:rPr>
                                  <w:rFonts w:ascii="Comic Sans MS" w:eastAsia="Comic Sans MS" w:hAnsi="Comic Sans MS" w:cs="Comic Sans MS"/>
                                  <w:sz w:val="20"/>
                                </w:rPr>
                                <w:t>Razvijanje kreativnog mišljenja</w:t>
                              </w:r>
                            </w:p>
                          </w:txbxContent>
                        </wps:txbx>
                        <wps:bodyPr horzOverflow="overflow" vert="horz" lIns="0" tIns="0" rIns="0" bIns="0" rtlCol="0">
                          <a:noAutofit/>
                        </wps:bodyPr>
                      </wps:wsp>
                      <wps:wsp>
                        <wps:cNvPr id="2764" name="Rectangle 2764"/>
                        <wps:cNvSpPr/>
                        <wps:spPr>
                          <a:xfrm>
                            <a:off x="5983225" y="4564431"/>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65" name="Rectangle 2765"/>
                        <wps:cNvSpPr/>
                        <wps:spPr>
                          <a:xfrm>
                            <a:off x="3695065" y="4895393"/>
                            <a:ext cx="65107"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66" name="Rectangle 2766"/>
                        <wps:cNvSpPr/>
                        <wps:spPr>
                          <a:xfrm>
                            <a:off x="3743833" y="4895393"/>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67" name="Rectangle 2767"/>
                        <wps:cNvSpPr/>
                        <wps:spPr>
                          <a:xfrm>
                            <a:off x="4137025" y="4895393"/>
                            <a:ext cx="1079224" cy="183596"/>
                          </a:xfrm>
                          <a:prstGeom prst="rect">
                            <a:avLst/>
                          </a:prstGeom>
                          <a:ln>
                            <a:noFill/>
                          </a:ln>
                        </wps:spPr>
                        <wps:txbx>
                          <w:txbxContent>
                            <w:p w:rsidR="00EE2F33" w:rsidRDefault="00BF1976">
                              <w:r>
                                <w:rPr>
                                  <w:rFonts w:ascii="Comic Sans MS" w:eastAsia="Comic Sans MS" w:hAnsi="Comic Sans MS" w:cs="Comic Sans MS"/>
                                  <w:sz w:val="20"/>
                                </w:rPr>
                                <w:t xml:space="preserve">Ilustriranje i </w:t>
                              </w:r>
                            </w:p>
                          </w:txbxContent>
                        </wps:txbx>
                        <wps:bodyPr horzOverflow="overflow" vert="horz" lIns="0" tIns="0" rIns="0" bIns="0" rtlCol="0">
                          <a:noAutofit/>
                        </wps:bodyPr>
                      </wps:wsp>
                      <wps:wsp>
                        <wps:cNvPr id="2768" name="Rectangle 2768"/>
                        <wps:cNvSpPr/>
                        <wps:spPr>
                          <a:xfrm>
                            <a:off x="4949699" y="4895393"/>
                            <a:ext cx="995443" cy="183596"/>
                          </a:xfrm>
                          <a:prstGeom prst="rect">
                            <a:avLst/>
                          </a:prstGeom>
                          <a:ln>
                            <a:noFill/>
                          </a:ln>
                        </wps:spPr>
                        <wps:txbx>
                          <w:txbxContent>
                            <w:p w:rsidR="00EE2F33" w:rsidRDefault="00BF1976">
                              <w:r>
                                <w:rPr>
                                  <w:rFonts w:ascii="Comic Sans MS" w:eastAsia="Comic Sans MS" w:hAnsi="Comic Sans MS" w:cs="Comic Sans MS"/>
                                  <w:sz w:val="20"/>
                                </w:rPr>
                                <w:t xml:space="preserve">dizajniranje </w:t>
                              </w:r>
                            </w:p>
                          </w:txbxContent>
                        </wps:txbx>
                        <wps:bodyPr horzOverflow="overflow" vert="horz" lIns="0" tIns="0" rIns="0" bIns="0" rtlCol="0">
                          <a:noAutofit/>
                        </wps:bodyPr>
                      </wps:wsp>
                      <wps:wsp>
                        <wps:cNvPr id="2769" name="Rectangle 2769"/>
                        <wps:cNvSpPr/>
                        <wps:spPr>
                          <a:xfrm>
                            <a:off x="3695065" y="5099608"/>
                            <a:ext cx="1568785" cy="183596"/>
                          </a:xfrm>
                          <a:prstGeom prst="rect">
                            <a:avLst/>
                          </a:prstGeom>
                          <a:ln>
                            <a:noFill/>
                          </a:ln>
                        </wps:spPr>
                        <wps:txbx>
                          <w:txbxContent>
                            <w:p w:rsidR="00EE2F33" w:rsidRDefault="00BF1976">
                              <w:r>
                                <w:rPr>
                                  <w:rFonts w:ascii="Comic Sans MS" w:eastAsia="Comic Sans MS" w:hAnsi="Comic Sans MS" w:cs="Comic Sans MS"/>
                                  <w:sz w:val="20"/>
                                </w:rPr>
                                <w:t>uporabnih predmeta</w:t>
                              </w:r>
                            </w:p>
                          </w:txbxContent>
                        </wps:txbx>
                        <wps:bodyPr horzOverflow="overflow" vert="horz" lIns="0" tIns="0" rIns="0" bIns="0" rtlCol="0">
                          <a:noAutofit/>
                        </wps:bodyPr>
                      </wps:wsp>
                      <wps:wsp>
                        <wps:cNvPr id="2770" name="Rectangle 2770"/>
                        <wps:cNvSpPr/>
                        <wps:spPr>
                          <a:xfrm>
                            <a:off x="4876546" y="5099608"/>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71" name="Rectangle 2771"/>
                        <wps:cNvSpPr/>
                        <wps:spPr>
                          <a:xfrm>
                            <a:off x="3695065" y="5430317"/>
                            <a:ext cx="65107" cy="183595"/>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72" name="Rectangle 2772"/>
                        <wps:cNvSpPr/>
                        <wps:spPr>
                          <a:xfrm>
                            <a:off x="3743833" y="5430317"/>
                            <a:ext cx="50302" cy="183595"/>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73" name="Rectangle 2773"/>
                        <wps:cNvSpPr/>
                        <wps:spPr>
                          <a:xfrm>
                            <a:off x="4137025" y="5430317"/>
                            <a:ext cx="504030" cy="183595"/>
                          </a:xfrm>
                          <a:prstGeom prst="rect">
                            <a:avLst/>
                          </a:prstGeom>
                          <a:ln>
                            <a:noFill/>
                          </a:ln>
                        </wps:spPr>
                        <wps:txbx>
                          <w:txbxContent>
                            <w:p w:rsidR="00EE2F33" w:rsidRDefault="00BF1976">
                              <w:r>
                                <w:rPr>
                                  <w:rFonts w:ascii="Comic Sans MS" w:eastAsia="Comic Sans MS" w:hAnsi="Comic Sans MS" w:cs="Comic Sans MS"/>
                                  <w:sz w:val="20"/>
                                </w:rPr>
                                <w:t xml:space="preserve">Javna </w:t>
                              </w:r>
                            </w:p>
                          </w:txbxContent>
                        </wps:txbx>
                        <wps:bodyPr horzOverflow="overflow" vert="horz" lIns="0" tIns="0" rIns="0" bIns="0" rtlCol="0">
                          <a:noAutofit/>
                        </wps:bodyPr>
                      </wps:wsp>
                      <wps:wsp>
                        <wps:cNvPr id="2774" name="Rectangle 2774"/>
                        <wps:cNvSpPr/>
                        <wps:spPr>
                          <a:xfrm>
                            <a:off x="4516882" y="5430317"/>
                            <a:ext cx="1040193" cy="183595"/>
                          </a:xfrm>
                          <a:prstGeom prst="rect">
                            <a:avLst/>
                          </a:prstGeom>
                          <a:ln>
                            <a:noFill/>
                          </a:ln>
                        </wps:spPr>
                        <wps:txbx>
                          <w:txbxContent>
                            <w:p w:rsidR="00EE2F33" w:rsidRDefault="00BF1976">
                              <w:r>
                                <w:rPr>
                                  <w:rFonts w:ascii="Comic Sans MS" w:eastAsia="Comic Sans MS" w:hAnsi="Comic Sans MS" w:cs="Comic Sans MS"/>
                                  <w:sz w:val="20"/>
                                </w:rPr>
                                <w:t xml:space="preserve">prezentacija </w:t>
                              </w:r>
                            </w:p>
                          </w:txbxContent>
                        </wps:txbx>
                        <wps:bodyPr horzOverflow="overflow" vert="horz" lIns="0" tIns="0" rIns="0" bIns="0" rtlCol="0">
                          <a:noAutofit/>
                        </wps:bodyPr>
                      </wps:wsp>
                      <wps:wsp>
                        <wps:cNvPr id="2775" name="Rectangle 2775"/>
                        <wps:cNvSpPr/>
                        <wps:spPr>
                          <a:xfrm>
                            <a:off x="5300218" y="5430317"/>
                            <a:ext cx="1010752" cy="183595"/>
                          </a:xfrm>
                          <a:prstGeom prst="rect">
                            <a:avLst/>
                          </a:prstGeom>
                          <a:ln>
                            <a:noFill/>
                          </a:ln>
                        </wps:spPr>
                        <wps:txbx>
                          <w:txbxContent>
                            <w:p w:rsidR="00EE2F33" w:rsidRDefault="00BF1976">
                              <w:r>
                                <w:rPr>
                                  <w:rFonts w:ascii="Comic Sans MS" w:eastAsia="Comic Sans MS" w:hAnsi="Comic Sans MS" w:cs="Comic Sans MS"/>
                                  <w:sz w:val="20"/>
                                </w:rPr>
                                <w:t xml:space="preserve">novonastalih </w:t>
                              </w:r>
                            </w:p>
                          </w:txbxContent>
                        </wps:txbx>
                        <wps:bodyPr horzOverflow="overflow" vert="horz" lIns="0" tIns="0" rIns="0" bIns="0" rtlCol="0">
                          <a:noAutofit/>
                        </wps:bodyPr>
                      </wps:wsp>
                      <wps:wsp>
                        <wps:cNvPr id="2776" name="Rectangle 2776"/>
                        <wps:cNvSpPr/>
                        <wps:spPr>
                          <a:xfrm>
                            <a:off x="3695065" y="5633008"/>
                            <a:ext cx="523377" cy="183596"/>
                          </a:xfrm>
                          <a:prstGeom prst="rect">
                            <a:avLst/>
                          </a:prstGeom>
                          <a:ln>
                            <a:noFill/>
                          </a:ln>
                        </wps:spPr>
                        <wps:txbx>
                          <w:txbxContent>
                            <w:p w:rsidR="00EE2F33" w:rsidRDefault="00BF1976">
                              <w:r>
                                <w:rPr>
                                  <w:rFonts w:ascii="Comic Sans MS" w:eastAsia="Comic Sans MS" w:hAnsi="Comic Sans MS" w:cs="Comic Sans MS"/>
                                  <w:sz w:val="20"/>
                                </w:rPr>
                                <w:t>radova</w:t>
                              </w:r>
                            </w:p>
                          </w:txbxContent>
                        </wps:txbx>
                        <wps:bodyPr horzOverflow="overflow" vert="horz" lIns="0" tIns="0" rIns="0" bIns="0" rtlCol="0">
                          <a:noAutofit/>
                        </wps:bodyPr>
                      </wps:wsp>
                      <wps:wsp>
                        <wps:cNvPr id="2777" name="Rectangle 2777"/>
                        <wps:cNvSpPr/>
                        <wps:spPr>
                          <a:xfrm>
                            <a:off x="4089781" y="5633008"/>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78" name="Rectangle 2778"/>
                        <wps:cNvSpPr/>
                        <wps:spPr>
                          <a:xfrm>
                            <a:off x="3695065" y="5963717"/>
                            <a:ext cx="605307" cy="183595"/>
                          </a:xfrm>
                          <a:prstGeom prst="rect">
                            <a:avLst/>
                          </a:prstGeom>
                          <a:ln>
                            <a:noFill/>
                          </a:ln>
                        </wps:spPr>
                        <wps:txbx>
                          <w:txbxContent>
                            <w:p w:rsidR="00EE2F33" w:rsidRDefault="00BF1976">
                              <w:r>
                                <w:rPr>
                                  <w:rFonts w:ascii="Comic Sans MS" w:eastAsia="Comic Sans MS" w:hAnsi="Comic Sans MS" w:cs="Comic Sans MS"/>
                                  <w:sz w:val="20"/>
                                </w:rPr>
                                <w:t xml:space="preserve">Ishodi: </w:t>
                              </w:r>
                            </w:p>
                          </w:txbxContent>
                        </wps:txbx>
                        <wps:bodyPr horzOverflow="overflow" vert="horz" lIns="0" tIns="0" rIns="0" bIns="0" rtlCol="0">
                          <a:noAutofit/>
                        </wps:bodyPr>
                      </wps:wsp>
                      <wps:wsp>
                        <wps:cNvPr id="2779" name="Rectangle 2779"/>
                        <wps:cNvSpPr/>
                        <wps:spPr>
                          <a:xfrm>
                            <a:off x="4152265" y="5963717"/>
                            <a:ext cx="817283" cy="183595"/>
                          </a:xfrm>
                          <a:prstGeom prst="rect">
                            <a:avLst/>
                          </a:prstGeom>
                          <a:ln>
                            <a:noFill/>
                          </a:ln>
                        </wps:spPr>
                        <wps:txbx>
                          <w:txbxContent>
                            <w:p w:rsidR="00EE2F33" w:rsidRDefault="00BF1976">
                              <w:r>
                                <w:rPr>
                                  <w:rFonts w:ascii="Comic Sans MS" w:eastAsia="Comic Sans MS" w:hAnsi="Comic Sans MS" w:cs="Comic Sans MS"/>
                                  <w:sz w:val="20"/>
                                </w:rPr>
                                <w:t>Učenici će</w:t>
                              </w:r>
                            </w:p>
                          </w:txbxContent>
                        </wps:txbx>
                        <wps:bodyPr horzOverflow="overflow" vert="horz" lIns="0" tIns="0" rIns="0" bIns="0" rtlCol="0">
                          <a:noAutofit/>
                        </wps:bodyPr>
                      </wps:wsp>
                      <wps:wsp>
                        <wps:cNvPr id="2780" name="Rectangle 2780"/>
                        <wps:cNvSpPr/>
                        <wps:spPr>
                          <a:xfrm>
                            <a:off x="4766818" y="5963717"/>
                            <a:ext cx="50302" cy="183595"/>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81" name="Rectangle 2781"/>
                        <wps:cNvSpPr/>
                        <wps:spPr>
                          <a:xfrm>
                            <a:off x="4806442" y="5963717"/>
                            <a:ext cx="50302" cy="183595"/>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82" name="Rectangle 2782"/>
                        <wps:cNvSpPr/>
                        <wps:spPr>
                          <a:xfrm>
                            <a:off x="3695065" y="6294425"/>
                            <a:ext cx="65107"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83" name="Rectangle 2783"/>
                        <wps:cNvSpPr/>
                        <wps:spPr>
                          <a:xfrm>
                            <a:off x="3743833" y="6294425"/>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84" name="Rectangle 2784"/>
                        <wps:cNvSpPr/>
                        <wps:spPr>
                          <a:xfrm>
                            <a:off x="4137025" y="6294425"/>
                            <a:ext cx="2451847" cy="183596"/>
                          </a:xfrm>
                          <a:prstGeom prst="rect">
                            <a:avLst/>
                          </a:prstGeom>
                          <a:ln>
                            <a:noFill/>
                          </a:ln>
                        </wps:spPr>
                        <wps:txbx>
                          <w:txbxContent>
                            <w:p w:rsidR="00EE2F33" w:rsidRDefault="00BF1976">
                              <w:r>
                                <w:rPr>
                                  <w:rFonts w:ascii="Comic Sans MS" w:eastAsia="Comic Sans MS" w:hAnsi="Comic Sans MS" w:cs="Comic Sans MS"/>
                                  <w:sz w:val="20"/>
                                </w:rPr>
                                <w:t xml:space="preserve">Istraživanjem lokalne kulturne </w:t>
                              </w:r>
                            </w:p>
                          </w:txbxContent>
                        </wps:txbx>
                        <wps:bodyPr horzOverflow="overflow" vert="horz" lIns="0" tIns="0" rIns="0" bIns="0" rtlCol="0">
                          <a:noAutofit/>
                        </wps:bodyPr>
                      </wps:wsp>
                      <wps:wsp>
                        <wps:cNvPr id="2785" name="Rectangle 2785"/>
                        <wps:cNvSpPr/>
                        <wps:spPr>
                          <a:xfrm>
                            <a:off x="3695065" y="6498641"/>
                            <a:ext cx="2783606" cy="183596"/>
                          </a:xfrm>
                          <a:prstGeom prst="rect">
                            <a:avLst/>
                          </a:prstGeom>
                          <a:ln>
                            <a:noFill/>
                          </a:ln>
                        </wps:spPr>
                        <wps:txbx>
                          <w:txbxContent>
                            <w:p w:rsidR="00EE2F33" w:rsidRDefault="00BF1976">
                              <w:r>
                                <w:rPr>
                                  <w:rFonts w:ascii="Comic Sans MS" w:eastAsia="Comic Sans MS" w:hAnsi="Comic Sans MS" w:cs="Comic Sans MS"/>
                                  <w:sz w:val="20"/>
                                </w:rPr>
                                <w:t>baštine prepoznati  i istaknuti ljepo</w:t>
                              </w:r>
                            </w:p>
                          </w:txbxContent>
                        </wps:txbx>
                        <wps:bodyPr horzOverflow="overflow" vert="horz" lIns="0" tIns="0" rIns="0" bIns="0" rtlCol="0">
                          <a:noAutofit/>
                        </wps:bodyPr>
                      </wps:wsp>
                      <wps:wsp>
                        <wps:cNvPr id="2786" name="Rectangle 2786"/>
                        <wps:cNvSpPr/>
                        <wps:spPr>
                          <a:xfrm>
                            <a:off x="5791201" y="6498641"/>
                            <a:ext cx="316112" cy="183596"/>
                          </a:xfrm>
                          <a:prstGeom prst="rect">
                            <a:avLst/>
                          </a:prstGeom>
                          <a:ln>
                            <a:noFill/>
                          </a:ln>
                        </wps:spPr>
                        <wps:txbx>
                          <w:txbxContent>
                            <w:p w:rsidR="00EE2F33" w:rsidRDefault="00BF1976">
                              <w:r>
                                <w:rPr>
                                  <w:rFonts w:ascii="Comic Sans MS" w:eastAsia="Comic Sans MS" w:hAnsi="Comic Sans MS" w:cs="Comic Sans MS"/>
                                  <w:sz w:val="20"/>
                                </w:rPr>
                                <w:t xml:space="preserve">tu i </w:t>
                              </w:r>
                            </w:p>
                          </w:txbxContent>
                        </wps:txbx>
                        <wps:bodyPr horzOverflow="overflow" vert="horz" lIns="0" tIns="0" rIns="0" bIns="0" rtlCol="0">
                          <a:noAutofit/>
                        </wps:bodyPr>
                      </wps:wsp>
                      <wps:wsp>
                        <wps:cNvPr id="2787" name="Rectangle 2787"/>
                        <wps:cNvSpPr/>
                        <wps:spPr>
                          <a:xfrm>
                            <a:off x="3695065" y="6701332"/>
                            <a:ext cx="2215983" cy="183596"/>
                          </a:xfrm>
                          <a:prstGeom prst="rect">
                            <a:avLst/>
                          </a:prstGeom>
                          <a:ln>
                            <a:noFill/>
                          </a:ln>
                        </wps:spPr>
                        <wps:txbx>
                          <w:txbxContent>
                            <w:p w:rsidR="00EE2F33" w:rsidRDefault="00BF1976">
                              <w:r>
                                <w:rPr>
                                  <w:rFonts w:ascii="Comic Sans MS" w:eastAsia="Comic Sans MS" w:hAnsi="Comic Sans MS" w:cs="Comic Sans MS"/>
                                  <w:sz w:val="20"/>
                                </w:rPr>
                                <w:t>posebnost odabranog motiva</w:t>
                              </w:r>
                            </w:p>
                          </w:txbxContent>
                        </wps:txbx>
                        <wps:bodyPr horzOverflow="overflow" vert="horz" lIns="0" tIns="0" rIns="0" bIns="0" rtlCol="0">
                          <a:noAutofit/>
                        </wps:bodyPr>
                      </wps:wsp>
                      <wps:wsp>
                        <wps:cNvPr id="2788" name="Rectangle 2788"/>
                        <wps:cNvSpPr/>
                        <wps:spPr>
                          <a:xfrm>
                            <a:off x="5364226" y="6701332"/>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89" name="Rectangle 2789"/>
                        <wps:cNvSpPr/>
                        <wps:spPr>
                          <a:xfrm>
                            <a:off x="3695065" y="7032041"/>
                            <a:ext cx="65107"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90" name="Rectangle 2790"/>
                        <wps:cNvSpPr/>
                        <wps:spPr>
                          <a:xfrm>
                            <a:off x="3743833" y="7032041"/>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91" name="Rectangle 2791"/>
                        <wps:cNvSpPr/>
                        <wps:spPr>
                          <a:xfrm>
                            <a:off x="4137025" y="7032041"/>
                            <a:ext cx="818965" cy="183596"/>
                          </a:xfrm>
                          <a:prstGeom prst="rect">
                            <a:avLst/>
                          </a:prstGeom>
                          <a:ln>
                            <a:noFill/>
                          </a:ln>
                        </wps:spPr>
                        <wps:txbx>
                          <w:txbxContent>
                            <w:p w:rsidR="00EE2F33" w:rsidRDefault="00BF1976">
                              <w:r>
                                <w:rPr>
                                  <w:rFonts w:ascii="Comic Sans MS" w:eastAsia="Comic Sans MS" w:hAnsi="Comic Sans MS" w:cs="Comic Sans MS"/>
                                  <w:sz w:val="20"/>
                                </w:rPr>
                                <w:t>Preispitati</w:t>
                              </w:r>
                            </w:p>
                          </w:txbxContent>
                        </wps:txbx>
                        <wps:bodyPr horzOverflow="overflow" vert="horz" lIns="0" tIns="0" rIns="0" bIns="0" rtlCol="0">
                          <a:noAutofit/>
                        </wps:bodyPr>
                      </wps:wsp>
                      <wps:wsp>
                        <wps:cNvPr id="2792" name="Rectangle 2792"/>
                        <wps:cNvSpPr/>
                        <wps:spPr>
                          <a:xfrm>
                            <a:off x="4753102" y="7032041"/>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93" name="Rectangle 2793"/>
                        <wps:cNvSpPr/>
                        <wps:spPr>
                          <a:xfrm>
                            <a:off x="4792726" y="7032041"/>
                            <a:ext cx="1778069" cy="183596"/>
                          </a:xfrm>
                          <a:prstGeom prst="rect">
                            <a:avLst/>
                          </a:prstGeom>
                          <a:ln>
                            <a:noFill/>
                          </a:ln>
                        </wps:spPr>
                        <wps:txbx>
                          <w:txbxContent>
                            <w:p w:rsidR="00EE2F33" w:rsidRDefault="00BF1976">
                              <w:r>
                                <w:rPr>
                                  <w:rFonts w:ascii="Comic Sans MS" w:eastAsia="Comic Sans MS" w:hAnsi="Comic Sans MS" w:cs="Comic Sans MS"/>
                                  <w:sz w:val="20"/>
                                </w:rPr>
                                <w:t xml:space="preserve">i upoznati  mogućnosti </w:t>
                              </w:r>
                            </w:p>
                          </w:txbxContent>
                        </wps:txbx>
                        <wps:bodyPr horzOverflow="overflow" vert="horz" lIns="0" tIns="0" rIns="0" bIns="0" rtlCol="0">
                          <a:noAutofit/>
                        </wps:bodyPr>
                      </wps:wsp>
                      <wps:wsp>
                        <wps:cNvPr id="2794" name="Rectangle 2794"/>
                        <wps:cNvSpPr/>
                        <wps:spPr>
                          <a:xfrm>
                            <a:off x="3695065" y="7236638"/>
                            <a:ext cx="582259" cy="183596"/>
                          </a:xfrm>
                          <a:prstGeom prst="rect">
                            <a:avLst/>
                          </a:prstGeom>
                          <a:ln>
                            <a:noFill/>
                          </a:ln>
                        </wps:spPr>
                        <wps:txbx>
                          <w:txbxContent>
                            <w:p w:rsidR="00EE2F33" w:rsidRDefault="00BF1976">
                              <w:r>
                                <w:rPr>
                                  <w:rFonts w:ascii="Comic Sans MS" w:eastAsia="Comic Sans MS" w:hAnsi="Comic Sans MS" w:cs="Comic Sans MS"/>
                                  <w:sz w:val="20"/>
                                </w:rPr>
                                <w:t>tehnika</w:t>
                              </w:r>
                            </w:p>
                          </w:txbxContent>
                        </wps:txbx>
                        <wps:bodyPr horzOverflow="overflow" vert="horz" lIns="0" tIns="0" rIns="0" bIns="0" rtlCol="0">
                          <a:noAutofit/>
                        </wps:bodyPr>
                      </wps:wsp>
                      <wps:wsp>
                        <wps:cNvPr id="2795" name="Rectangle 2795"/>
                        <wps:cNvSpPr/>
                        <wps:spPr>
                          <a:xfrm>
                            <a:off x="4133977" y="7236638"/>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96" name="Rectangle 2796"/>
                        <wps:cNvSpPr/>
                        <wps:spPr>
                          <a:xfrm>
                            <a:off x="3695065" y="7565822"/>
                            <a:ext cx="65107" cy="183595"/>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797" name="Rectangle 2797"/>
                        <wps:cNvSpPr/>
                        <wps:spPr>
                          <a:xfrm>
                            <a:off x="3743833" y="7565822"/>
                            <a:ext cx="50302" cy="183595"/>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798" name="Rectangle 2798"/>
                        <wps:cNvSpPr/>
                        <wps:spPr>
                          <a:xfrm>
                            <a:off x="4137025" y="7565822"/>
                            <a:ext cx="2237349" cy="183595"/>
                          </a:xfrm>
                          <a:prstGeom prst="rect">
                            <a:avLst/>
                          </a:prstGeom>
                          <a:ln>
                            <a:noFill/>
                          </a:ln>
                        </wps:spPr>
                        <wps:txbx>
                          <w:txbxContent>
                            <w:p w:rsidR="00EE2F33" w:rsidRDefault="00BF1976">
                              <w:r>
                                <w:rPr>
                                  <w:rFonts w:ascii="Comic Sans MS" w:eastAsia="Comic Sans MS" w:hAnsi="Comic Sans MS" w:cs="Comic Sans MS"/>
                                  <w:sz w:val="20"/>
                                </w:rPr>
                                <w:t xml:space="preserve">Napraviti matrice  i otisnuti </w:t>
                              </w:r>
                            </w:p>
                          </w:txbxContent>
                        </wps:txbx>
                        <wps:bodyPr horzOverflow="overflow" vert="horz" lIns="0" tIns="0" rIns="0" bIns="0" rtlCol="0">
                          <a:noAutofit/>
                        </wps:bodyPr>
                      </wps:wsp>
                      <wps:wsp>
                        <wps:cNvPr id="2799" name="Rectangle 2799"/>
                        <wps:cNvSpPr/>
                        <wps:spPr>
                          <a:xfrm>
                            <a:off x="3695065" y="7770038"/>
                            <a:ext cx="1242747" cy="183596"/>
                          </a:xfrm>
                          <a:prstGeom prst="rect">
                            <a:avLst/>
                          </a:prstGeom>
                          <a:ln>
                            <a:noFill/>
                          </a:ln>
                        </wps:spPr>
                        <wps:txbx>
                          <w:txbxContent>
                            <w:p w:rsidR="00EE2F33" w:rsidRDefault="00BF1976">
                              <w:r>
                                <w:rPr>
                                  <w:rFonts w:ascii="Comic Sans MS" w:eastAsia="Comic Sans MS" w:hAnsi="Comic Sans MS" w:cs="Comic Sans MS"/>
                                  <w:sz w:val="20"/>
                                </w:rPr>
                                <w:t>grafičke listove</w:t>
                              </w:r>
                            </w:p>
                          </w:txbxContent>
                        </wps:txbx>
                        <wps:bodyPr horzOverflow="overflow" vert="horz" lIns="0" tIns="0" rIns="0" bIns="0" rtlCol="0">
                          <a:noAutofit/>
                        </wps:bodyPr>
                      </wps:wsp>
                      <wps:wsp>
                        <wps:cNvPr id="2800" name="Rectangle 2800"/>
                        <wps:cNvSpPr/>
                        <wps:spPr>
                          <a:xfrm>
                            <a:off x="4631182" y="7770038"/>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801" name="Rectangle 2801"/>
                        <wps:cNvSpPr/>
                        <wps:spPr>
                          <a:xfrm>
                            <a:off x="3695065" y="8100745"/>
                            <a:ext cx="65107"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802" name="Rectangle 2802"/>
                        <wps:cNvSpPr/>
                        <wps:spPr>
                          <a:xfrm>
                            <a:off x="3743833" y="8100745"/>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803" name="Rectangle 2803"/>
                        <wps:cNvSpPr/>
                        <wps:spPr>
                          <a:xfrm>
                            <a:off x="4137025" y="8100745"/>
                            <a:ext cx="468028" cy="183596"/>
                          </a:xfrm>
                          <a:prstGeom prst="rect">
                            <a:avLst/>
                          </a:prstGeom>
                          <a:ln>
                            <a:noFill/>
                          </a:ln>
                        </wps:spPr>
                        <wps:txbx>
                          <w:txbxContent>
                            <w:p w:rsidR="00EE2F33" w:rsidRDefault="00BF1976">
                              <w:r>
                                <w:rPr>
                                  <w:rFonts w:ascii="Comic Sans MS" w:eastAsia="Comic Sans MS" w:hAnsi="Comic Sans MS" w:cs="Comic Sans MS"/>
                                  <w:sz w:val="20"/>
                                </w:rPr>
                                <w:t>Nacrt</w:t>
                              </w:r>
                            </w:p>
                          </w:txbxContent>
                        </wps:txbx>
                        <wps:bodyPr horzOverflow="overflow" vert="horz" lIns="0" tIns="0" rIns="0" bIns="0" rtlCol="0">
                          <a:noAutofit/>
                        </wps:bodyPr>
                      </wps:wsp>
                      <wps:wsp>
                        <wps:cNvPr id="2804" name="Rectangle 2804"/>
                        <wps:cNvSpPr/>
                        <wps:spPr>
                          <a:xfrm>
                            <a:off x="4489450" y="8100745"/>
                            <a:ext cx="510591" cy="183596"/>
                          </a:xfrm>
                          <a:prstGeom prst="rect">
                            <a:avLst/>
                          </a:prstGeom>
                          <a:ln>
                            <a:noFill/>
                          </a:ln>
                        </wps:spPr>
                        <wps:txbx>
                          <w:txbxContent>
                            <w:p w:rsidR="00EE2F33" w:rsidRDefault="00BF1976">
                              <w:r>
                                <w:rPr>
                                  <w:rFonts w:ascii="Comic Sans MS" w:eastAsia="Comic Sans MS" w:hAnsi="Comic Sans MS" w:cs="Comic Sans MS"/>
                                  <w:sz w:val="20"/>
                                </w:rPr>
                                <w:t>ati crt</w:t>
                              </w:r>
                            </w:p>
                          </w:txbxContent>
                        </wps:txbx>
                        <wps:bodyPr horzOverflow="overflow" vert="horz" lIns="0" tIns="0" rIns="0" bIns="0" rtlCol="0">
                          <a:noAutofit/>
                        </wps:bodyPr>
                      </wps:wsp>
                      <wps:wsp>
                        <wps:cNvPr id="2805" name="Rectangle 2805"/>
                        <wps:cNvSpPr/>
                        <wps:spPr>
                          <a:xfrm>
                            <a:off x="4873499" y="8100745"/>
                            <a:ext cx="1736515" cy="183596"/>
                          </a:xfrm>
                          <a:prstGeom prst="rect">
                            <a:avLst/>
                          </a:prstGeom>
                          <a:ln>
                            <a:noFill/>
                          </a:ln>
                        </wps:spPr>
                        <wps:txbx>
                          <w:txbxContent>
                            <w:p w:rsidR="00EE2F33" w:rsidRDefault="00BF1976">
                              <w:r>
                                <w:rPr>
                                  <w:rFonts w:ascii="Comic Sans MS" w:eastAsia="Comic Sans MS" w:hAnsi="Comic Sans MS" w:cs="Comic Sans MS"/>
                                  <w:sz w:val="20"/>
                                </w:rPr>
                                <w:t xml:space="preserve">eže s motivima otoka  </w:t>
                              </w:r>
                            </w:p>
                          </w:txbxContent>
                        </wps:txbx>
                        <wps:bodyPr horzOverflow="overflow" vert="horz" lIns="0" tIns="0" rIns="0" bIns="0" rtlCol="0">
                          <a:noAutofit/>
                        </wps:bodyPr>
                      </wps:wsp>
                      <wps:wsp>
                        <wps:cNvPr id="2806" name="Rectangle 2806"/>
                        <wps:cNvSpPr/>
                        <wps:spPr>
                          <a:xfrm>
                            <a:off x="3695065" y="8303386"/>
                            <a:ext cx="1647856" cy="183596"/>
                          </a:xfrm>
                          <a:prstGeom prst="rect">
                            <a:avLst/>
                          </a:prstGeom>
                          <a:ln>
                            <a:noFill/>
                          </a:ln>
                        </wps:spPr>
                        <wps:txbx>
                          <w:txbxContent>
                            <w:p w:rsidR="00EE2F33" w:rsidRDefault="00BF1976">
                              <w:r>
                                <w:rPr>
                                  <w:rFonts w:ascii="Comic Sans MS" w:eastAsia="Comic Sans MS" w:hAnsi="Comic Sans MS" w:cs="Comic Sans MS"/>
                                  <w:sz w:val="20"/>
                                </w:rPr>
                                <w:t>zadarskog arhipelaga</w:t>
                              </w:r>
                            </w:p>
                          </w:txbxContent>
                        </wps:txbx>
                        <wps:bodyPr horzOverflow="overflow" vert="horz" lIns="0" tIns="0" rIns="0" bIns="0" rtlCol="0">
                          <a:noAutofit/>
                        </wps:bodyPr>
                      </wps:wsp>
                      <wps:wsp>
                        <wps:cNvPr id="2807" name="Rectangle 2807"/>
                        <wps:cNvSpPr/>
                        <wps:spPr>
                          <a:xfrm>
                            <a:off x="4935982" y="8303386"/>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808" name="Shape 2808"/>
                        <wps:cNvSpPr/>
                        <wps:spPr>
                          <a:xfrm>
                            <a:off x="38405" y="2056130"/>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809" name="Shape 2809"/>
                        <wps:cNvSpPr/>
                        <wps:spPr>
                          <a:xfrm>
                            <a:off x="3167761" y="2053082"/>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810" name="Shape 2810"/>
                        <wps:cNvSpPr/>
                        <wps:spPr>
                          <a:xfrm>
                            <a:off x="3170809" y="2056130"/>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811" name="Shape 2811"/>
                        <wps:cNvSpPr/>
                        <wps:spPr>
                          <a:xfrm>
                            <a:off x="29261" y="8599628"/>
                            <a:ext cx="3135452" cy="0"/>
                          </a:xfrm>
                          <a:custGeom>
                            <a:avLst/>
                            <a:gdLst/>
                            <a:ahLst/>
                            <a:cxnLst/>
                            <a:rect l="0" t="0" r="0" b="0"/>
                            <a:pathLst>
                              <a:path w="3135452">
                                <a:moveTo>
                                  <a:pt x="0" y="0"/>
                                </a:moveTo>
                                <a:lnTo>
                                  <a:pt x="313545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812" name="Shape 2812"/>
                        <wps:cNvSpPr/>
                        <wps:spPr>
                          <a:xfrm>
                            <a:off x="3167761" y="2059178"/>
                            <a:ext cx="0" cy="6537401"/>
                          </a:xfrm>
                          <a:custGeom>
                            <a:avLst/>
                            <a:gdLst/>
                            <a:ahLst/>
                            <a:cxnLst/>
                            <a:rect l="0" t="0" r="0" b="0"/>
                            <a:pathLst>
                              <a:path h="6537401">
                                <a:moveTo>
                                  <a:pt x="0" y="0"/>
                                </a:moveTo>
                                <a:lnTo>
                                  <a:pt x="0" y="6537401"/>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813" name="Shape 2813"/>
                        <wps:cNvSpPr/>
                        <wps:spPr>
                          <a:xfrm>
                            <a:off x="3164713" y="8599628"/>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814" name="Shape 2814"/>
                        <wps:cNvSpPr/>
                        <wps:spPr>
                          <a:xfrm>
                            <a:off x="0" y="826009"/>
                            <a:ext cx="625094" cy="0"/>
                          </a:xfrm>
                          <a:custGeom>
                            <a:avLst/>
                            <a:gdLst/>
                            <a:ahLst/>
                            <a:cxnLst/>
                            <a:rect l="0" t="0" r="0" b="0"/>
                            <a:pathLst>
                              <a:path w="625094">
                                <a:moveTo>
                                  <a:pt x="0" y="0"/>
                                </a:moveTo>
                                <a:lnTo>
                                  <a:pt x="62509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673" style="width:495.84pt;height:677.136pt;mso-position-horizontal-relative:char;mso-position-vertical-relative:line" coordsize="62971,85996">
                <v:rect id="Rectangle 2673" style="position:absolute;width:33789;height:1835;left:1069;top:423;" filled="f" stroked="f">
                  <v:textbox inset="0,0,0,0">
                    <w:txbxContent>
                      <w:p>
                        <w:pPr>
                          <w:spacing w:before="0" w:after="160" w:line="259" w:lineRule="auto"/>
                        </w:pPr>
                        <w:r>
                          <w:rPr>
                            <w:rFonts w:cs="Comic Sans MS" w:hAnsi="Comic Sans MS" w:eastAsia="Comic Sans MS" w:ascii="Comic Sans MS"/>
                            <w:b w:val="1"/>
                            <w:color w:val="262626"/>
                            <w:sz w:val="20"/>
                          </w:rPr>
                          <w:t xml:space="preserve">Naziv aktivnosti, programa i/ili projekta:</w:t>
                        </w:r>
                      </w:p>
                    </w:txbxContent>
                  </v:textbox>
                </v:rect>
                <v:rect id="Rectangle 2674" style="position:absolute;width:730;height:1835;left:26508;top:423;"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675" style="position:absolute;width:730;height:1835;left:1069;top:219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676" style="position:absolute;width:9879;height:2212;left:32378;top:490;" filled="f" stroked="f">
                  <v:textbox inset="0,0,0,0">
                    <w:txbxContent>
                      <w:p>
                        <w:pPr>
                          <w:spacing w:before="0" w:after="160" w:line="259" w:lineRule="auto"/>
                        </w:pPr>
                        <w:r>
                          <w:rPr>
                            <w:rFonts w:cs="Comic Sans MS" w:hAnsi="Comic Sans MS" w:eastAsia="Comic Sans MS" w:ascii="Comic Sans MS"/>
                            <w:sz w:val="24"/>
                          </w:rPr>
                          <w:t xml:space="preserve">''Visit me </w:t>
                        </w:r>
                      </w:p>
                    </w:txbxContent>
                  </v:textbox>
                </v:rect>
                <v:rect id="Rectangle 2677" style="position:absolute;width:21635;height:2212;left:39815;top:490;" filled="f" stroked="f">
                  <v:textbox inset="0,0,0,0">
                    <w:txbxContent>
                      <w:p>
                        <w:pPr>
                          <w:spacing w:before="0" w:after="160" w:line="259" w:lineRule="auto"/>
                        </w:pPr>
                        <w:r>
                          <w:rPr>
                            <w:rFonts w:cs="Comic Sans MS" w:hAnsi="Comic Sans MS" w:eastAsia="Comic Sans MS" w:ascii="Comic Sans MS"/>
                            <w:sz w:val="24"/>
                          </w:rPr>
                          <w:t xml:space="preserve">again …Love, Zadar.''6.</w:t>
                        </w:r>
                      </w:p>
                    </w:txbxContent>
                  </v:textbox>
                </v:rect>
                <v:rect id="Rectangle 2678" style="position:absolute;width:606;height:2212;left:56080;top:490;" filled="f" stroked="f">
                  <v:textbox inset="0,0,0,0">
                    <w:txbxContent>
                      <w:p>
                        <w:pPr>
                          <w:spacing w:before="0" w:after="160" w:line="259" w:lineRule="auto"/>
                        </w:pPr>
                        <w:r>
                          <w:rPr>
                            <w:rFonts w:cs="Comic Sans MS" w:hAnsi="Comic Sans MS" w:eastAsia="Comic Sans MS" w:ascii="Comic Sans MS"/>
                            <w:color w:val="262626"/>
                            <w:sz w:val="24"/>
                          </w:rPr>
                          <w:t xml:space="preserve"> </w:t>
                        </w:r>
                      </w:p>
                    </w:txbxContent>
                  </v:textbox>
                </v:rect>
                <v:shape id="Shape 2679" style="position:absolute;width:31263;height:0;left:384;top:0;" coordsize="3126308,0" path="m0,0l3126308,0">
                  <v:stroke weight="0.48pt" endcap="flat" dashstyle="1 1" joinstyle="round" on="true" color="#000000"/>
                  <v:fill on="false" color="#000000" opacity="0"/>
                </v:shape>
                <v:shape id="Shape 2680" style="position:absolute;width:60;height:0;left:31647;top:0;" coordsize="6096,0" path="m0,0l6096,0">
                  <v:stroke weight="0.48pt" endcap="flat" dashstyle="1 1" joinstyle="round" on="true" color="#000000"/>
                  <v:fill on="false" color="#000000" opacity="0"/>
                </v:shape>
                <v:shape id="Shape 2681" style="position:absolute;width:31263;height:0;left:31708;top:0;" coordsize="3126359,0" path="m0,0l3126359,0">
                  <v:stroke weight="0.48pt" endcap="flat" dashstyle="1 1" joinstyle="round" on="true" color="#000000"/>
                  <v:fill on="false" color="#000000" opacity="0"/>
                </v:shape>
                <v:shape id="Shape 2682" style="position:absolute;width:0;height:3538;left:31677;top:30;" coordsize="0,353822" path="m0,0l0,353822">
                  <v:stroke weight="0.48pt" endcap="flat" dashstyle="1 1" joinstyle="round" on="true" color="#000000"/>
                  <v:fill on="false" color="#000000" opacity="0"/>
                </v:shape>
                <v:rect id="Rectangle 2683" style="position:absolute;width:7632;height:1835;left:1069;top:4020;" filled="f" stroked="f">
                  <v:textbox inset="0,0,0,0">
                    <w:txbxContent>
                      <w:p>
                        <w:pPr>
                          <w:spacing w:before="0" w:after="160" w:line="259" w:lineRule="auto"/>
                        </w:pPr>
                        <w:r>
                          <w:rPr>
                            <w:rFonts w:cs="Comic Sans MS" w:hAnsi="Comic Sans MS" w:eastAsia="Comic Sans MS" w:ascii="Comic Sans MS"/>
                            <w:b w:val="1"/>
                            <w:color w:val="262626"/>
                            <w:sz w:val="20"/>
                          </w:rPr>
                          <w:t xml:space="preserve">Profesor:</w:t>
                        </w:r>
                      </w:p>
                    </w:txbxContent>
                  </v:textbox>
                </v:rect>
                <v:rect id="Rectangle 2684" style="position:absolute;width:730;height:1835;left:6830;top:4020;"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685" style="position:absolute;width:730;height:1835;left:1069;top:5803;"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686" style="position:absolute;width:18114;height:2212;left:32378;top:4087;" filled="f" stroked="f">
                  <v:textbox inset="0,0,0,0">
                    <w:txbxContent>
                      <w:p>
                        <w:pPr>
                          <w:spacing w:before="0" w:after="160" w:line="259" w:lineRule="auto"/>
                        </w:pPr>
                        <w:r>
                          <w:rPr>
                            <w:rFonts w:cs="Comic Sans MS" w:hAnsi="Comic Sans MS" w:eastAsia="Comic Sans MS" w:ascii="Comic Sans MS"/>
                            <w:sz w:val="24"/>
                          </w:rPr>
                          <w:t xml:space="preserve">Mirna Oštarić Kerr</w:t>
                        </w:r>
                      </w:p>
                    </w:txbxContent>
                  </v:textbox>
                </v:rect>
                <v:rect id="Rectangle 2687" style="position:absolute;width:606;height:2212;left:46007;top:4087;" filled="f" stroked="f">
                  <v:textbox inset="0,0,0,0">
                    <w:txbxContent>
                      <w:p>
                        <w:pPr>
                          <w:spacing w:before="0" w:after="160" w:line="259" w:lineRule="auto"/>
                        </w:pPr>
                        <w:r>
                          <w:rPr>
                            <w:rFonts w:cs="Comic Sans MS" w:hAnsi="Comic Sans MS" w:eastAsia="Comic Sans MS" w:ascii="Comic Sans MS"/>
                            <w:color w:val="262626"/>
                            <w:sz w:val="24"/>
                          </w:rPr>
                          <w:t xml:space="preserve"> </w:t>
                        </w:r>
                      </w:p>
                    </w:txbxContent>
                  </v:textbox>
                </v:rect>
                <v:rect id="Rectangle 2688" style="position:absolute;width:606;height:2212;left:32378;top:6220;" filled="f" stroked="f">
                  <v:textbox inset="0,0,0,0">
                    <w:txbxContent>
                      <w:p>
                        <w:pPr>
                          <w:spacing w:before="0" w:after="160" w:line="259" w:lineRule="auto"/>
                        </w:pPr>
                        <w:r>
                          <w:rPr>
                            <w:rFonts w:cs="Comic Sans MS" w:hAnsi="Comic Sans MS" w:eastAsia="Comic Sans MS" w:ascii="Comic Sans MS"/>
                            <w:color w:val="262626"/>
                            <w:sz w:val="24"/>
                          </w:rPr>
                          <w:t xml:space="preserve"> </w:t>
                        </w:r>
                      </w:p>
                    </w:txbxContent>
                  </v:textbox>
                </v:rect>
                <v:shape id="Shape 2689" style="position:absolute;width:31263;height:0;left:384;top:3599;" coordsize="3126308,0" path="m0,0l3126308,0">
                  <v:stroke weight="0.48pt" endcap="flat" dashstyle="1 1" joinstyle="round" on="true" color="#000000"/>
                  <v:fill on="false" color="#000000" opacity="0"/>
                </v:shape>
                <v:shape id="Shape 2690" style="position:absolute;width:0;height:60;left:31677;top:3568;" coordsize="0,6096" path="m0,0l0,6096">
                  <v:stroke weight="0.48pt" endcap="flat" dashstyle="1 1" joinstyle="round" on="true" color="#000000"/>
                  <v:fill on="false" color="#000000" opacity="0"/>
                </v:shape>
                <v:shape id="Shape 2691" style="position:absolute;width:31263;height:0;left:31708;top:3599;" coordsize="3126359,0" path="m0,0l3126359,0">
                  <v:stroke weight="0.48pt" endcap="flat" dashstyle="1 1" joinstyle="round" on="true" color="#000000"/>
                  <v:fill on="false" color="#000000" opacity="0"/>
                </v:shape>
                <v:shape id="Shape 2692" style="position:absolute;width:0;height:4251;left:31677;top:3629;" coordsize="0,425196" path="m0,0l0,425196">
                  <v:stroke weight="0.48pt" endcap="flat" dashstyle="1 1" joinstyle="round" on="true" color="#000000"/>
                  <v:fill on="false" color="#000000" opacity="0"/>
                </v:shape>
                <v:rect id="Rectangle 2693" style="position:absolute;width:6382;height:1835;left:1069;top:8332;" filled="f" stroked="f">
                  <v:textbox inset="0,0,0,0">
                    <w:txbxContent>
                      <w:p>
                        <w:pPr>
                          <w:spacing w:before="0" w:after="160" w:line="259" w:lineRule="auto"/>
                        </w:pPr>
                        <w:r>
                          <w:rPr>
                            <w:rFonts w:cs="Comic Sans MS" w:hAnsi="Comic Sans MS" w:eastAsia="Comic Sans MS" w:ascii="Comic Sans MS"/>
                            <w:b w:val="1"/>
                            <w:color w:val="262626"/>
                            <w:sz w:val="20"/>
                          </w:rPr>
                          <w:t xml:space="preserve">Razred:</w:t>
                        </w:r>
                      </w:p>
                    </w:txbxContent>
                  </v:textbox>
                </v:rect>
                <v:rect id="Rectangle 2694" style="position:absolute;width:730;height:1835;left:5885;top:8332;"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695" style="position:absolute;width:730;height:1835;left:1069;top:10100;"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696" style="position:absolute;width:503;height:1835;left:32378;top:8332;"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rect id="Rectangle 106642" style="position:absolute;width:7718;height:1835;left:33535;top:8332;" filled="f" stroked="f">
                  <v:textbox inset="0,0,0,0">
                    <w:txbxContent>
                      <w:p>
                        <w:pPr>
                          <w:spacing w:before="0" w:after="160" w:line="259" w:lineRule="auto"/>
                        </w:pPr>
                        <w:r>
                          <w:rPr>
                            <w:rFonts w:cs="Comic Sans MS" w:hAnsi="Comic Sans MS" w:eastAsia="Comic Sans MS" w:ascii="Comic Sans MS"/>
                            <w:color w:val="262626"/>
                            <w:sz w:val="20"/>
                          </w:rPr>
                          <w:t xml:space="preserve">. RAZRED</w:t>
                        </w:r>
                      </w:p>
                    </w:txbxContent>
                  </v:textbox>
                </v:rect>
                <v:rect id="Rectangle 106640" style="position:absolute;width:1026;height:1835;left:32759;top:8332;" filled="f" stroked="f">
                  <v:textbox inset="0,0,0,0">
                    <w:txbxContent>
                      <w:p>
                        <w:pPr>
                          <w:spacing w:before="0" w:after="160" w:line="259" w:lineRule="auto"/>
                        </w:pPr>
                        <w:r>
                          <w:rPr>
                            <w:rFonts w:cs="Comic Sans MS" w:hAnsi="Comic Sans MS" w:eastAsia="Comic Sans MS" w:ascii="Comic Sans MS"/>
                            <w:color w:val="262626"/>
                            <w:sz w:val="20"/>
                          </w:rPr>
                          <w:t xml:space="preserve">4</w:t>
                        </w:r>
                      </w:p>
                    </w:txbxContent>
                  </v:textbox>
                </v:rect>
                <v:rect id="Rectangle 2698" style="position:absolute;width:421;height:1899;left:39343;top:8293;" filled="f" stroked="f">
                  <v:textbox inset="0,0,0,0">
                    <w:txbxContent>
                      <w:p>
                        <w:pPr>
                          <w:spacing w:before="0" w:after="160" w:line="259" w:lineRule="auto"/>
                        </w:pPr>
                        <w:r>
                          <w:rPr>
                            <w:rFonts w:cs="Calibri" w:hAnsi="Calibri" w:eastAsia="Calibri" w:ascii="Calibri"/>
                            <w:sz w:val="22"/>
                          </w:rPr>
                          <w:t xml:space="preserve"> </w:t>
                        </w:r>
                      </w:p>
                    </w:txbxContent>
                  </v:textbox>
                </v:rect>
                <v:shape id="Shape 2699" style="position:absolute;width:31263;height:0;left:384;top:7912;" coordsize="3126308,0" path="m0,0l3126308,0">
                  <v:stroke weight="0.48pt" endcap="flat" dashstyle="1 1" joinstyle="round" on="true" color="#000000"/>
                  <v:fill on="false" color="#000000" opacity="0"/>
                </v:shape>
                <v:shape id="Shape 2700" style="position:absolute;width:0;height:60;left:31677;top:7881;" coordsize="0,6097" path="m0,0l0,6097">
                  <v:stroke weight="0.48pt" endcap="flat" dashstyle="1 1" joinstyle="round" on="true" color="#000000"/>
                  <v:fill on="false" color="#000000" opacity="0"/>
                </v:shape>
                <v:shape id="Shape 2701" style="position:absolute;width:31263;height:0;left:31708;top:7912;" coordsize="3126359,0" path="m0,0l3126359,0">
                  <v:stroke weight="0.48pt" endcap="flat" dashstyle="1 1" joinstyle="round" on="true" color="#000000"/>
                  <v:fill on="false" color="#000000" opacity="0"/>
                </v:shape>
                <v:shape id="Shape 2702" style="position:absolute;width:0;height:3550;left:31677;top:7942;" coordsize="0,355092" path="m0,0l0,355092">
                  <v:stroke weight="0.48pt" endcap="flat" dashstyle="1 1" joinstyle="round" on="true" color="#000000"/>
                  <v:fill on="false" color="#000000" opacity="0"/>
                </v:shape>
                <v:rect id="Rectangle 2703" style="position:absolute;width:18218;height:1835;left:1069;top:11944;" filled="f" stroked="f">
                  <v:textbox inset="0,0,0,0">
                    <w:txbxContent>
                      <w:p>
                        <w:pPr>
                          <w:spacing w:before="0" w:after="160" w:line="259" w:lineRule="auto"/>
                        </w:pPr>
                        <w:r>
                          <w:rPr>
                            <w:rFonts w:cs="Comic Sans MS" w:hAnsi="Comic Sans MS" w:eastAsia="Comic Sans MS" w:ascii="Comic Sans MS"/>
                            <w:b w:val="1"/>
                            <w:color w:val="262626"/>
                            <w:sz w:val="20"/>
                          </w:rPr>
                          <w:t xml:space="preserve">Planirani broj učenika:</w:t>
                        </w:r>
                      </w:p>
                    </w:txbxContent>
                  </v:textbox>
                </v:rect>
                <v:rect id="Rectangle 2704" style="position:absolute;width:730;height:1835;left:14789;top:11944;"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705" style="position:absolute;width:730;height:1835;left:1069;top:13712;"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106644" style="position:absolute;width:8361;height:1835;left:33718;top:11944;" filled="f" stroked="f">
                  <v:textbox inset="0,0,0,0">
                    <w:txbxContent>
                      <w:p>
                        <w:pPr>
                          <w:spacing w:before="0" w:after="160" w:line="259" w:lineRule="auto"/>
                        </w:pPr>
                        <w:r>
                          <w:rPr>
                            <w:rFonts w:cs="Comic Sans MS" w:hAnsi="Comic Sans MS" w:eastAsia="Comic Sans MS" w:ascii="Comic Sans MS"/>
                            <w:color w:val="262626"/>
                            <w:sz w:val="20"/>
                          </w:rPr>
                          <w:t xml:space="preserve"> UČENIKA</w:t>
                        </w:r>
                      </w:p>
                    </w:txbxContent>
                  </v:textbox>
                </v:rect>
                <v:rect id="Rectangle 106643" style="position:absolute;width:1776;height:1835;left:32378;top:11944;" filled="f" stroked="f">
                  <v:textbox inset="0,0,0,0">
                    <w:txbxContent>
                      <w:p>
                        <w:pPr>
                          <w:spacing w:before="0" w:after="160" w:line="259" w:lineRule="auto"/>
                        </w:pPr>
                        <w:r>
                          <w:rPr>
                            <w:rFonts w:cs="Comic Sans MS" w:hAnsi="Comic Sans MS" w:eastAsia="Comic Sans MS" w:ascii="Comic Sans MS"/>
                            <w:color w:val="262626"/>
                            <w:sz w:val="20"/>
                          </w:rPr>
                          <w:t xml:space="preserve">16</w:t>
                        </w:r>
                      </w:p>
                    </w:txbxContent>
                  </v:textbox>
                </v:rect>
                <v:rect id="Rectangle 2707" style="position:absolute;width:421;height:1899;left:40013;top:11904;" filled="f" stroked="f">
                  <v:textbox inset="0,0,0,0">
                    <w:txbxContent>
                      <w:p>
                        <w:pPr>
                          <w:spacing w:before="0" w:after="160" w:line="259" w:lineRule="auto"/>
                        </w:pPr>
                        <w:r>
                          <w:rPr>
                            <w:rFonts w:cs="Calibri" w:hAnsi="Calibri" w:eastAsia="Calibri" w:ascii="Calibri"/>
                            <w:sz w:val="22"/>
                          </w:rPr>
                          <w:t xml:space="preserve"> </w:t>
                        </w:r>
                      </w:p>
                    </w:txbxContent>
                  </v:textbox>
                </v:rect>
                <v:shape id="Shape 2708" style="position:absolute;width:31263;height:0;left:384;top:11523;" coordsize="3126308,0" path="m0,0l3126308,0">
                  <v:stroke weight="0.48pt" endcap="flat" dashstyle="1 1" joinstyle="round" on="true" color="#000000"/>
                  <v:fill on="false" color="#000000" opacity="0"/>
                </v:shape>
                <v:shape id="Shape 2709" style="position:absolute;width:0;height:60;left:31677;top:11493;" coordsize="0,6097" path="m0,0l0,6097">
                  <v:stroke weight="0.48pt" endcap="flat" dashstyle="1 1" joinstyle="round" on="true" color="#000000"/>
                  <v:fill on="false" color="#000000" opacity="0"/>
                </v:shape>
                <v:shape id="Shape 2710" style="position:absolute;width:31263;height:0;left:31708;top:11523;" coordsize="3126359,0" path="m0,0l3126359,0">
                  <v:stroke weight="0.48pt" endcap="flat" dashstyle="1 1" joinstyle="round" on="true" color="#000000"/>
                  <v:fill on="false" color="#000000" opacity="0"/>
                </v:shape>
                <v:shape id="Shape 2711" style="position:absolute;width:0;height:3535;left:31677;top:11554;" coordsize="0,353568" path="m0,0l0,353568">
                  <v:stroke weight="0.48pt" endcap="flat" dashstyle="1 1" joinstyle="round" on="true" color="#000000"/>
                  <v:fill on="false" color="#000000" opacity="0"/>
                </v:shape>
                <v:rect id="Rectangle 2712" style="position:absolute;width:15361;height:1835;left:1069;top:15541;" filled="f" stroked="f">
                  <v:textbox inset="0,0,0,0">
                    <w:txbxContent>
                      <w:p>
                        <w:pPr>
                          <w:spacing w:before="0" w:after="160" w:line="259" w:lineRule="auto"/>
                        </w:pPr>
                        <w:r>
                          <w:rPr>
                            <w:rFonts w:cs="Comic Sans MS" w:hAnsi="Comic Sans MS" w:eastAsia="Comic Sans MS" w:ascii="Comic Sans MS"/>
                            <w:b w:val="1"/>
                            <w:color w:val="262626"/>
                            <w:sz w:val="20"/>
                          </w:rPr>
                          <w:t xml:space="preserve">Planirani broj sati:</w:t>
                        </w:r>
                      </w:p>
                    </w:txbxContent>
                  </v:textbox>
                </v:rect>
                <v:rect id="Rectangle 2713" style="position:absolute;width:730;height:1835;left:12636;top:1554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106646" style="position:absolute;width:5280;height:1835;left:33929;top:15541;" filled="f" stroked="f">
                  <v:textbox inset="0,0,0,0">
                    <w:txbxContent>
                      <w:p>
                        <w:pPr>
                          <w:spacing w:before="0" w:after="160" w:line="259" w:lineRule="auto"/>
                        </w:pPr>
                        <w:r>
                          <w:rPr>
                            <w:rFonts w:cs="Comic Sans MS" w:hAnsi="Comic Sans MS" w:eastAsia="Comic Sans MS" w:ascii="Comic Sans MS"/>
                            <w:color w:val="262626"/>
                            <w:sz w:val="20"/>
                          </w:rPr>
                          <w:t xml:space="preserve"> SATA</w:t>
                        </w:r>
                      </w:p>
                    </w:txbxContent>
                  </v:textbox>
                </v:rect>
                <v:rect id="Rectangle 106645" style="position:absolute;width:2057;height:1835;left:32378;top:15541;" filled="f" stroked="f">
                  <v:textbox inset="0,0,0,0">
                    <w:txbxContent>
                      <w:p>
                        <w:pPr>
                          <w:spacing w:before="0" w:after="160" w:line="259" w:lineRule="auto"/>
                        </w:pPr>
                        <w:r>
                          <w:rPr>
                            <w:rFonts w:cs="Comic Sans MS" w:hAnsi="Comic Sans MS" w:eastAsia="Comic Sans MS" w:ascii="Comic Sans MS"/>
                            <w:color w:val="262626"/>
                            <w:sz w:val="20"/>
                          </w:rPr>
                          <w:t xml:space="preserve">32</w:t>
                        </w:r>
                      </w:p>
                    </w:txbxContent>
                  </v:textbox>
                </v:rect>
                <v:rect id="Rectangle 2715" style="position:absolute;width:503;height:1835;left:37910;top:15541;"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rect id="Rectangle 2716" style="position:absolute;width:503;height:1835;left:32378;top:17309;"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2717" style="position:absolute;width:31263;height:0;left:384;top:15120;" coordsize="3126308,0" path="m0,0l3126308,0">
                  <v:stroke weight="0.48pt" endcap="flat" dashstyle="1 1" joinstyle="round" on="true" color="#000000"/>
                  <v:fill on="false" color="#000000" opacity="0"/>
                </v:shape>
                <v:shape id="Shape 2718" style="position:absolute;width:0;height:60;left:31677;top:15090;" coordsize="0,6097" path="m0,0l0,6097">
                  <v:stroke weight="0.48pt" endcap="flat" dashstyle="1 1" joinstyle="round" on="true" color="#000000"/>
                  <v:fill on="false" color="#000000" opacity="0"/>
                </v:shape>
                <v:shape id="Shape 2719" style="position:absolute;width:31263;height:0;left:31708;top:15120;" coordsize="3126359,0" path="m0,0l3126359,0">
                  <v:stroke weight="0.48pt" endcap="flat" dashstyle="1 1" joinstyle="round" on="true" color="#000000"/>
                  <v:fill on="false" color="#000000" opacity="0"/>
                </v:shape>
                <v:shape id="Shape 2720" style="position:absolute;width:0;height:3535;left:31677;top:15151;" coordsize="0,353568" path="m0,0l0,353568">
                  <v:stroke weight="0.48pt" endcap="flat" dashstyle="1 1" joinstyle="round" on="true" color="#000000"/>
                  <v:fill on="false" color="#000000" opacity="0"/>
                </v:shape>
                <v:shape id="Shape 142496" style="position:absolute;width:31278;height:1767;left:384;top:18762;" coordsize="3127883,176784" path="m0,0l3127883,0l3127883,176784l0,176784l0,0">
                  <v:stroke weight="0pt" endcap="flat" joinstyle="miter" miterlimit="10" on="false" color="#000000" opacity="0"/>
                  <v:fill on="true" color="#595959"/>
                </v:shape>
                <v:shape id="Shape 142497" style="position:absolute;width:29937;height:1767;left:1069;top:18762;" coordsize="2993771,176784" path="m0,0l2993771,0l2993771,176784l0,176784l0,0">
                  <v:stroke weight="0pt" endcap="flat" joinstyle="miter" miterlimit="10" on="false" color="#000000" opacity="0"/>
                  <v:fill on="true" color="#595959"/>
                </v:shape>
                <v:rect id="Rectangle 2723" style="position:absolute;width:730;height:1835;left:1069;top:19153;"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shape id="Shape 142498" style="position:absolute;width:31248;height:1767;left:31723;top:18762;" coordsize="3124835,176784" path="m0,0l3124835,0l3124835,176784l0,176784l0,0">
                  <v:stroke weight="0pt" endcap="flat" joinstyle="miter" miterlimit="10" on="false" color="#000000" opacity="0"/>
                  <v:fill on="true" color="#595959"/>
                </v:shape>
                <v:shape id="Shape 142499" style="position:absolute;width:29907;height:1767;left:32378;top:18762;" coordsize="2990723,176784" path="m0,0l2990723,0l2990723,176784l0,176784l0,0">
                  <v:stroke weight="0pt" endcap="flat" joinstyle="miter" miterlimit="10" on="false" color="#000000" opacity="0"/>
                  <v:fill on="true" color="#595959"/>
                </v:shape>
                <v:rect id="Rectangle 2726" style="position:absolute;width:503;height:1835;left:32378;top:19153;"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rect id="Rectangle 2727" style="position:absolute;width:503;height:1835;left:32759;top:19153;"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2728" style="position:absolute;width:31263;height:0;left:384;top:18717;" coordsize="3126308,0" path="m0,0l3126308,0">
                  <v:stroke weight="0.48pt" endcap="flat" dashstyle="1 1" joinstyle="round" on="true" color="#000000"/>
                  <v:fill on="false" color="#000000" opacity="0"/>
                </v:shape>
                <v:shape id="Shape 2729" style="position:absolute;width:0;height:60;left:31677;top:18686;" coordsize="0,6096" path="m0,0l0,6096">
                  <v:stroke weight="0.48pt" endcap="flat" dashstyle="1 1" joinstyle="round" on="true" color="#000000"/>
                  <v:fill on="false" color="#000000" opacity="0"/>
                </v:shape>
                <v:shape id="Shape 2730" style="position:absolute;width:31263;height:0;left:31708;top:18717;" coordsize="3126359,0" path="m0,0l3126359,0">
                  <v:stroke weight="0.48pt" endcap="flat" dashstyle="1 1" joinstyle="round" on="true" color="#000000"/>
                  <v:fill on="false" color="#000000" opacity="0"/>
                </v:shape>
                <v:shape id="Shape 2731" style="position:absolute;width:0;height:1783;left:31677;top:18747;" coordsize="0,178309" path="m0,0l0,178309">
                  <v:stroke weight="0.48pt" endcap="flat" dashstyle="1 1" joinstyle="round" on="true" color="#000000"/>
                  <v:fill on="false" color="#000000" opacity="0"/>
                </v:shape>
                <v:rect id="Rectangle 2732" style="position:absolute;width:730;height:1835;left:1069;top:20982;"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733" style="position:absolute;width:34171;height:1835;left:1069;top:22750;" filled="f" stroked="f">
                  <v:textbox inset="0,0,0,0">
                    <w:txbxContent>
                      <w:p>
                        <w:pPr>
                          <w:spacing w:before="0" w:after="160" w:line="259" w:lineRule="auto"/>
                        </w:pPr>
                        <w:r>
                          <w:rPr>
                            <w:rFonts w:cs="Comic Sans MS" w:hAnsi="Comic Sans MS" w:eastAsia="Comic Sans MS" w:ascii="Comic Sans MS"/>
                            <w:b w:val="1"/>
                            <w:color w:val="262626"/>
                            <w:sz w:val="20"/>
                          </w:rPr>
                          <w:t xml:space="preserve">Ciljevi aktivnosti, programa i/ili projekta:</w:t>
                        </w:r>
                      </w:p>
                    </w:txbxContent>
                  </v:textbox>
                </v:rect>
                <v:rect id="Rectangle 2734" style="position:absolute;width:730;height:1835;left:26798;top:22750;"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735" style="position:absolute;width:730;height:1835;left:1069;top:2452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736" style="position:absolute;width:730;height:1835;left:1069;top:26289;"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737" style="position:absolute;width:730;height:1835;left:1069;top:28057;"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738" style="position:absolute;width:503;height:1835;left:32378;top:20982;"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39" style="position:absolute;width:5348;height:1835;left:32378;top:24293;" filled="f" stroked="f">
                  <v:textbox inset="0,0,0,0">
                    <w:txbxContent>
                      <w:p>
                        <w:pPr>
                          <w:spacing w:before="0" w:after="160" w:line="259" w:lineRule="auto"/>
                        </w:pPr>
                        <w:r>
                          <w:rPr>
                            <w:rFonts w:cs="Comic Sans MS" w:hAnsi="Comic Sans MS" w:eastAsia="Comic Sans MS" w:ascii="Comic Sans MS"/>
                            <w:sz w:val="20"/>
                          </w:rPr>
                          <w:t xml:space="preserve">Ciljevi:</w:t>
                        </w:r>
                      </w:p>
                    </w:txbxContent>
                  </v:textbox>
                </v:rect>
                <v:rect id="Rectangle 2740" style="position:absolute;width:503;height:1835;left:36402;top:2429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41" style="position:absolute;width:651;height:1835;left:36950;top:27600;"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42" style="position:absolute;width:503;height:1835;left:37438;top:2760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43" style="position:absolute;width:24052;height:1835;left:41370;top:27600;" filled="f" stroked="f">
                  <v:textbox inset="0,0,0,0">
                    <w:txbxContent>
                      <w:p>
                        <w:pPr>
                          <w:spacing w:before="0" w:after="160" w:line="259" w:lineRule="auto"/>
                        </w:pPr>
                        <w:r>
                          <w:rPr>
                            <w:rFonts w:cs="Comic Sans MS" w:hAnsi="Comic Sans MS" w:eastAsia="Comic Sans MS" w:ascii="Comic Sans MS"/>
                            <w:sz w:val="20"/>
                          </w:rPr>
                          <w:t xml:space="preserve">Razvijanje svijesti o kulturnoj </w:t>
                        </w:r>
                      </w:p>
                    </w:txbxContent>
                  </v:textbox>
                </v:rect>
                <v:rect id="Rectangle 2744" style="position:absolute;width:9162;height:1835;left:36950;top:29627;" filled="f" stroked="f">
                  <v:textbox inset="0,0,0,0">
                    <w:txbxContent>
                      <w:p>
                        <w:pPr>
                          <w:spacing w:before="0" w:after="160" w:line="259" w:lineRule="auto"/>
                        </w:pPr>
                        <w:r>
                          <w:rPr>
                            <w:rFonts w:cs="Comic Sans MS" w:hAnsi="Comic Sans MS" w:eastAsia="Comic Sans MS" w:ascii="Comic Sans MS"/>
                            <w:sz w:val="20"/>
                          </w:rPr>
                          <w:t xml:space="preserve">baštini i ide</w:t>
                        </w:r>
                      </w:p>
                    </w:txbxContent>
                  </v:textbox>
                </v:rect>
                <v:rect id="Rectangle 2745" style="position:absolute;width:11307;height:1835;left:43858;top:29627;" filled="f" stroked="f">
                  <v:textbox inset="0,0,0,0">
                    <w:txbxContent>
                      <w:p>
                        <w:pPr>
                          <w:spacing w:before="0" w:after="160" w:line="259" w:lineRule="auto"/>
                        </w:pPr>
                        <w:r>
                          <w:rPr>
                            <w:rFonts w:cs="Comic Sans MS" w:hAnsi="Comic Sans MS" w:eastAsia="Comic Sans MS" w:ascii="Comic Sans MS"/>
                            <w:sz w:val="20"/>
                          </w:rPr>
                          <w:t xml:space="preserve">ntitetu zadars</w:t>
                        </w:r>
                      </w:p>
                    </w:txbxContent>
                  </v:textbox>
                </v:rect>
                <v:rect id="Rectangle 2746" style="position:absolute;width:9658;height:1835;left:52377;top:29627;" filled="f" stroked="f">
                  <v:textbox inset="0,0,0,0">
                    <w:txbxContent>
                      <w:p>
                        <w:pPr>
                          <w:spacing w:before="0" w:after="160" w:line="259" w:lineRule="auto"/>
                        </w:pPr>
                        <w:r>
                          <w:rPr>
                            <w:rFonts w:cs="Comic Sans MS" w:hAnsi="Comic Sans MS" w:eastAsia="Comic Sans MS" w:ascii="Comic Sans MS"/>
                            <w:sz w:val="20"/>
                          </w:rPr>
                          <w:t xml:space="preserve">koga kraja i </w:t>
                        </w:r>
                      </w:p>
                    </w:txbxContent>
                  </v:textbox>
                </v:rect>
                <v:rect id="Rectangle 2747" style="position:absolute;width:4343;height:1835;left:36950;top:31669;" filled="f" stroked="f">
                  <v:textbox inset="0,0,0,0">
                    <w:txbxContent>
                      <w:p>
                        <w:pPr>
                          <w:spacing w:before="0" w:after="160" w:line="259" w:lineRule="auto"/>
                        </w:pPr>
                        <w:r>
                          <w:rPr>
                            <w:rFonts w:cs="Comic Sans MS" w:hAnsi="Comic Sans MS" w:eastAsia="Comic Sans MS" w:ascii="Comic Sans MS"/>
                            <w:sz w:val="20"/>
                          </w:rPr>
                          <w:t xml:space="preserve">otoka</w:t>
                        </w:r>
                      </w:p>
                    </w:txbxContent>
                  </v:textbox>
                </v:rect>
                <v:rect id="Rectangle 2748" style="position:absolute;width:503;height:1835;left:40227;top:31669;"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49" style="position:absolute;width:651;height:1835;left:36950;top:34976;"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50" style="position:absolute;width:503;height:1835;left:37438;top:34976;"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51" style="position:absolute;width:19595;height:1835;left:41370;top:34976;" filled="f" stroked="f">
                  <v:textbox inset="0,0,0,0">
                    <w:txbxContent>
                      <w:p>
                        <w:pPr>
                          <w:spacing w:before="0" w:after="160" w:line="259" w:lineRule="auto"/>
                        </w:pPr>
                        <w:r>
                          <w:rPr>
                            <w:rFonts w:cs="Comic Sans MS" w:hAnsi="Comic Sans MS" w:eastAsia="Comic Sans MS" w:ascii="Comic Sans MS"/>
                            <w:sz w:val="20"/>
                          </w:rPr>
                          <w:t xml:space="preserve">Upoznavanje procesa rad</w:t>
                        </w:r>
                      </w:p>
                    </w:txbxContent>
                  </v:textbox>
                </v:rect>
                <v:rect id="Rectangle 2752" style="position:absolute;width:8236;height:1835;left:56126;top:34976;" filled="f" stroked="f">
                  <v:textbox inset="0,0,0,0">
                    <w:txbxContent>
                      <w:p>
                        <w:pPr>
                          <w:spacing w:before="0" w:after="160" w:line="259" w:lineRule="auto"/>
                        </w:pPr>
                        <w:r>
                          <w:rPr>
                            <w:rFonts w:cs="Comic Sans MS" w:hAnsi="Comic Sans MS" w:eastAsia="Comic Sans MS" w:ascii="Comic Sans MS"/>
                            <w:sz w:val="20"/>
                          </w:rPr>
                          <w:t xml:space="preserve">a od skice </w:t>
                        </w:r>
                      </w:p>
                    </w:txbxContent>
                  </v:textbox>
                </v:rect>
                <v:rect id="Rectangle 2753" style="position:absolute;width:16492;height:1835;left:36950;top:37003;" filled="f" stroked="f">
                  <v:textbox inset="0,0,0,0">
                    <w:txbxContent>
                      <w:p>
                        <w:pPr>
                          <w:spacing w:before="0" w:after="160" w:line="259" w:lineRule="auto"/>
                        </w:pPr>
                        <w:r>
                          <w:rPr>
                            <w:rFonts w:cs="Comic Sans MS" w:hAnsi="Comic Sans MS" w:eastAsia="Comic Sans MS" w:ascii="Comic Sans MS"/>
                            <w:sz w:val="20"/>
                          </w:rPr>
                          <w:t xml:space="preserve">do gotovog proizvoda</w:t>
                        </w:r>
                      </w:p>
                    </w:txbxContent>
                  </v:textbox>
                </v:rect>
                <v:rect id="Rectangle 2754" style="position:absolute;width:503;height:1835;left:49375;top:3700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55" style="position:absolute;width:651;height:1835;left:36950;top:40310;"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56" style="position:absolute;width:503;height:1835;left:37438;top:4031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57" style="position:absolute;width:25356;height:1835;left:41370;top:40310;" filled="f" stroked="f">
                  <v:textbox inset="0,0,0,0">
                    <w:txbxContent>
                      <w:p>
                        <w:pPr>
                          <w:spacing w:before="0" w:after="160" w:line="259" w:lineRule="auto"/>
                        </w:pPr>
                        <w:r>
                          <w:rPr>
                            <w:rFonts w:cs="Comic Sans MS" w:hAnsi="Comic Sans MS" w:eastAsia="Comic Sans MS" w:ascii="Comic Sans MS"/>
                            <w:sz w:val="20"/>
                          </w:rPr>
                          <w:t xml:space="preserve">Poticanje samostalnosti u radu i </w:t>
                        </w:r>
                      </w:p>
                    </w:txbxContent>
                  </v:textbox>
                </v:rect>
                <v:rect id="Rectangle 2758" style="position:absolute;width:6572;height:1835;left:36950;top:42352;" filled="f" stroked="f">
                  <v:textbox inset="0,0,0,0">
                    <w:txbxContent>
                      <w:p>
                        <w:pPr>
                          <w:spacing w:before="0" w:after="160" w:line="259" w:lineRule="auto"/>
                        </w:pPr>
                        <w:r>
                          <w:rPr>
                            <w:rFonts w:cs="Comic Sans MS" w:hAnsi="Comic Sans MS" w:eastAsia="Comic Sans MS" w:ascii="Comic Sans MS"/>
                            <w:sz w:val="20"/>
                          </w:rPr>
                          <w:t xml:space="preserve">pronalaž</w:t>
                        </w:r>
                      </w:p>
                    </w:txbxContent>
                  </v:textbox>
                </v:rect>
                <v:rect id="Rectangle 2759" style="position:absolute;width:24308;height:1835;left:41903;top:42352;" filled="f" stroked="f">
                  <v:textbox inset="0,0,0,0">
                    <w:txbxContent>
                      <w:p>
                        <w:pPr>
                          <w:spacing w:before="0" w:after="160" w:line="259" w:lineRule="auto"/>
                        </w:pPr>
                        <w:r>
                          <w:rPr>
                            <w:rFonts w:cs="Comic Sans MS" w:hAnsi="Comic Sans MS" w:eastAsia="Comic Sans MS" w:ascii="Comic Sans MS"/>
                            <w:sz w:val="20"/>
                          </w:rPr>
                          <w:t xml:space="preserve">enje novog originalnog rješenja</w:t>
                        </w:r>
                      </w:p>
                    </w:txbxContent>
                  </v:textbox>
                </v:rect>
                <v:rect id="Rectangle 2760" style="position:absolute;width:503;height:1835;left:60213;top:42352;"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61" style="position:absolute;width:651;height:1835;left:36950;top:45644;"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62" style="position:absolute;width:503;height:1835;left:37438;top:45644;"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63" style="position:absolute;width:24510;height:1835;left:41370;top:45644;" filled="f" stroked="f">
                  <v:textbox inset="0,0,0,0">
                    <w:txbxContent>
                      <w:p>
                        <w:pPr>
                          <w:spacing w:before="0" w:after="160" w:line="259" w:lineRule="auto"/>
                        </w:pPr>
                        <w:r>
                          <w:rPr>
                            <w:rFonts w:cs="Comic Sans MS" w:hAnsi="Comic Sans MS" w:eastAsia="Comic Sans MS" w:ascii="Comic Sans MS"/>
                            <w:sz w:val="20"/>
                          </w:rPr>
                          <w:t xml:space="preserve">Razvijanje kreativnog mišljenja</w:t>
                        </w:r>
                      </w:p>
                    </w:txbxContent>
                  </v:textbox>
                </v:rect>
                <v:rect id="Rectangle 2764" style="position:absolute;width:503;height:1835;left:59832;top:45644;"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65" style="position:absolute;width:651;height:1835;left:36950;top:48953;"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66" style="position:absolute;width:503;height:1835;left:37438;top:4895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67" style="position:absolute;width:10792;height:1835;left:41370;top:48953;" filled="f" stroked="f">
                  <v:textbox inset="0,0,0,0">
                    <w:txbxContent>
                      <w:p>
                        <w:pPr>
                          <w:spacing w:before="0" w:after="160" w:line="259" w:lineRule="auto"/>
                        </w:pPr>
                        <w:r>
                          <w:rPr>
                            <w:rFonts w:cs="Comic Sans MS" w:hAnsi="Comic Sans MS" w:eastAsia="Comic Sans MS" w:ascii="Comic Sans MS"/>
                            <w:sz w:val="20"/>
                          </w:rPr>
                          <w:t xml:space="preserve">Ilustriranje i </w:t>
                        </w:r>
                      </w:p>
                    </w:txbxContent>
                  </v:textbox>
                </v:rect>
                <v:rect id="Rectangle 2768" style="position:absolute;width:9954;height:1835;left:49496;top:48953;" filled="f" stroked="f">
                  <v:textbox inset="0,0,0,0">
                    <w:txbxContent>
                      <w:p>
                        <w:pPr>
                          <w:spacing w:before="0" w:after="160" w:line="259" w:lineRule="auto"/>
                        </w:pPr>
                        <w:r>
                          <w:rPr>
                            <w:rFonts w:cs="Comic Sans MS" w:hAnsi="Comic Sans MS" w:eastAsia="Comic Sans MS" w:ascii="Comic Sans MS"/>
                            <w:sz w:val="20"/>
                          </w:rPr>
                          <w:t xml:space="preserve">dizajniranje </w:t>
                        </w:r>
                      </w:p>
                    </w:txbxContent>
                  </v:textbox>
                </v:rect>
                <v:rect id="Rectangle 2769" style="position:absolute;width:15687;height:1835;left:36950;top:50996;" filled="f" stroked="f">
                  <v:textbox inset="0,0,0,0">
                    <w:txbxContent>
                      <w:p>
                        <w:pPr>
                          <w:spacing w:before="0" w:after="160" w:line="259" w:lineRule="auto"/>
                        </w:pPr>
                        <w:r>
                          <w:rPr>
                            <w:rFonts w:cs="Comic Sans MS" w:hAnsi="Comic Sans MS" w:eastAsia="Comic Sans MS" w:ascii="Comic Sans MS"/>
                            <w:sz w:val="20"/>
                          </w:rPr>
                          <w:t xml:space="preserve">uporabnih predmeta</w:t>
                        </w:r>
                      </w:p>
                    </w:txbxContent>
                  </v:textbox>
                </v:rect>
                <v:rect id="Rectangle 2770" style="position:absolute;width:503;height:1835;left:48765;top:50996;"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71" style="position:absolute;width:651;height:1835;left:36950;top:54303;"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72" style="position:absolute;width:503;height:1835;left:37438;top:5430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73" style="position:absolute;width:5040;height:1835;left:41370;top:54303;" filled="f" stroked="f">
                  <v:textbox inset="0,0,0,0">
                    <w:txbxContent>
                      <w:p>
                        <w:pPr>
                          <w:spacing w:before="0" w:after="160" w:line="259" w:lineRule="auto"/>
                        </w:pPr>
                        <w:r>
                          <w:rPr>
                            <w:rFonts w:cs="Comic Sans MS" w:hAnsi="Comic Sans MS" w:eastAsia="Comic Sans MS" w:ascii="Comic Sans MS"/>
                            <w:sz w:val="20"/>
                          </w:rPr>
                          <w:t xml:space="preserve">Javna </w:t>
                        </w:r>
                      </w:p>
                    </w:txbxContent>
                  </v:textbox>
                </v:rect>
                <v:rect id="Rectangle 2774" style="position:absolute;width:10401;height:1835;left:45168;top:54303;" filled="f" stroked="f">
                  <v:textbox inset="0,0,0,0">
                    <w:txbxContent>
                      <w:p>
                        <w:pPr>
                          <w:spacing w:before="0" w:after="160" w:line="259" w:lineRule="auto"/>
                        </w:pPr>
                        <w:r>
                          <w:rPr>
                            <w:rFonts w:cs="Comic Sans MS" w:hAnsi="Comic Sans MS" w:eastAsia="Comic Sans MS" w:ascii="Comic Sans MS"/>
                            <w:sz w:val="20"/>
                          </w:rPr>
                          <w:t xml:space="preserve">prezentacija </w:t>
                        </w:r>
                      </w:p>
                    </w:txbxContent>
                  </v:textbox>
                </v:rect>
                <v:rect id="Rectangle 2775" style="position:absolute;width:10107;height:1835;left:53002;top:54303;" filled="f" stroked="f">
                  <v:textbox inset="0,0,0,0">
                    <w:txbxContent>
                      <w:p>
                        <w:pPr>
                          <w:spacing w:before="0" w:after="160" w:line="259" w:lineRule="auto"/>
                        </w:pPr>
                        <w:r>
                          <w:rPr>
                            <w:rFonts w:cs="Comic Sans MS" w:hAnsi="Comic Sans MS" w:eastAsia="Comic Sans MS" w:ascii="Comic Sans MS"/>
                            <w:sz w:val="20"/>
                          </w:rPr>
                          <w:t xml:space="preserve">novonastalih </w:t>
                        </w:r>
                      </w:p>
                    </w:txbxContent>
                  </v:textbox>
                </v:rect>
                <v:rect id="Rectangle 2776" style="position:absolute;width:5233;height:1835;left:36950;top:56330;" filled="f" stroked="f">
                  <v:textbox inset="0,0,0,0">
                    <w:txbxContent>
                      <w:p>
                        <w:pPr>
                          <w:spacing w:before="0" w:after="160" w:line="259" w:lineRule="auto"/>
                        </w:pPr>
                        <w:r>
                          <w:rPr>
                            <w:rFonts w:cs="Comic Sans MS" w:hAnsi="Comic Sans MS" w:eastAsia="Comic Sans MS" w:ascii="Comic Sans MS"/>
                            <w:sz w:val="20"/>
                          </w:rPr>
                          <w:t xml:space="preserve">radova</w:t>
                        </w:r>
                      </w:p>
                    </w:txbxContent>
                  </v:textbox>
                </v:rect>
                <v:rect id="Rectangle 2777" style="position:absolute;width:503;height:1835;left:40897;top:5633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78" style="position:absolute;width:6053;height:1835;left:36950;top:59637;" filled="f" stroked="f">
                  <v:textbox inset="0,0,0,0">
                    <w:txbxContent>
                      <w:p>
                        <w:pPr>
                          <w:spacing w:before="0" w:after="160" w:line="259" w:lineRule="auto"/>
                        </w:pPr>
                        <w:r>
                          <w:rPr>
                            <w:rFonts w:cs="Comic Sans MS" w:hAnsi="Comic Sans MS" w:eastAsia="Comic Sans MS" w:ascii="Comic Sans MS"/>
                            <w:sz w:val="20"/>
                          </w:rPr>
                          <w:t xml:space="preserve">Ishodi: </w:t>
                        </w:r>
                      </w:p>
                    </w:txbxContent>
                  </v:textbox>
                </v:rect>
                <v:rect id="Rectangle 2779" style="position:absolute;width:8172;height:1835;left:41522;top:59637;" filled="f" stroked="f">
                  <v:textbox inset="0,0,0,0">
                    <w:txbxContent>
                      <w:p>
                        <w:pPr>
                          <w:spacing w:before="0" w:after="160" w:line="259" w:lineRule="auto"/>
                        </w:pPr>
                        <w:r>
                          <w:rPr>
                            <w:rFonts w:cs="Comic Sans MS" w:hAnsi="Comic Sans MS" w:eastAsia="Comic Sans MS" w:ascii="Comic Sans MS"/>
                            <w:sz w:val="20"/>
                          </w:rPr>
                          <w:t xml:space="preserve">Učenici će</w:t>
                        </w:r>
                      </w:p>
                    </w:txbxContent>
                  </v:textbox>
                </v:rect>
                <v:rect id="Rectangle 2780" style="position:absolute;width:503;height:1835;left:47668;top:59637;"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81" style="position:absolute;width:503;height:1835;left:48064;top:5963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82" style="position:absolute;width:651;height:1835;left:36950;top:62944;"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83" style="position:absolute;width:503;height:1835;left:37438;top:62944;"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84" style="position:absolute;width:24518;height:1835;left:41370;top:62944;" filled="f" stroked="f">
                  <v:textbox inset="0,0,0,0">
                    <w:txbxContent>
                      <w:p>
                        <w:pPr>
                          <w:spacing w:before="0" w:after="160" w:line="259" w:lineRule="auto"/>
                        </w:pPr>
                        <w:r>
                          <w:rPr>
                            <w:rFonts w:cs="Comic Sans MS" w:hAnsi="Comic Sans MS" w:eastAsia="Comic Sans MS" w:ascii="Comic Sans MS"/>
                            <w:sz w:val="20"/>
                          </w:rPr>
                          <w:t xml:space="preserve">Istraživanjem lokalne kulturne </w:t>
                        </w:r>
                      </w:p>
                    </w:txbxContent>
                  </v:textbox>
                </v:rect>
                <v:rect id="Rectangle 2785" style="position:absolute;width:27836;height:1835;left:36950;top:64986;" filled="f" stroked="f">
                  <v:textbox inset="0,0,0,0">
                    <w:txbxContent>
                      <w:p>
                        <w:pPr>
                          <w:spacing w:before="0" w:after="160" w:line="259" w:lineRule="auto"/>
                        </w:pPr>
                        <w:r>
                          <w:rPr>
                            <w:rFonts w:cs="Comic Sans MS" w:hAnsi="Comic Sans MS" w:eastAsia="Comic Sans MS" w:ascii="Comic Sans MS"/>
                            <w:sz w:val="20"/>
                          </w:rPr>
                          <w:t xml:space="preserve">baštine prepoznati  i istaknuti ljepo</w:t>
                        </w:r>
                      </w:p>
                    </w:txbxContent>
                  </v:textbox>
                </v:rect>
                <v:rect id="Rectangle 2786" style="position:absolute;width:3161;height:1835;left:57912;top:64986;" filled="f" stroked="f">
                  <v:textbox inset="0,0,0,0">
                    <w:txbxContent>
                      <w:p>
                        <w:pPr>
                          <w:spacing w:before="0" w:after="160" w:line="259" w:lineRule="auto"/>
                        </w:pPr>
                        <w:r>
                          <w:rPr>
                            <w:rFonts w:cs="Comic Sans MS" w:hAnsi="Comic Sans MS" w:eastAsia="Comic Sans MS" w:ascii="Comic Sans MS"/>
                            <w:sz w:val="20"/>
                          </w:rPr>
                          <w:t xml:space="preserve">tu i </w:t>
                        </w:r>
                      </w:p>
                    </w:txbxContent>
                  </v:textbox>
                </v:rect>
                <v:rect id="Rectangle 2787" style="position:absolute;width:22159;height:1835;left:36950;top:67013;" filled="f" stroked="f">
                  <v:textbox inset="0,0,0,0">
                    <w:txbxContent>
                      <w:p>
                        <w:pPr>
                          <w:spacing w:before="0" w:after="160" w:line="259" w:lineRule="auto"/>
                        </w:pPr>
                        <w:r>
                          <w:rPr>
                            <w:rFonts w:cs="Comic Sans MS" w:hAnsi="Comic Sans MS" w:eastAsia="Comic Sans MS" w:ascii="Comic Sans MS"/>
                            <w:sz w:val="20"/>
                          </w:rPr>
                          <w:t xml:space="preserve">posebnost odabranog motiva</w:t>
                        </w:r>
                      </w:p>
                    </w:txbxContent>
                  </v:textbox>
                </v:rect>
                <v:rect id="Rectangle 2788" style="position:absolute;width:503;height:1835;left:53642;top:6701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89" style="position:absolute;width:651;height:1835;left:36950;top:70320;"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90" style="position:absolute;width:503;height:1835;left:37438;top:7032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91" style="position:absolute;width:8189;height:1835;left:41370;top:70320;" filled="f" stroked="f">
                  <v:textbox inset="0,0,0,0">
                    <w:txbxContent>
                      <w:p>
                        <w:pPr>
                          <w:spacing w:before="0" w:after="160" w:line="259" w:lineRule="auto"/>
                        </w:pPr>
                        <w:r>
                          <w:rPr>
                            <w:rFonts w:cs="Comic Sans MS" w:hAnsi="Comic Sans MS" w:eastAsia="Comic Sans MS" w:ascii="Comic Sans MS"/>
                            <w:sz w:val="20"/>
                          </w:rPr>
                          <w:t xml:space="preserve">Preispitati</w:t>
                        </w:r>
                      </w:p>
                    </w:txbxContent>
                  </v:textbox>
                </v:rect>
                <v:rect id="Rectangle 2792" style="position:absolute;width:503;height:1835;left:47531;top:7032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93" style="position:absolute;width:17780;height:1835;left:47927;top:70320;" filled="f" stroked="f">
                  <v:textbox inset="0,0,0,0">
                    <w:txbxContent>
                      <w:p>
                        <w:pPr>
                          <w:spacing w:before="0" w:after="160" w:line="259" w:lineRule="auto"/>
                        </w:pPr>
                        <w:r>
                          <w:rPr>
                            <w:rFonts w:cs="Comic Sans MS" w:hAnsi="Comic Sans MS" w:eastAsia="Comic Sans MS" w:ascii="Comic Sans MS"/>
                            <w:sz w:val="20"/>
                          </w:rPr>
                          <w:t xml:space="preserve">i upoznati  mogućnosti </w:t>
                        </w:r>
                      </w:p>
                    </w:txbxContent>
                  </v:textbox>
                </v:rect>
                <v:rect id="Rectangle 2794" style="position:absolute;width:5822;height:1835;left:36950;top:72366;" filled="f" stroked="f">
                  <v:textbox inset="0,0,0,0">
                    <w:txbxContent>
                      <w:p>
                        <w:pPr>
                          <w:spacing w:before="0" w:after="160" w:line="259" w:lineRule="auto"/>
                        </w:pPr>
                        <w:r>
                          <w:rPr>
                            <w:rFonts w:cs="Comic Sans MS" w:hAnsi="Comic Sans MS" w:eastAsia="Comic Sans MS" w:ascii="Comic Sans MS"/>
                            <w:sz w:val="20"/>
                          </w:rPr>
                          <w:t xml:space="preserve">tehnika</w:t>
                        </w:r>
                      </w:p>
                    </w:txbxContent>
                  </v:textbox>
                </v:rect>
                <v:rect id="Rectangle 2795" style="position:absolute;width:503;height:1835;left:41339;top:72366;"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96" style="position:absolute;width:651;height:1835;left:36950;top:75658;"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797" style="position:absolute;width:503;height:1835;left:37438;top:75658;"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798" style="position:absolute;width:22373;height:1835;left:41370;top:75658;" filled="f" stroked="f">
                  <v:textbox inset="0,0,0,0">
                    <w:txbxContent>
                      <w:p>
                        <w:pPr>
                          <w:spacing w:before="0" w:after="160" w:line="259" w:lineRule="auto"/>
                        </w:pPr>
                        <w:r>
                          <w:rPr>
                            <w:rFonts w:cs="Comic Sans MS" w:hAnsi="Comic Sans MS" w:eastAsia="Comic Sans MS" w:ascii="Comic Sans MS"/>
                            <w:sz w:val="20"/>
                          </w:rPr>
                          <w:t xml:space="preserve">Napraviti matrice  i otisnuti </w:t>
                        </w:r>
                      </w:p>
                    </w:txbxContent>
                  </v:textbox>
                </v:rect>
                <v:rect id="Rectangle 2799" style="position:absolute;width:12427;height:1835;left:36950;top:77700;" filled="f" stroked="f">
                  <v:textbox inset="0,0,0,0">
                    <w:txbxContent>
                      <w:p>
                        <w:pPr>
                          <w:spacing w:before="0" w:after="160" w:line="259" w:lineRule="auto"/>
                        </w:pPr>
                        <w:r>
                          <w:rPr>
                            <w:rFonts w:cs="Comic Sans MS" w:hAnsi="Comic Sans MS" w:eastAsia="Comic Sans MS" w:ascii="Comic Sans MS"/>
                            <w:sz w:val="20"/>
                          </w:rPr>
                          <w:t xml:space="preserve">grafičke listove</w:t>
                        </w:r>
                      </w:p>
                    </w:txbxContent>
                  </v:textbox>
                </v:rect>
                <v:rect id="Rectangle 2800" style="position:absolute;width:503;height:1835;left:46311;top:7770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801" style="position:absolute;width:651;height:1835;left:36950;top:81007;"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802" style="position:absolute;width:503;height:1835;left:37438;top:8100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803" style="position:absolute;width:4680;height:1835;left:41370;top:81007;" filled="f" stroked="f">
                  <v:textbox inset="0,0,0,0">
                    <w:txbxContent>
                      <w:p>
                        <w:pPr>
                          <w:spacing w:before="0" w:after="160" w:line="259" w:lineRule="auto"/>
                        </w:pPr>
                        <w:r>
                          <w:rPr>
                            <w:rFonts w:cs="Comic Sans MS" w:hAnsi="Comic Sans MS" w:eastAsia="Comic Sans MS" w:ascii="Comic Sans MS"/>
                            <w:sz w:val="20"/>
                          </w:rPr>
                          <w:t xml:space="preserve">Nacrt</w:t>
                        </w:r>
                      </w:p>
                    </w:txbxContent>
                  </v:textbox>
                </v:rect>
                <v:rect id="Rectangle 2804" style="position:absolute;width:5105;height:1835;left:44894;top:81007;" filled="f" stroked="f">
                  <v:textbox inset="0,0,0,0">
                    <w:txbxContent>
                      <w:p>
                        <w:pPr>
                          <w:spacing w:before="0" w:after="160" w:line="259" w:lineRule="auto"/>
                        </w:pPr>
                        <w:r>
                          <w:rPr>
                            <w:rFonts w:cs="Comic Sans MS" w:hAnsi="Comic Sans MS" w:eastAsia="Comic Sans MS" w:ascii="Comic Sans MS"/>
                            <w:sz w:val="20"/>
                          </w:rPr>
                          <w:t xml:space="preserve">ati crt</w:t>
                        </w:r>
                      </w:p>
                    </w:txbxContent>
                  </v:textbox>
                </v:rect>
                <v:rect id="Rectangle 2805" style="position:absolute;width:17365;height:1835;left:48734;top:81007;" filled="f" stroked="f">
                  <v:textbox inset="0,0,0,0">
                    <w:txbxContent>
                      <w:p>
                        <w:pPr>
                          <w:spacing w:before="0" w:after="160" w:line="259" w:lineRule="auto"/>
                        </w:pPr>
                        <w:r>
                          <w:rPr>
                            <w:rFonts w:cs="Comic Sans MS" w:hAnsi="Comic Sans MS" w:eastAsia="Comic Sans MS" w:ascii="Comic Sans MS"/>
                            <w:sz w:val="20"/>
                          </w:rPr>
                          <w:t xml:space="preserve">eže s motivima otoka  </w:t>
                        </w:r>
                      </w:p>
                    </w:txbxContent>
                  </v:textbox>
                </v:rect>
                <v:rect id="Rectangle 2806" style="position:absolute;width:16478;height:1835;left:36950;top:83033;" filled="f" stroked="f">
                  <v:textbox inset="0,0,0,0">
                    <w:txbxContent>
                      <w:p>
                        <w:pPr>
                          <w:spacing w:before="0" w:after="160" w:line="259" w:lineRule="auto"/>
                        </w:pPr>
                        <w:r>
                          <w:rPr>
                            <w:rFonts w:cs="Comic Sans MS" w:hAnsi="Comic Sans MS" w:eastAsia="Comic Sans MS" w:ascii="Comic Sans MS"/>
                            <w:sz w:val="20"/>
                          </w:rPr>
                          <w:t xml:space="preserve">zadarskog arhipelaga</w:t>
                        </w:r>
                      </w:p>
                    </w:txbxContent>
                  </v:textbox>
                </v:rect>
                <v:rect id="Rectangle 2807" style="position:absolute;width:503;height:1835;left:49359;top:8303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shape id="Shape 2808" style="position:absolute;width:31263;height:0;left:384;top:20561;" coordsize="3126308,0" path="m0,0l3126308,0">
                  <v:stroke weight="0.48pt" endcap="flat" dashstyle="1 1" joinstyle="round" on="true" color="#000000"/>
                  <v:fill on="false" color="#000000" opacity="0"/>
                </v:shape>
                <v:shape id="Shape 2809" style="position:absolute;width:0;height:60;left:31677;top:20530;" coordsize="0,6096" path="m0,0l0,6096">
                  <v:stroke weight="0.48pt" endcap="flat" dashstyle="1 1" joinstyle="round" on="true" color="#000000"/>
                  <v:fill on="false" color="#000000" opacity="0"/>
                </v:shape>
                <v:shape id="Shape 2810" style="position:absolute;width:31263;height:0;left:31708;top:20561;" coordsize="3126359,0" path="m0,0l3126359,0">
                  <v:stroke weight="0.48pt" endcap="flat" dashstyle="1 1" joinstyle="round" on="true" color="#000000"/>
                  <v:fill on="false" color="#000000" opacity="0"/>
                </v:shape>
                <v:shape id="Shape 2811" style="position:absolute;width:31354;height:0;left:292;top:85996;" coordsize="3135452,0" path="m0,0l3135452,0">
                  <v:stroke weight="0.48pt" endcap="flat" dashstyle="1 1" joinstyle="round" on="true" color="#000000"/>
                  <v:fill on="false" color="#000000" opacity="0"/>
                </v:shape>
                <v:shape id="Shape 2812" style="position:absolute;width:0;height:65374;left:31677;top:20591;" coordsize="0,6537401" path="m0,0l0,6537401">
                  <v:stroke weight="0.48pt" endcap="flat" dashstyle="1 1" joinstyle="round" on="true" color="#000000"/>
                  <v:fill on="false" color="#000000" opacity="0"/>
                </v:shape>
                <v:shape id="Shape 2813" style="position:absolute;width:60;height:0;left:31647;top:85996;" coordsize="6096,0" path="m0,0l6096,0">
                  <v:stroke weight="0.48pt" endcap="flat" dashstyle="1 1" joinstyle="round" on="true" color="#000000"/>
                  <v:fill on="false" color="#000000" opacity="0"/>
                </v:shape>
                <v:shape id="Shape 2814" style="position:absolute;width:6250;height:0;left:0;top:8260;" coordsize="625094,0" path="m0,0l625094,0">
                  <v:stroke weight="0.48pt" endcap="flat" dashstyle="1 1" joinstyle="round" on="true" color="#000000"/>
                  <v:fill on="false" color="#000000" opacity="0"/>
                </v:shape>
              </v:group>
            </w:pict>
          </mc:Fallback>
        </mc:AlternateContent>
      </w:r>
    </w:p>
    <w:p w:rsidR="00EE2F33" w:rsidRDefault="00EE2F33">
      <w:pPr>
        <w:spacing w:after="0"/>
        <w:ind w:left="-1133" w:right="10545"/>
      </w:pPr>
    </w:p>
    <w:tbl>
      <w:tblPr>
        <w:tblStyle w:val="TableGrid"/>
        <w:tblW w:w="9917" w:type="dxa"/>
        <w:tblInd w:w="115" w:type="dxa"/>
        <w:tblCellMar>
          <w:top w:w="66" w:type="dxa"/>
          <w:left w:w="110" w:type="dxa"/>
          <w:right w:w="51" w:type="dxa"/>
        </w:tblCellMar>
        <w:tblLook w:val="04A0" w:firstRow="1" w:lastRow="0" w:firstColumn="1" w:lastColumn="0" w:noHBand="0" w:noVBand="1"/>
      </w:tblPr>
      <w:tblGrid>
        <w:gridCol w:w="4989"/>
        <w:gridCol w:w="4928"/>
      </w:tblGrid>
      <w:tr w:rsidR="00EE2F33">
        <w:trPr>
          <w:trHeight w:val="1612"/>
        </w:trPr>
        <w:tc>
          <w:tcPr>
            <w:tcW w:w="4989" w:type="dxa"/>
            <w:vMerge w:val="restart"/>
            <w:tcBorders>
              <w:top w:val="dashed" w:sz="4" w:space="0" w:color="000000"/>
              <w:left w:val="nil"/>
              <w:bottom w:val="dashed" w:sz="4" w:space="0" w:color="000000"/>
              <w:right w:val="dashed" w:sz="4" w:space="0" w:color="000000"/>
            </w:tcBorders>
          </w:tcPr>
          <w:p w:rsidR="00EE2F33" w:rsidRDefault="00EE2F33"/>
        </w:tc>
        <w:tc>
          <w:tcPr>
            <w:tcW w:w="4928" w:type="dxa"/>
            <w:vMerge w:val="restart"/>
            <w:tcBorders>
              <w:top w:val="dashed" w:sz="4" w:space="0" w:color="000000"/>
              <w:left w:val="dashed" w:sz="4" w:space="0" w:color="000000"/>
              <w:bottom w:val="dashed" w:sz="4" w:space="0" w:color="000000"/>
              <w:right w:val="nil"/>
            </w:tcBorders>
          </w:tcPr>
          <w:p w:rsidR="00EE2F33" w:rsidRDefault="00BF1976">
            <w:pPr>
              <w:spacing w:after="221"/>
              <w:ind w:left="720"/>
            </w:pPr>
            <w:r>
              <w:rPr>
                <w:rFonts w:ascii="Comic Sans MS" w:eastAsia="Comic Sans MS" w:hAnsi="Comic Sans MS" w:cs="Comic Sans MS"/>
                <w:sz w:val="20"/>
              </w:rPr>
              <w:t xml:space="preserve"> </w:t>
            </w:r>
          </w:p>
          <w:p w:rsidR="00EE2F33" w:rsidRDefault="00BF1976">
            <w:pPr>
              <w:numPr>
                <w:ilvl w:val="0"/>
                <w:numId w:val="13"/>
              </w:numPr>
              <w:spacing w:after="202" w:line="277" w:lineRule="auto"/>
            </w:pPr>
            <w:r>
              <w:rPr>
                <w:rFonts w:ascii="Comic Sans MS" w:eastAsia="Comic Sans MS" w:hAnsi="Comic Sans MS" w:cs="Comic Sans MS"/>
                <w:sz w:val="20"/>
              </w:rPr>
              <w:t xml:space="preserve">Primijeniti crteže na uporabne predmete </w:t>
            </w:r>
          </w:p>
          <w:p w:rsidR="00EE2F33" w:rsidRDefault="00BF1976">
            <w:pPr>
              <w:numPr>
                <w:ilvl w:val="0"/>
                <w:numId w:val="13"/>
              </w:numPr>
              <w:spacing w:after="223"/>
            </w:pPr>
            <w:r>
              <w:rPr>
                <w:rFonts w:ascii="Comic Sans MS" w:eastAsia="Comic Sans MS" w:hAnsi="Comic Sans MS" w:cs="Comic Sans MS"/>
                <w:sz w:val="20"/>
              </w:rPr>
              <w:t xml:space="preserve">Ilustrirati i dizajnirati novo djelo </w:t>
            </w:r>
          </w:p>
          <w:p w:rsidR="00EE2F33" w:rsidRDefault="00BF1976">
            <w:pPr>
              <w:numPr>
                <w:ilvl w:val="0"/>
                <w:numId w:val="13"/>
              </w:numPr>
              <w:spacing w:after="223"/>
            </w:pPr>
            <w:r>
              <w:rPr>
                <w:rFonts w:ascii="Comic Sans MS" w:eastAsia="Comic Sans MS" w:hAnsi="Comic Sans MS" w:cs="Comic Sans MS"/>
                <w:sz w:val="20"/>
              </w:rPr>
              <w:t xml:space="preserve">Odabrati najbolje rješenje </w:t>
            </w:r>
          </w:p>
          <w:p w:rsidR="00EE2F33" w:rsidRDefault="00BF1976">
            <w:pPr>
              <w:numPr>
                <w:ilvl w:val="0"/>
                <w:numId w:val="13"/>
              </w:numPr>
              <w:spacing w:after="220"/>
            </w:pPr>
            <w:r>
              <w:rPr>
                <w:rFonts w:ascii="Comic Sans MS" w:eastAsia="Comic Sans MS" w:hAnsi="Comic Sans MS" w:cs="Comic Sans MS"/>
                <w:sz w:val="20"/>
              </w:rPr>
              <w:t xml:space="preserve">Napraviti pripremu za tisak </w:t>
            </w:r>
          </w:p>
          <w:p w:rsidR="00EE2F33" w:rsidRDefault="00BF1976">
            <w:pPr>
              <w:numPr>
                <w:ilvl w:val="0"/>
                <w:numId w:val="13"/>
              </w:numPr>
              <w:spacing w:after="202" w:line="275" w:lineRule="auto"/>
            </w:pPr>
            <w:r>
              <w:rPr>
                <w:rFonts w:ascii="Comic Sans MS" w:eastAsia="Comic Sans MS" w:hAnsi="Comic Sans MS" w:cs="Comic Sans MS"/>
                <w:sz w:val="20"/>
              </w:rPr>
              <w:t xml:space="preserve">Prosuđivati i samovrednovati nastale radove </w:t>
            </w:r>
          </w:p>
          <w:p w:rsidR="00EE2F33" w:rsidRDefault="00BF1976">
            <w:pPr>
              <w:numPr>
                <w:ilvl w:val="0"/>
                <w:numId w:val="13"/>
              </w:numPr>
              <w:spacing w:after="199" w:line="278" w:lineRule="auto"/>
            </w:pPr>
            <w:r>
              <w:rPr>
                <w:rFonts w:ascii="Comic Sans MS" w:eastAsia="Comic Sans MS" w:hAnsi="Comic Sans MS" w:cs="Comic Sans MS"/>
                <w:sz w:val="20"/>
              </w:rPr>
              <w:t xml:space="preserve">Organizirati, pripremiti i postaviti radove za izložbu </w:t>
            </w:r>
          </w:p>
          <w:p w:rsidR="00EE2F33" w:rsidRDefault="00BF1976">
            <w:pPr>
              <w:numPr>
                <w:ilvl w:val="0"/>
                <w:numId w:val="13"/>
              </w:numPr>
            </w:pPr>
            <w:r>
              <w:rPr>
                <w:rFonts w:ascii="Comic Sans MS" w:eastAsia="Comic Sans MS" w:hAnsi="Comic Sans MS" w:cs="Comic Sans MS"/>
                <w:sz w:val="20"/>
              </w:rPr>
              <w:t xml:space="preserve">Javno prezentirati svoje radove </w:t>
            </w:r>
          </w:p>
        </w:tc>
      </w:tr>
      <w:tr w:rsidR="00EE2F33">
        <w:trPr>
          <w:trHeight w:val="3525"/>
        </w:trPr>
        <w:tc>
          <w:tcPr>
            <w:tcW w:w="0" w:type="auto"/>
            <w:vMerge/>
            <w:tcBorders>
              <w:top w:val="nil"/>
              <w:left w:val="nil"/>
              <w:bottom w:val="dashed" w:sz="4" w:space="0" w:color="000000"/>
              <w:right w:val="dashed" w:sz="4" w:space="0" w:color="000000"/>
            </w:tcBorders>
          </w:tcPr>
          <w:p w:rsidR="00EE2F33" w:rsidRDefault="00EE2F33"/>
        </w:tc>
        <w:tc>
          <w:tcPr>
            <w:tcW w:w="0" w:type="auto"/>
            <w:vMerge/>
            <w:tcBorders>
              <w:top w:val="nil"/>
              <w:left w:val="dashed" w:sz="4" w:space="0" w:color="000000"/>
              <w:bottom w:val="dashed" w:sz="4" w:space="0" w:color="000000"/>
              <w:right w:val="nil"/>
            </w:tcBorders>
          </w:tcPr>
          <w:p w:rsidR="00EE2F33" w:rsidRDefault="00EE2F33"/>
        </w:tc>
      </w:tr>
      <w:tr w:rsidR="00EE2F33">
        <w:trPr>
          <w:trHeight w:val="1171"/>
        </w:trPr>
        <w:tc>
          <w:tcPr>
            <w:tcW w:w="4989" w:type="dxa"/>
            <w:tcBorders>
              <w:top w:val="dashed" w:sz="4" w:space="0" w:color="000000"/>
              <w:left w:val="nil"/>
              <w:bottom w:val="dashed" w:sz="4" w:space="0" w:color="000000"/>
              <w:right w:val="dashed" w:sz="4" w:space="0" w:color="000000"/>
            </w:tcBorders>
          </w:tcPr>
          <w:p w:rsidR="00EE2F33" w:rsidRDefault="00BF1976">
            <w:pPr>
              <w:ind w:left="58"/>
            </w:pPr>
            <w:r>
              <w:rPr>
                <w:rFonts w:ascii="Comic Sans MS" w:eastAsia="Comic Sans MS" w:hAnsi="Comic Sans MS" w:cs="Comic Sans MS"/>
                <w:b/>
                <w:color w:val="262626"/>
                <w:sz w:val="20"/>
              </w:rPr>
              <w:t xml:space="preserve">Namjena aktivnosti, programa i/ili projekta: </w:t>
            </w:r>
          </w:p>
        </w:tc>
        <w:tc>
          <w:tcPr>
            <w:tcW w:w="4928" w:type="dxa"/>
            <w:tcBorders>
              <w:top w:val="dashed" w:sz="4" w:space="0" w:color="000000"/>
              <w:left w:val="dashed" w:sz="4" w:space="0" w:color="000000"/>
              <w:bottom w:val="dashed" w:sz="4" w:space="0" w:color="000000"/>
              <w:right w:val="nil"/>
            </w:tcBorders>
          </w:tcPr>
          <w:p w:rsidR="00EE2F33" w:rsidRDefault="00BF1976">
            <w:pPr>
              <w:ind w:right="61"/>
              <w:jc w:val="both"/>
            </w:pPr>
            <w:r>
              <w:rPr>
                <w:rFonts w:ascii="Comic Sans MS" w:eastAsia="Comic Sans MS" w:hAnsi="Comic Sans MS" w:cs="Comic Sans MS"/>
                <w:sz w:val="20"/>
              </w:rPr>
              <w:t xml:space="preserve">Izrada grafičkih otisaka s motivima otoka zadarskog arhipelaga . Tisak na uporabne predmete poput torba i magneta. </w:t>
            </w:r>
          </w:p>
        </w:tc>
      </w:tr>
      <w:tr w:rsidR="00EE2F33">
        <w:trPr>
          <w:trHeight w:val="1051"/>
        </w:trPr>
        <w:tc>
          <w:tcPr>
            <w:tcW w:w="4989" w:type="dxa"/>
            <w:tcBorders>
              <w:top w:val="dashed" w:sz="4" w:space="0" w:color="000000"/>
              <w:left w:val="nil"/>
              <w:bottom w:val="dashed" w:sz="4" w:space="0" w:color="000000"/>
              <w:right w:val="dashed" w:sz="4" w:space="0" w:color="000000"/>
            </w:tcBorders>
          </w:tcPr>
          <w:p w:rsidR="00EE2F33" w:rsidRDefault="00BF1976">
            <w:pPr>
              <w:ind w:left="58"/>
            </w:pPr>
            <w:r>
              <w:rPr>
                <w:rFonts w:ascii="Comic Sans MS" w:eastAsia="Comic Sans MS" w:hAnsi="Comic Sans MS" w:cs="Comic Sans MS"/>
                <w:b/>
                <w:color w:val="262626"/>
                <w:sz w:val="20"/>
              </w:rPr>
              <w:t xml:space="preserve">Nositelj/i aktivnosti, programa i/ili projekta i njihova odgovornost: </w:t>
            </w:r>
          </w:p>
        </w:tc>
        <w:tc>
          <w:tcPr>
            <w:tcW w:w="4928" w:type="dxa"/>
            <w:tcBorders>
              <w:top w:val="dashed" w:sz="4" w:space="0" w:color="000000"/>
              <w:left w:val="dashed" w:sz="4" w:space="0" w:color="000000"/>
              <w:bottom w:val="dashed" w:sz="4" w:space="0" w:color="000000"/>
              <w:right w:val="nil"/>
            </w:tcBorders>
          </w:tcPr>
          <w:p w:rsidR="00EE2F33" w:rsidRDefault="00BF1976">
            <w:pPr>
              <w:spacing w:after="218"/>
            </w:pPr>
            <w:r>
              <w:rPr>
                <w:rFonts w:ascii="Comic Sans MS" w:eastAsia="Comic Sans MS" w:hAnsi="Comic Sans MS" w:cs="Comic Sans MS"/>
                <w:color w:val="262626"/>
                <w:sz w:val="20"/>
              </w:rPr>
              <w:t xml:space="preserve"> Mirna Oštarić Kerr  </w:t>
            </w:r>
          </w:p>
          <w:p w:rsidR="00EE2F33" w:rsidRDefault="00BF1976">
            <w:r>
              <w:rPr>
                <w:rFonts w:ascii="Comic Sans MS" w:eastAsia="Comic Sans MS" w:hAnsi="Comic Sans MS" w:cs="Comic Sans MS"/>
                <w:color w:val="262626"/>
                <w:sz w:val="20"/>
              </w:rPr>
              <w:t>Realizacija projekta s učenicima</w:t>
            </w:r>
            <w:r>
              <w:rPr>
                <w:rFonts w:ascii="Comic Sans MS" w:eastAsia="Comic Sans MS" w:hAnsi="Comic Sans MS" w:cs="Comic Sans MS"/>
                <w:sz w:val="20"/>
              </w:rPr>
              <w:t xml:space="preserve"> </w:t>
            </w:r>
          </w:p>
        </w:tc>
      </w:tr>
      <w:tr w:rsidR="00EE2F33">
        <w:trPr>
          <w:trHeight w:val="4417"/>
        </w:trPr>
        <w:tc>
          <w:tcPr>
            <w:tcW w:w="4989" w:type="dxa"/>
            <w:tcBorders>
              <w:top w:val="dashed" w:sz="4" w:space="0" w:color="000000"/>
              <w:left w:val="nil"/>
              <w:bottom w:val="dashed" w:sz="4" w:space="0" w:color="000000"/>
              <w:right w:val="dashed" w:sz="4" w:space="0" w:color="000000"/>
            </w:tcBorders>
          </w:tcPr>
          <w:p w:rsidR="00EE2F33" w:rsidRDefault="00BF1976">
            <w:pPr>
              <w:ind w:left="58"/>
            </w:pPr>
            <w:r>
              <w:rPr>
                <w:rFonts w:ascii="Comic Sans MS" w:eastAsia="Comic Sans MS" w:hAnsi="Comic Sans MS" w:cs="Comic Sans MS"/>
                <w:b/>
                <w:color w:val="262626"/>
                <w:sz w:val="20"/>
              </w:rPr>
              <w:t xml:space="preserve">Način realizacije aktivnosti, programa i/ili projekta: </w:t>
            </w:r>
          </w:p>
        </w:tc>
        <w:tc>
          <w:tcPr>
            <w:tcW w:w="4928" w:type="dxa"/>
            <w:tcBorders>
              <w:top w:val="dashed" w:sz="4" w:space="0" w:color="000000"/>
              <w:left w:val="dashed" w:sz="4" w:space="0" w:color="000000"/>
              <w:bottom w:val="dashed" w:sz="4" w:space="0" w:color="000000"/>
              <w:right w:val="nil"/>
            </w:tcBorders>
          </w:tcPr>
          <w:p w:rsidR="00EE2F33" w:rsidRDefault="00BF1976">
            <w:pPr>
              <w:spacing w:after="202" w:line="275" w:lineRule="auto"/>
            </w:pPr>
            <w:r>
              <w:rPr>
                <w:rFonts w:ascii="Comic Sans MS" w:eastAsia="Comic Sans MS" w:hAnsi="Comic Sans MS" w:cs="Comic Sans MS"/>
                <w:b/>
                <w:sz w:val="20"/>
              </w:rPr>
              <w:t xml:space="preserve">Prvi korak- </w:t>
            </w:r>
            <w:r>
              <w:rPr>
                <w:rFonts w:ascii="Comic Sans MS" w:eastAsia="Comic Sans MS" w:hAnsi="Comic Sans MS" w:cs="Comic Sans MS"/>
                <w:sz w:val="20"/>
              </w:rPr>
              <w:t xml:space="preserve">učenici se upoznavanju s temom  i motivom </w:t>
            </w:r>
          </w:p>
          <w:p w:rsidR="00EE2F33" w:rsidRDefault="00BF1976">
            <w:pPr>
              <w:spacing w:after="197" w:line="277" w:lineRule="auto"/>
              <w:jc w:val="both"/>
            </w:pPr>
            <w:r>
              <w:rPr>
                <w:rFonts w:ascii="Comic Sans MS" w:eastAsia="Comic Sans MS" w:hAnsi="Comic Sans MS" w:cs="Comic Sans MS"/>
                <w:b/>
                <w:sz w:val="20"/>
              </w:rPr>
              <w:t xml:space="preserve">Drugi korak- </w:t>
            </w:r>
            <w:r>
              <w:rPr>
                <w:rFonts w:ascii="Comic Sans MS" w:eastAsia="Comic Sans MS" w:hAnsi="Comic Sans MS" w:cs="Comic Sans MS"/>
                <w:sz w:val="20"/>
              </w:rPr>
              <w:t xml:space="preserve">Odabrane radove pripremaju za tisak (izrada matrica, rezanje papira…) </w:t>
            </w:r>
          </w:p>
          <w:p w:rsidR="00EE2F33" w:rsidRDefault="00BF1976">
            <w:pPr>
              <w:spacing w:after="220"/>
            </w:pPr>
            <w:r>
              <w:rPr>
                <w:rFonts w:ascii="Comic Sans MS" w:eastAsia="Comic Sans MS" w:hAnsi="Comic Sans MS" w:cs="Comic Sans MS"/>
                <w:b/>
                <w:sz w:val="20"/>
              </w:rPr>
              <w:t>Treći korak –</w:t>
            </w:r>
            <w:r>
              <w:rPr>
                <w:rFonts w:ascii="Comic Sans MS" w:eastAsia="Comic Sans MS" w:hAnsi="Comic Sans MS" w:cs="Comic Sans MS"/>
                <w:sz w:val="20"/>
              </w:rPr>
              <w:t xml:space="preserve"> Tiskanje  </w:t>
            </w:r>
          </w:p>
          <w:p w:rsidR="00EE2F33" w:rsidRDefault="00BF1976">
            <w:pPr>
              <w:spacing w:after="194" w:line="282" w:lineRule="auto"/>
              <w:jc w:val="both"/>
            </w:pPr>
            <w:r>
              <w:rPr>
                <w:rFonts w:ascii="Comic Sans MS" w:eastAsia="Comic Sans MS" w:hAnsi="Comic Sans MS" w:cs="Comic Sans MS"/>
                <w:b/>
                <w:sz w:val="20"/>
              </w:rPr>
              <w:t xml:space="preserve">Četvrti korak –  </w:t>
            </w:r>
            <w:r>
              <w:rPr>
                <w:rFonts w:ascii="Comic Sans MS" w:eastAsia="Comic Sans MS" w:hAnsi="Comic Sans MS" w:cs="Comic Sans MS"/>
                <w:sz w:val="20"/>
              </w:rPr>
              <w:t>Potpisivanje i priprema grafičkih listova za izložbu</w:t>
            </w:r>
            <w:r>
              <w:t xml:space="preserve"> </w:t>
            </w:r>
          </w:p>
          <w:p w:rsidR="00EE2F33" w:rsidRDefault="00BF1976">
            <w:r>
              <w:rPr>
                <w:rFonts w:ascii="Comic Sans MS" w:eastAsia="Comic Sans MS" w:hAnsi="Comic Sans MS" w:cs="Comic Sans MS"/>
                <w:b/>
                <w:sz w:val="20"/>
              </w:rPr>
              <w:t xml:space="preserve"> Peti korak</w:t>
            </w:r>
            <w:r>
              <w:rPr>
                <w:rFonts w:ascii="Comic Sans MS" w:eastAsia="Comic Sans MS" w:hAnsi="Comic Sans MS" w:cs="Comic Sans MS"/>
                <w:sz w:val="20"/>
              </w:rPr>
              <w:t xml:space="preserve"> –Priprema radova za digitalni tisak za torbe , magnete ili neki drugi uporabni predmet. </w:t>
            </w:r>
            <w:r>
              <w:rPr>
                <w:rFonts w:ascii="Comic Sans MS" w:eastAsia="Comic Sans MS" w:hAnsi="Comic Sans MS" w:cs="Comic Sans MS"/>
                <w:b/>
                <w:sz w:val="20"/>
              </w:rPr>
              <w:t xml:space="preserve">Šesti korak </w:t>
            </w:r>
            <w:r>
              <w:rPr>
                <w:rFonts w:ascii="Comic Sans MS" w:eastAsia="Comic Sans MS" w:hAnsi="Comic Sans MS" w:cs="Comic Sans MS"/>
                <w:sz w:val="20"/>
              </w:rPr>
              <w:t xml:space="preserve">– Postav izložbe i skidanje izložbe </w:t>
            </w:r>
          </w:p>
        </w:tc>
      </w:tr>
      <w:tr w:rsidR="00EE2F33">
        <w:trPr>
          <w:trHeight w:val="566"/>
        </w:trPr>
        <w:tc>
          <w:tcPr>
            <w:tcW w:w="4989" w:type="dxa"/>
            <w:tcBorders>
              <w:top w:val="dashed" w:sz="4" w:space="0" w:color="000000"/>
              <w:left w:val="nil"/>
              <w:bottom w:val="dashed" w:sz="4" w:space="0" w:color="000000"/>
              <w:right w:val="dashed" w:sz="4" w:space="0" w:color="000000"/>
            </w:tcBorders>
          </w:tcPr>
          <w:p w:rsidR="00EE2F33" w:rsidRDefault="00BF1976">
            <w:pPr>
              <w:ind w:left="58" w:right="336"/>
            </w:pPr>
            <w:r>
              <w:rPr>
                <w:rFonts w:ascii="Comic Sans MS" w:eastAsia="Comic Sans MS" w:hAnsi="Comic Sans MS" w:cs="Comic Sans MS"/>
                <w:b/>
                <w:color w:val="262626"/>
                <w:sz w:val="20"/>
              </w:rPr>
              <w:t xml:space="preserve">Vremenik aktivnosti, programa i/ili  projekta: </w:t>
            </w:r>
          </w:p>
        </w:tc>
        <w:tc>
          <w:tcPr>
            <w:tcW w:w="4928"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2021 ./ 2022</w:t>
            </w:r>
            <w:r>
              <w:t xml:space="preserve"> </w:t>
            </w:r>
          </w:p>
          <w:p w:rsidR="00EE2F33" w:rsidRDefault="00BF1976">
            <w:r>
              <w:rPr>
                <w:rFonts w:ascii="Comic Sans MS" w:eastAsia="Comic Sans MS" w:hAnsi="Comic Sans MS" w:cs="Comic Sans MS"/>
                <w:color w:val="262626"/>
                <w:sz w:val="20"/>
              </w:rPr>
              <w:t xml:space="preserve"> </w:t>
            </w:r>
          </w:p>
        </w:tc>
      </w:tr>
      <w:tr w:rsidR="00EE2F33">
        <w:trPr>
          <w:trHeight w:val="1404"/>
        </w:trPr>
        <w:tc>
          <w:tcPr>
            <w:tcW w:w="4989" w:type="dxa"/>
            <w:tcBorders>
              <w:top w:val="dashed" w:sz="4" w:space="0" w:color="000000"/>
              <w:left w:val="nil"/>
              <w:bottom w:val="dashed" w:sz="4" w:space="0" w:color="000000"/>
              <w:right w:val="dashed" w:sz="4" w:space="0" w:color="000000"/>
            </w:tcBorders>
          </w:tcPr>
          <w:p w:rsidR="00EE2F33" w:rsidRDefault="00BF1976">
            <w:pPr>
              <w:ind w:left="58"/>
            </w:pPr>
            <w:r>
              <w:rPr>
                <w:rFonts w:ascii="Comic Sans MS" w:eastAsia="Comic Sans MS" w:hAnsi="Comic Sans MS" w:cs="Comic Sans MS"/>
                <w:b/>
                <w:color w:val="262626"/>
                <w:sz w:val="20"/>
              </w:rPr>
              <w:t xml:space="preserve">Način vrednovanja i način korištenja rezultata vrednovanja: </w:t>
            </w:r>
          </w:p>
        </w:tc>
        <w:tc>
          <w:tcPr>
            <w:tcW w:w="4928" w:type="dxa"/>
            <w:tcBorders>
              <w:top w:val="dashed" w:sz="4" w:space="0" w:color="000000"/>
              <w:left w:val="dashed" w:sz="4" w:space="0" w:color="000000"/>
              <w:bottom w:val="nil"/>
              <w:right w:val="nil"/>
            </w:tcBorders>
          </w:tcPr>
          <w:p w:rsidR="00EE2F33" w:rsidRDefault="00BF1976">
            <w:r>
              <w:rPr>
                <w:rFonts w:ascii="Comic Sans MS" w:eastAsia="Comic Sans MS" w:hAnsi="Comic Sans MS" w:cs="Comic Sans MS"/>
                <w:color w:val="262626"/>
                <w:sz w:val="20"/>
              </w:rPr>
              <w:t xml:space="preserve">Učenički radovi vrednovat će se prema zadanim elementima ocjenjivanja na predmetu grafičkih tehnika </w:t>
            </w:r>
          </w:p>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 </w:t>
            </w:r>
          </w:p>
        </w:tc>
      </w:tr>
    </w:tbl>
    <w:p w:rsidR="00EE2F33" w:rsidRDefault="00BF1976">
      <w:pPr>
        <w:spacing w:after="46"/>
        <w:ind w:left="161" w:right="-620"/>
      </w:pPr>
      <w:r>
        <w:rPr>
          <w:noProof/>
        </w:rPr>
        <mc:AlternateContent>
          <mc:Choice Requires="wpg">
            <w:drawing>
              <wp:inline distT="0" distB="0" distL="0" distR="0">
                <wp:extent cx="6267907" cy="2321306"/>
                <wp:effectExtent l="0" t="0" r="0" b="0"/>
                <wp:docPr id="109251" name="Group 109251"/>
                <wp:cNvGraphicFramePr/>
                <a:graphic xmlns:a="http://schemas.openxmlformats.org/drawingml/2006/main">
                  <a:graphicData uri="http://schemas.microsoft.com/office/word/2010/wordprocessingGroup">
                    <wpg:wgp>
                      <wpg:cNvGrpSpPr/>
                      <wpg:grpSpPr>
                        <a:xfrm>
                          <a:off x="0" y="0"/>
                          <a:ext cx="6267907" cy="2321306"/>
                          <a:chOff x="0" y="0"/>
                          <a:chExt cx="6267907" cy="2321306"/>
                        </a:xfrm>
                      </wpg:grpSpPr>
                      <wps:wsp>
                        <wps:cNvPr id="2974" name="Rectangle 2974"/>
                        <wps:cNvSpPr/>
                        <wps:spPr>
                          <a:xfrm>
                            <a:off x="77724" y="43611"/>
                            <a:ext cx="387612" cy="183596"/>
                          </a:xfrm>
                          <a:prstGeom prst="rect">
                            <a:avLst/>
                          </a:prstGeom>
                          <a:ln>
                            <a:noFill/>
                          </a:ln>
                        </wps:spPr>
                        <wps:txbx>
                          <w:txbxContent>
                            <w:p w:rsidR="00EE2F33" w:rsidRDefault="00BF1976">
                              <w:r>
                                <w:rPr>
                                  <w:rFonts w:ascii="Comic Sans MS" w:eastAsia="Comic Sans MS" w:hAnsi="Comic Sans MS" w:cs="Comic Sans MS"/>
                                  <w:b/>
                                  <w:color w:val="262626"/>
                                  <w:sz w:val="20"/>
                                </w:rPr>
                                <w:t>Deta</w:t>
                              </w:r>
                            </w:p>
                          </w:txbxContent>
                        </wps:txbx>
                        <wps:bodyPr horzOverflow="overflow" vert="horz" lIns="0" tIns="0" rIns="0" bIns="0" rtlCol="0">
                          <a:noAutofit/>
                        </wps:bodyPr>
                      </wps:wsp>
                      <wps:wsp>
                        <wps:cNvPr id="2975" name="Rectangle 2975"/>
                        <wps:cNvSpPr/>
                        <wps:spPr>
                          <a:xfrm>
                            <a:off x="368808" y="43611"/>
                            <a:ext cx="3364687"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ljan troškovnik aktivnosti, programa i/ili </w:t>
                              </w:r>
                            </w:p>
                          </w:txbxContent>
                        </wps:txbx>
                        <wps:bodyPr horzOverflow="overflow" vert="horz" lIns="0" tIns="0" rIns="0" bIns="0" rtlCol="0">
                          <a:noAutofit/>
                        </wps:bodyPr>
                      </wps:wsp>
                      <wps:wsp>
                        <wps:cNvPr id="2976" name="Rectangle 2976"/>
                        <wps:cNvSpPr/>
                        <wps:spPr>
                          <a:xfrm>
                            <a:off x="77724" y="220649"/>
                            <a:ext cx="757896" cy="183596"/>
                          </a:xfrm>
                          <a:prstGeom prst="rect">
                            <a:avLst/>
                          </a:prstGeom>
                          <a:ln>
                            <a:noFill/>
                          </a:ln>
                        </wps:spPr>
                        <wps:txbx>
                          <w:txbxContent>
                            <w:p w:rsidR="00EE2F33" w:rsidRDefault="00BF1976">
                              <w:r>
                                <w:rPr>
                                  <w:rFonts w:ascii="Comic Sans MS" w:eastAsia="Comic Sans MS" w:hAnsi="Comic Sans MS" w:cs="Comic Sans MS"/>
                                  <w:b/>
                                  <w:color w:val="262626"/>
                                  <w:sz w:val="20"/>
                                </w:rPr>
                                <w:t>projekta:</w:t>
                              </w:r>
                            </w:p>
                          </w:txbxContent>
                        </wps:txbx>
                        <wps:bodyPr horzOverflow="overflow" vert="horz" lIns="0" tIns="0" rIns="0" bIns="0" rtlCol="0">
                          <a:noAutofit/>
                        </wps:bodyPr>
                      </wps:wsp>
                      <wps:wsp>
                        <wps:cNvPr id="2977" name="Rectangle 2977"/>
                        <wps:cNvSpPr/>
                        <wps:spPr>
                          <a:xfrm>
                            <a:off x="649173" y="220649"/>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2978" name="Rectangle 2978"/>
                        <wps:cNvSpPr/>
                        <wps:spPr>
                          <a:xfrm>
                            <a:off x="3208604" y="43611"/>
                            <a:ext cx="933701" cy="183596"/>
                          </a:xfrm>
                          <a:prstGeom prst="rect">
                            <a:avLst/>
                          </a:prstGeom>
                          <a:ln>
                            <a:noFill/>
                          </a:ln>
                        </wps:spPr>
                        <wps:txbx>
                          <w:txbxContent>
                            <w:p w:rsidR="00EE2F33" w:rsidRDefault="00BF1976">
                              <w:r>
                                <w:rPr>
                                  <w:rFonts w:ascii="Comic Sans MS" w:eastAsia="Comic Sans MS" w:hAnsi="Comic Sans MS" w:cs="Comic Sans MS"/>
                                  <w:b/>
                                  <w:sz w:val="20"/>
                                </w:rPr>
                                <w:t>Troškovnik:</w:t>
                              </w:r>
                            </w:p>
                          </w:txbxContent>
                        </wps:txbx>
                        <wps:bodyPr horzOverflow="overflow" vert="horz" lIns="0" tIns="0" rIns="0" bIns="0" rtlCol="0">
                          <a:noAutofit/>
                        </wps:bodyPr>
                      </wps:wsp>
                      <wps:wsp>
                        <wps:cNvPr id="2979" name="Rectangle 2979"/>
                        <wps:cNvSpPr/>
                        <wps:spPr>
                          <a:xfrm>
                            <a:off x="3912692" y="43611"/>
                            <a:ext cx="73014" cy="183596"/>
                          </a:xfrm>
                          <a:prstGeom prst="rect">
                            <a:avLst/>
                          </a:prstGeom>
                          <a:ln>
                            <a:noFill/>
                          </a:ln>
                        </wps:spPr>
                        <wps:txbx>
                          <w:txbxContent>
                            <w:p w:rsidR="00EE2F33" w:rsidRDefault="00BF1976">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980" name="Rectangle 2980"/>
                        <wps:cNvSpPr/>
                        <wps:spPr>
                          <a:xfrm>
                            <a:off x="3208604" y="373049"/>
                            <a:ext cx="439933" cy="183596"/>
                          </a:xfrm>
                          <a:prstGeom prst="rect">
                            <a:avLst/>
                          </a:prstGeom>
                          <a:ln>
                            <a:noFill/>
                          </a:ln>
                        </wps:spPr>
                        <wps:txbx>
                          <w:txbxContent>
                            <w:p w:rsidR="00EE2F33" w:rsidRDefault="00BF1976">
                              <w:r>
                                <w:rPr>
                                  <w:rFonts w:ascii="Comic Sans MS" w:eastAsia="Comic Sans MS" w:hAnsi="Comic Sans MS" w:cs="Comic Sans MS"/>
                                  <w:sz w:val="20"/>
                                </w:rPr>
                                <w:t>Papiri</w:t>
                              </w:r>
                            </w:p>
                          </w:txbxContent>
                        </wps:txbx>
                        <wps:bodyPr horzOverflow="overflow" vert="horz" lIns="0" tIns="0" rIns="0" bIns="0" rtlCol="0">
                          <a:noAutofit/>
                        </wps:bodyPr>
                      </wps:wsp>
                      <wps:wsp>
                        <wps:cNvPr id="2981" name="Rectangle 2981"/>
                        <wps:cNvSpPr/>
                        <wps:spPr>
                          <a:xfrm>
                            <a:off x="3539312" y="373049"/>
                            <a:ext cx="70154"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982" name="Rectangle 2982"/>
                        <wps:cNvSpPr/>
                        <wps:spPr>
                          <a:xfrm>
                            <a:off x="3591128" y="373049"/>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8977" name="Rectangle 108977"/>
                        <wps:cNvSpPr/>
                        <wps:spPr>
                          <a:xfrm>
                            <a:off x="3840723" y="373049"/>
                            <a:ext cx="231659" cy="183596"/>
                          </a:xfrm>
                          <a:prstGeom prst="rect">
                            <a:avLst/>
                          </a:prstGeom>
                          <a:ln>
                            <a:noFill/>
                          </a:ln>
                        </wps:spPr>
                        <wps:txbx>
                          <w:txbxContent>
                            <w:p w:rsidR="00EE2F33" w:rsidRDefault="00BF1976">
                              <w:r>
                                <w:rPr>
                                  <w:rFonts w:ascii="Comic Sans MS" w:eastAsia="Comic Sans MS" w:hAnsi="Comic Sans MS" w:cs="Comic Sans MS"/>
                                  <w:sz w:val="20"/>
                                </w:rPr>
                                <w:t xml:space="preserve"> kn</w:t>
                              </w:r>
                            </w:p>
                          </w:txbxContent>
                        </wps:txbx>
                        <wps:bodyPr horzOverflow="overflow" vert="horz" lIns="0" tIns="0" rIns="0" bIns="0" rtlCol="0">
                          <a:noAutofit/>
                        </wps:bodyPr>
                      </wps:wsp>
                      <wps:wsp>
                        <wps:cNvPr id="108976" name="Rectangle 108976"/>
                        <wps:cNvSpPr/>
                        <wps:spPr>
                          <a:xfrm>
                            <a:off x="3629228" y="373049"/>
                            <a:ext cx="280783" cy="183596"/>
                          </a:xfrm>
                          <a:prstGeom prst="rect">
                            <a:avLst/>
                          </a:prstGeom>
                          <a:ln>
                            <a:noFill/>
                          </a:ln>
                        </wps:spPr>
                        <wps:txbx>
                          <w:txbxContent>
                            <w:p w:rsidR="00EE2F33" w:rsidRDefault="00BF1976">
                              <w:r>
                                <w:rPr>
                                  <w:rFonts w:ascii="Comic Sans MS" w:eastAsia="Comic Sans MS" w:hAnsi="Comic Sans MS" w:cs="Comic Sans MS"/>
                                  <w:sz w:val="20"/>
                                </w:rPr>
                                <w:t>100</w:t>
                              </w:r>
                            </w:p>
                          </w:txbxContent>
                        </wps:txbx>
                        <wps:bodyPr horzOverflow="overflow" vert="horz" lIns="0" tIns="0" rIns="0" bIns="0" rtlCol="0">
                          <a:noAutofit/>
                        </wps:bodyPr>
                      </wps:wsp>
                      <wps:wsp>
                        <wps:cNvPr id="2984" name="Rectangle 2984"/>
                        <wps:cNvSpPr/>
                        <wps:spPr>
                          <a:xfrm>
                            <a:off x="4016324" y="369062"/>
                            <a:ext cx="42143" cy="189937"/>
                          </a:xfrm>
                          <a:prstGeom prst="rect">
                            <a:avLst/>
                          </a:prstGeom>
                          <a:ln>
                            <a:noFill/>
                          </a:ln>
                        </wps:spPr>
                        <wps:txbx>
                          <w:txbxContent>
                            <w:p w:rsidR="00EE2F33" w:rsidRDefault="00BF1976">
                              <w:r>
                                <w:t xml:space="preserve"> </w:t>
                              </w:r>
                            </w:p>
                          </w:txbxContent>
                        </wps:txbx>
                        <wps:bodyPr horzOverflow="overflow" vert="horz" lIns="0" tIns="0" rIns="0" bIns="0" rtlCol="0">
                          <a:noAutofit/>
                        </wps:bodyPr>
                      </wps:wsp>
                      <wps:wsp>
                        <wps:cNvPr id="2985" name="Rectangle 2985"/>
                        <wps:cNvSpPr/>
                        <wps:spPr>
                          <a:xfrm>
                            <a:off x="3208604" y="703757"/>
                            <a:ext cx="355479" cy="183596"/>
                          </a:xfrm>
                          <a:prstGeom prst="rect">
                            <a:avLst/>
                          </a:prstGeom>
                          <a:ln>
                            <a:noFill/>
                          </a:ln>
                        </wps:spPr>
                        <wps:txbx>
                          <w:txbxContent>
                            <w:p w:rsidR="00EE2F33" w:rsidRDefault="00BF1976">
                              <w:r>
                                <w:rPr>
                                  <w:rFonts w:ascii="Comic Sans MS" w:eastAsia="Comic Sans MS" w:hAnsi="Comic Sans MS" w:cs="Comic Sans MS"/>
                                  <w:sz w:val="20"/>
                                </w:rPr>
                                <w:t>Boje</w:t>
                              </w:r>
                            </w:p>
                          </w:txbxContent>
                        </wps:txbx>
                        <wps:bodyPr horzOverflow="overflow" vert="horz" lIns="0" tIns="0" rIns="0" bIns="0" rtlCol="0">
                          <a:noAutofit/>
                        </wps:bodyPr>
                      </wps:wsp>
                      <wps:wsp>
                        <wps:cNvPr id="2986" name="Rectangle 2986"/>
                        <wps:cNvSpPr/>
                        <wps:spPr>
                          <a:xfrm>
                            <a:off x="3475304" y="703757"/>
                            <a:ext cx="70154"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987" name="Rectangle 2987"/>
                        <wps:cNvSpPr/>
                        <wps:spPr>
                          <a:xfrm>
                            <a:off x="3527120" y="703757"/>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8979" name="Rectangle 108979"/>
                        <wps:cNvSpPr/>
                        <wps:spPr>
                          <a:xfrm>
                            <a:off x="3797839" y="703757"/>
                            <a:ext cx="229640" cy="183596"/>
                          </a:xfrm>
                          <a:prstGeom prst="rect">
                            <a:avLst/>
                          </a:prstGeom>
                          <a:ln>
                            <a:noFill/>
                          </a:ln>
                        </wps:spPr>
                        <wps:txbx>
                          <w:txbxContent>
                            <w:p w:rsidR="00EE2F33" w:rsidRDefault="00BF1976">
                              <w:r>
                                <w:rPr>
                                  <w:rFonts w:ascii="Comic Sans MS" w:eastAsia="Comic Sans MS" w:hAnsi="Comic Sans MS" w:cs="Comic Sans MS"/>
                                  <w:sz w:val="20"/>
                                </w:rPr>
                                <w:t xml:space="preserve"> kn</w:t>
                              </w:r>
                            </w:p>
                          </w:txbxContent>
                        </wps:txbx>
                        <wps:bodyPr horzOverflow="overflow" vert="horz" lIns="0" tIns="0" rIns="0" bIns="0" rtlCol="0">
                          <a:noAutofit/>
                        </wps:bodyPr>
                      </wps:wsp>
                      <wps:wsp>
                        <wps:cNvPr id="108978" name="Rectangle 108978"/>
                        <wps:cNvSpPr/>
                        <wps:spPr>
                          <a:xfrm>
                            <a:off x="3565220" y="703757"/>
                            <a:ext cx="308878" cy="183596"/>
                          </a:xfrm>
                          <a:prstGeom prst="rect">
                            <a:avLst/>
                          </a:prstGeom>
                          <a:ln>
                            <a:noFill/>
                          </a:ln>
                        </wps:spPr>
                        <wps:txbx>
                          <w:txbxContent>
                            <w:p w:rsidR="00EE2F33" w:rsidRDefault="00BF1976">
                              <w:r>
                                <w:rPr>
                                  <w:rFonts w:ascii="Comic Sans MS" w:eastAsia="Comic Sans MS" w:hAnsi="Comic Sans MS" w:cs="Comic Sans MS"/>
                                  <w:sz w:val="20"/>
                                </w:rPr>
                                <w:t>200</w:t>
                              </w:r>
                            </w:p>
                          </w:txbxContent>
                        </wps:txbx>
                        <wps:bodyPr horzOverflow="overflow" vert="horz" lIns="0" tIns="0" rIns="0" bIns="0" rtlCol="0">
                          <a:noAutofit/>
                        </wps:bodyPr>
                      </wps:wsp>
                      <wps:wsp>
                        <wps:cNvPr id="2989" name="Rectangle 2989"/>
                        <wps:cNvSpPr/>
                        <wps:spPr>
                          <a:xfrm>
                            <a:off x="3972128" y="703757"/>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990" name="Rectangle 2990"/>
                        <wps:cNvSpPr/>
                        <wps:spPr>
                          <a:xfrm>
                            <a:off x="3208604" y="1034465"/>
                            <a:ext cx="526405" cy="183596"/>
                          </a:xfrm>
                          <a:prstGeom prst="rect">
                            <a:avLst/>
                          </a:prstGeom>
                          <a:ln>
                            <a:noFill/>
                          </a:ln>
                        </wps:spPr>
                        <wps:txbx>
                          <w:txbxContent>
                            <w:p w:rsidR="00EE2F33" w:rsidRDefault="00BF1976">
                              <w:r>
                                <w:rPr>
                                  <w:rFonts w:ascii="Comic Sans MS" w:eastAsia="Comic Sans MS" w:hAnsi="Comic Sans MS" w:cs="Comic Sans MS"/>
                                  <w:sz w:val="20"/>
                                </w:rPr>
                                <w:t xml:space="preserve">Torbe </w:t>
                              </w:r>
                            </w:p>
                          </w:txbxContent>
                        </wps:txbx>
                        <wps:bodyPr horzOverflow="overflow" vert="horz" lIns="0" tIns="0" rIns="0" bIns="0" rtlCol="0">
                          <a:noAutofit/>
                        </wps:bodyPr>
                      </wps:wsp>
                      <wps:wsp>
                        <wps:cNvPr id="2991" name="Rectangle 2991"/>
                        <wps:cNvSpPr/>
                        <wps:spPr>
                          <a:xfrm>
                            <a:off x="3604844" y="1034465"/>
                            <a:ext cx="74191"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992" name="Rectangle 2992"/>
                        <wps:cNvSpPr/>
                        <wps:spPr>
                          <a:xfrm>
                            <a:off x="3661232" y="1034465"/>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8981" name="Rectangle 108981"/>
                        <wps:cNvSpPr/>
                        <wps:spPr>
                          <a:xfrm>
                            <a:off x="3931951" y="1034465"/>
                            <a:ext cx="178833" cy="183596"/>
                          </a:xfrm>
                          <a:prstGeom prst="rect">
                            <a:avLst/>
                          </a:prstGeom>
                          <a:ln>
                            <a:noFill/>
                          </a:ln>
                        </wps:spPr>
                        <wps:txbx>
                          <w:txbxContent>
                            <w:p w:rsidR="00EE2F33" w:rsidRDefault="00BF1976">
                              <w:r>
                                <w:rPr>
                                  <w:rFonts w:ascii="Comic Sans MS" w:eastAsia="Comic Sans MS" w:hAnsi="Comic Sans MS" w:cs="Comic Sans MS"/>
                                  <w:sz w:val="20"/>
                                </w:rPr>
                                <w:t>kn</w:t>
                              </w:r>
                            </w:p>
                          </w:txbxContent>
                        </wps:txbx>
                        <wps:bodyPr horzOverflow="overflow" vert="horz" lIns="0" tIns="0" rIns="0" bIns="0" rtlCol="0">
                          <a:noAutofit/>
                        </wps:bodyPr>
                      </wps:wsp>
                      <wps:wsp>
                        <wps:cNvPr id="108980" name="Rectangle 108980"/>
                        <wps:cNvSpPr/>
                        <wps:spPr>
                          <a:xfrm>
                            <a:off x="3699332" y="1034465"/>
                            <a:ext cx="308878" cy="183596"/>
                          </a:xfrm>
                          <a:prstGeom prst="rect">
                            <a:avLst/>
                          </a:prstGeom>
                          <a:ln>
                            <a:noFill/>
                          </a:ln>
                        </wps:spPr>
                        <wps:txbx>
                          <w:txbxContent>
                            <w:p w:rsidR="00EE2F33" w:rsidRDefault="00BF1976">
                              <w:r>
                                <w:rPr>
                                  <w:rFonts w:ascii="Comic Sans MS" w:eastAsia="Comic Sans MS" w:hAnsi="Comic Sans MS" w:cs="Comic Sans MS"/>
                                  <w:sz w:val="20"/>
                                </w:rPr>
                                <w:t>500</w:t>
                              </w:r>
                            </w:p>
                          </w:txbxContent>
                        </wps:txbx>
                        <wps:bodyPr horzOverflow="overflow" vert="horz" lIns="0" tIns="0" rIns="0" bIns="0" rtlCol="0">
                          <a:noAutofit/>
                        </wps:bodyPr>
                      </wps:wsp>
                      <wps:wsp>
                        <wps:cNvPr id="2994" name="Rectangle 2994"/>
                        <wps:cNvSpPr/>
                        <wps:spPr>
                          <a:xfrm>
                            <a:off x="4066616" y="1034465"/>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995" name="Rectangle 2995"/>
                        <wps:cNvSpPr/>
                        <wps:spPr>
                          <a:xfrm>
                            <a:off x="3208604" y="1365173"/>
                            <a:ext cx="680340" cy="183596"/>
                          </a:xfrm>
                          <a:prstGeom prst="rect">
                            <a:avLst/>
                          </a:prstGeom>
                          <a:ln>
                            <a:noFill/>
                          </a:ln>
                        </wps:spPr>
                        <wps:txbx>
                          <w:txbxContent>
                            <w:p w:rsidR="00EE2F33" w:rsidRDefault="00BF1976">
                              <w:r>
                                <w:rPr>
                                  <w:rFonts w:ascii="Comic Sans MS" w:eastAsia="Comic Sans MS" w:hAnsi="Comic Sans MS" w:cs="Comic Sans MS"/>
                                  <w:sz w:val="20"/>
                                </w:rPr>
                                <w:t xml:space="preserve">Magneti </w:t>
                              </w:r>
                            </w:p>
                          </w:txbxContent>
                        </wps:txbx>
                        <wps:bodyPr horzOverflow="overflow" vert="horz" lIns="0" tIns="0" rIns="0" bIns="0" rtlCol="0">
                          <a:noAutofit/>
                        </wps:bodyPr>
                      </wps:wsp>
                      <wps:wsp>
                        <wps:cNvPr id="2996" name="Rectangle 2996"/>
                        <wps:cNvSpPr/>
                        <wps:spPr>
                          <a:xfrm>
                            <a:off x="3720668" y="1365173"/>
                            <a:ext cx="74191"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2997" name="Rectangle 2997"/>
                        <wps:cNvSpPr/>
                        <wps:spPr>
                          <a:xfrm>
                            <a:off x="3777056" y="1365173"/>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8982" name="Rectangle 108982"/>
                        <wps:cNvSpPr/>
                        <wps:spPr>
                          <a:xfrm>
                            <a:off x="3815156" y="1365173"/>
                            <a:ext cx="308878" cy="183596"/>
                          </a:xfrm>
                          <a:prstGeom prst="rect">
                            <a:avLst/>
                          </a:prstGeom>
                          <a:ln>
                            <a:noFill/>
                          </a:ln>
                        </wps:spPr>
                        <wps:txbx>
                          <w:txbxContent>
                            <w:p w:rsidR="00EE2F33" w:rsidRDefault="00BF1976">
                              <w:r>
                                <w:rPr>
                                  <w:rFonts w:ascii="Comic Sans MS" w:eastAsia="Comic Sans MS" w:hAnsi="Comic Sans MS" w:cs="Comic Sans MS"/>
                                  <w:sz w:val="20"/>
                                </w:rPr>
                                <w:t>500</w:t>
                              </w:r>
                            </w:p>
                          </w:txbxContent>
                        </wps:txbx>
                        <wps:bodyPr horzOverflow="overflow" vert="horz" lIns="0" tIns="0" rIns="0" bIns="0" rtlCol="0">
                          <a:noAutofit/>
                        </wps:bodyPr>
                      </wps:wsp>
                      <wps:wsp>
                        <wps:cNvPr id="108983" name="Rectangle 108983"/>
                        <wps:cNvSpPr/>
                        <wps:spPr>
                          <a:xfrm>
                            <a:off x="4047775" y="1365173"/>
                            <a:ext cx="270689" cy="183596"/>
                          </a:xfrm>
                          <a:prstGeom prst="rect">
                            <a:avLst/>
                          </a:prstGeom>
                          <a:ln>
                            <a:noFill/>
                          </a:ln>
                        </wps:spPr>
                        <wps:txbx>
                          <w:txbxContent>
                            <w:p w:rsidR="00EE2F33" w:rsidRDefault="00BF1976">
                              <w:r>
                                <w:rPr>
                                  <w:rFonts w:ascii="Comic Sans MS" w:eastAsia="Comic Sans MS" w:hAnsi="Comic Sans MS" w:cs="Comic Sans MS"/>
                                  <w:sz w:val="20"/>
                                </w:rPr>
                                <w:t xml:space="preserve"> kn.</w:t>
                              </w:r>
                            </w:p>
                          </w:txbxContent>
                        </wps:txbx>
                        <wps:bodyPr horzOverflow="overflow" vert="horz" lIns="0" tIns="0" rIns="0" bIns="0" rtlCol="0">
                          <a:noAutofit/>
                        </wps:bodyPr>
                      </wps:wsp>
                      <wps:wsp>
                        <wps:cNvPr id="2999" name="Rectangle 2999"/>
                        <wps:cNvSpPr/>
                        <wps:spPr>
                          <a:xfrm>
                            <a:off x="4254068" y="1365173"/>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3000" name="Rectangle 3000"/>
                        <wps:cNvSpPr/>
                        <wps:spPr>
                          <a:xfrm>
                            <a:off x="3208604" y="1695881"/>
                            <a:ext cx="419072" cy="183596"/>
                          </a:xfrm>
                          <a:prstGeom prst="rect">
                            <a:avLst/>
                          </a:prstGeom>
                          <a:ln>
                            <a:noFill/>
                          </a:ln>
                        </wps:spPr>
                        <wps:txbx>
                          <w:txbxContent>
                            <w:p w:rsidR="00EE2F33" w:rsidRDefault="00BF1976">
                              <w:r>
                                <w:rPr>
                                  <w:rFonts w:ascii="Comic Sans MS" w:eastAsia="Comic Sans MS" w:hAnsi="Comic Sans MS" w:cs="Comic Sans MS"/>
                                  <w:sz w:val="20"/>
                                </w:rPr>
                                <w:t>Tisak</w:t>
                              </w:r>
                            </w:p>
                          </w:txbxContent>
                        </wps:txbx>
                        <wps:bodyPr horzOverflow="overflow" vert="horz" lIns="0" tIns="0" rIns="0" bIns="0" rtlCol="0">
                          <a:noAutofit/>
                        </wps:bodyPr>
                      </wps:wsp>
                      <wps:wsp>
                        <wps:cNvPr id="3001" name="Rectangle 3001"/>
                        <wps:cNvSpPr/>
                        <wps:spPr>
                          <a:xfrm>
                            <a:off x="3525596" y="1695881"/>
                            <a:ext cx="70154" cy="183596"/>
                          </a:xfrm>
                          <a:prstGeom prst="rect">
                            <a:avLst/>
                          </a:prstGeom>
                          <a:ln>
                            <a:noFill/>
                          </a:ln>
                        </wps:spPr>
                        <wps:txbx>
                          <w:txbxContent>
                            <w:p w:rsidR="00EE2F33" w:rsidRDefault="00BF1976">
                              <w:r>
                                <w:rPr>
                                  <w:rFonts w:ascii="Comic Sans MS" w:eastAsia="Comic Sans MS" w:hAnsi="Comic Sans MS" w:cs="Comic Sans MS"/>
                                  <w:sz w:val="20"/>
                                </w:rPr>
                                <w:t>-</w:t>
                              </w:r>
                            </w:p>
                          </w:txbxContent>
                        </wps:txbx>
                        <wps:bodyPr horzOverflow="overflow" vert="horz" lIns="0" tIns="0" rIns="0" bIns="0" rtlCol="0">
                          <a:noAutofit/>
                        </wps:bodyPr>
                      </wps:wsp>
                      <wps:wsp>
                        <wps:cNvPr id="3002" name="Rectangle 3002"/>
                        <wps:cNvSpPr/>
                        <wps:spPr>
                          <a:xfrm>
                            <a:off x="3577412" y="1695881"/>
                            <a:ext cx="100976"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08985" name="Rectangle 108985"/>
                        <wps:cNvSpPr/>
                        <wps:spPr>
                          <a:xfrm>
                            <a:off x="3963771" y="1695881"/>
                            <a:ext cx="178833" cy="183596"/>
                          </a:xfrm>
                          <a:prstGeom prst="rect">
                            <a:avLst/>
                          </a:prstGeom>
                          <a:ln>
                            <a:noFill/>
                          </a:ln>
                        </wps:spPr>
                        <wps:txbx>
                          <w:txbxContent>
                            <w:p w:rsidR="00EE2F33" w:rsidRDefault="00BF1976">
                              <w:r>
                                <w:rPr>
                                  <w:rFonts w:ascii="Comic Sans MS" w:eastAsia="Comic Sans MS" w:hAnsi="Comic Sans MS" w:cs="Comic Sans MS"/>
                                  <w:sz w:val="20"/>
                                </w:rPr>
                                <w:t>kn</w:t>
                              </w:r>
                            </w:p>
                          </w:txbxContent>
                        </wps:txbx>
                        <wps:bodyPr horzOverflow="overflow" vert="horz" lIns="0" tIns="0" rIns="0" bIns="0" rtlCol="0">
                          <a:noAutofit/>
                        </wps:bodyPr>
                      </wps:wsp>
                      <wps:wsp>
                        <wps:cNvPr id="108984" name="Rectangle 108984"/>
                        <wps:cNvSpPr/>
                        <wps:spPr>
                          <a:xfrm>
                            <a:off x="3653612" y="1695881"/>
                            <a:ext cx="412006" cy="183596"/>
                          </a:xfrm>
                          <a:prstGeom prst="rect">
                            <a:avLst/>
                          </a:prstGeom>
                          <a:ln>
                            <a:noFill/>
                          </a:ln>
                        </wps:spPr>
                        <wps:txbx>
                          <w:txbxContent>
                            <w:p w:rsidR="00EE2F33" w:rsidRDefault="00BF1976">
                              <w:r>
                                <w:rPr>
                                  <w:rFonts w:ascii="Comic Sans MS" w:eastAsia="Comic Sans MS" w:hAnsi="Comic Sans MS" w:cs="Comic Sans MS"/>
                                  <w:sz w:val="20"/>
                                </w:rPr>
                                <w:t>2000</w:t>
                              </w:r>
                            </w:p>
                          </w:txbxContent>
                        </wps:txbx>
                        <wps:bodyPr horzOverflow="overflow" vert="horz" lIns="0" tIns="0" rIns="0" bIns="0" rtlCol="0">
                          <a:noAutofit/>
                        </wps:bodyPr>
                      </wps:wsp>
                      <wps:wsp>
                        <wps:cNvPr id="3004" name="Rectangle 3004"/>
                        <wps:cNvSpPr/>
                        <wps:spPr>
                          <a:xfrm>
                            <a:off x="4100144" y="1691894"/>
                            <a:ext cx="42143" cy="189937"/>
                          </a:xfrm>
                          <a:prstGeom prst="rect">
                            <a:avLst/>
                          </a:prstGeom>
                          <a:ln>
                            <a:noFill/>
                          </a:ln>
                        </wps:spPr>
                        <wps:txbx>
                          <w:txbxContent>
                            <w:p w:rsidR="00EE2F33" w:rsidRDefault="00BF1976">
                              <w:r>
                                <w:t xml:space="preserve"> </w:t>
                              </w:r>
                            </w:p>
                          </w:txbxContent>
                        </wps:txbx>
                        <wps:bodyPr horzOverflow="overflow" vert="horz" lIns="0" tIns="0" rIns="0" bIns="0" rtlCol="0">
                          <a:noAutofit/>
                        </wps:bodyPr>
                      </wps:wsp>
                      <wps:wsp>
                        <wps:cNvPr id="109012" name="Rectangle 109012"/>
                        <wps:cNvSpPr/>
                        <wps:spPr>
                          <a:xfrm>
                            <a:off x="3208604" y="2026589"/>
                            <a:ext cx="568632" cy="183596"/>
                          </a:xfrm>
                          <a:prstGeom prst="rect">
                            <a:avLst/>
                          </a:prstGeom>
                          <a:ln>
                            <a:noFill/>
                          </a:ln>
                        </wps:spPr>
                        <wps:txbx>
                          <w:txbxContent>
                            <w:p w:rsidR="00EE2F33" w:rsidRDefault="00BF1976">
                              <w:r>
                                <w:rPr>
                                  <w:rFonts w:ascii="Comic Sans MS" w:eastAsia="Comic Sans MS" w:hAnsi="Comic Sans MS" w:cs="Comic Sans MS"/>
                                  <w:b/>
                                  <w:sz w:val="20"/>
                                  <w:u w:val="single" w:color="000000"/>
                                </w:rPr>
                                <w:t>Ukupno</w:t>
                              </w:r>
                            </w:p>
                          </w:txbxContent>
                        </wps:txbx>
                        <wps:bodyPr horzOverflow="overflow" vert="horz" lIns="0" tIns="0" rIns="0" bIns="0" rtlCol="0">
                          <a:noAutofit/>
                        </wps:bodyPr>
                      </wps:wsp>
                      <wps:wsp>
                        <wps:cNvPr id="109013" name="Rectangle 109013"/>
                        <wps:cNvSpPr/>
                        <wps:spPr>
                          <a:xfrm>
                            <a:off x="3636848" y="2026589"/>
                            <a:ext cx="73014" cy="183596"/>
                          </a:xfrm>
                          <a:prstGeom prst="rect">
                            <a:avLst/>
                          </a:prstGeom>
                          <a:ln>
                            <a:noFill/>
                          </a:ln>
                        </wps:spPr>
                        <wps:txbx>
                          <w:txbxContent>
                            <w:p w:rsidR="00EE2F33" w:rsidRDefault="00BF1976">
                              <w:r>
                                <w:rPr>
                                  <w:rFonts w:ascii="Comic Sans MS" w:eastAsia="Comic Sans MS" w:hAnsi="Comic Sans MS" w:cs="Comic Sans MS"/>
                                  <w:b/>
                                  <w:sz w:val="20"/>
                                </w:rPr>
                                <w:t>:</w:t>
                              </w:r>
                            </w:p>
                          </w:txbxContent>
                        </wps:txbx>
                        <wps:bodyPr horzOverflow="overflow" vert="horz" lIns="0" tIns="0" rIns="0" bIns="0" rtlCol="0">
                          <a:noAutofit/>
                        </wps:bodyPr>
                      </wps:wsp>
                      <wps:wsp>
                        <wps:cNvPr id="108987" name="Rectangle 108987"/>
                        <wps:cNvSpPr/>
                        <wps:spPr>
                          <a:xfrm>
                            <a:off x="3691746" y="2026589"/>
                            <a:ext cx="810385" cy="183596"/>
                          </a:xfrm>
                          <a:prstGeom prst="rect">
                            <a:avLst/>
                          </a:prstGeom>
                          <a:ln>
                            <a:noFill/>
                          </a:ln>
                        </wps:spPr>
                        <wps:txbx>
                          <w:txbxContent>
                            <w:p w:rsidR="00EE2F33" w:rsidRDefault="00BF1976">
                              <w:r>
                                <w:rPr>
                                  <w:rFonts w:ascii="Comic Sans MS" w:eastAsia="Comic Sans MS" w:hAnsi="Comic Sans MS" w:cs="Comic Sans MS"/>
                                  <w:b/>
                                  <w:sz w:val="20"/>
                                </w:rPr>
                                <w:t xml:space="preserve">  3300 kn</w:t>
                              </w:r>
                            </w:p>
                          </w:txbxContent>
                        </wps:txbx>
                        <wps:bodyPr horzOverflow="overflow" vert="horz" lIns="0" tIns="0" rIns="0" bIns="0" rtlCol="0">
                          <a:noAutofit/>
                        </wps:bodyPr>
                      </wps:wsp>
                      <wps:wsp>
                        <wps:cNvPr id="3007" name="Rectangle 3007"/>
                        <wps:cNvSpPr/>
                        <wps:spPr>
                          <a:xfrm>
                            <a:off x="4303217" y="2022601"/>
                            <a:ext cx="42143" cy="189937"/>
                          </a:xfrm>
                          <a:prstGeom prst="rect">
                            <a:avLst/>
                          </a:prstGeom>
                          <a:ln>
                            <a:noFill/>
                          </a:ln>
                        </wps:spPr>
                        <wps:txbx>
                          <w:txbxContent>
                            <w:p w:rsidR="00EE2F33" w:rsidRDefault="00BF1976">
                              <w:r>
                                <w:t xml:space="preserve"> </w:t>
                              </w:r>
                            </w:p>
                          </w:txbxContent>
                        </wps:txbx>
                        <wps:bodyPr horzOverflow="overflow" vert="horz" lIns="0" tIns="0" rIns="0" bIns="0" rtlCol="0">
                          <a:noAutofit/>
                        </wps:bodyPr>
                      </wps:wsp>
                      <wps:wsp>
                        <wps:cNvPr id="3009" name="Shape 3009"/>
                        <wps:cNvSpPr/>
                        <wps:spPr>
                          <a:xfrm>
                            <a:off x="9144" y="0"/>
                            <a:ext cx="3126308" cy="0"/>
                          </a:xfrm>
                          <a:custGeom>
                            <a:avLst/>
                            <a:gdLst/>
                            <a:ahLst/>
                            <a:cxnLst/>
                            <a:rect l="0" t="0" r="0" b="0"/>
                            <a:pathLst>
                              <a:path w="3126308">
                                <a:moveTo>
                                  <a:pt x="0" y="0"/>
                                </a:moveTo>
                                <a:lnTo>
                                  <a:pt x="312630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010" name="Shape 3010"/>
                        <wps:cNvSpPr/>
                        <wps:spPr>
                          <a:xfrm>
                            <a:off x="3135452"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011" name="Shape 3011"/>
                        <wps:cNvSpPr/>
                        <wps:spPr>
                          <a:xfrm>
                            <a:off x="3141548" y="0"/>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012" name="Shape 3012"/>
                        <wps:cNvSpPr/>
                        <wps:spPr>
                          <a:xfrm>
                            <a:off x="0" y="2321306"/>
                            <a:ext cx="3135452" cy="0"/>
                          </a:xfrm>
                          <a:custGeom>
                            <a:avLst/>
                            <a:gdLst/>
                            <a:ahLst/>
                            <a:cxnLst/>
                            <a:rect l="0" t="0" r="0" b="0"/>
                            <a:pathLst>
                              <a:path w="3135452">
                                <a:moveTo>
                                  <a:pt x="0" y="0"/>
                                </a:moveTo>
                                <a:lnTo>
                                  <a:pt x="313545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013" name="Shape 3013"/>
                        <wps:cNvSpPr/>
                        <wps:spPr>
                          <a:xfrm>
                            <a:off x="3138500" y="3048"/>
                            <a:ext cx="0" cy="2315210"/>
                          </a:xfrm>
                          <a:custGeom>
                            <a:avLst/>
                            <a:gdLst/>
                            <a:ahLst/>
                            <a:cxnLst/>
                            <a:rect l="0" t="0" r="0" b="0"/>
                            <a:pathLst>
                              <a:path h="2315210">
                                <a:moveTo>
                                  <a:pt x="0" y="0"/>
                                </a:moveTo>
                                <a:lnTo>
                                  <a:pt x="0" y="231521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014" name="Shape 3014"/>
                        <wps:cNvSpPr/>
                        <wps:spPr>
                          <a:xfrm>
                            <a:off x="3135452" y="2321306"/>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015" name="Shape 3015"/>
                        <wps:cNvSpPr/>
                        <wps:spPr>
                          <a:xfrm>
                            <a:off x="3141548" y="2321306"/>
                            <a:ext cx="3126359" cy="0"/>
                          </a:xfrm>
                          <a:custGeom>
                            <a:avLst/>
                            <a:gdLst/>
                            <a:ahLst/>
                            <a:cxnLst/>
                            <a:rect l="0" t="0" r="0" b="0"/>
                            <a:pathLst>
                              <a:path w="3126359">
                                <a:moveTo>
                                  <a:pt x="0" y="0"/>
                                </a:moveTo>
                                <a:lnTo>
                                  <a:pt x="3126359"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251" style="width:493.536pt;height:182.78pt;mso-position-horizontal-relative:char;mso-position-vertical-relative:line" coordsize="62679,23213">
                <v:rect id="Rectangle 2974" style="position:absolute;width:3876;height:1835;left:777;top:436;" filled="f" stroked="f">
                  <v:textbox inset="0,0,0,0">
                    <w:txbxContent>
                      <w:p>
                        <w:pPr>
                          <w:spacing w:before="0" w:after="160" w:line="259" w:lineRule="auto"/>
                        </w:pPr>
                        <w:r>
                          <w:rPr>
                            <w:rFonts w:cs="Comic Sans MS" w:hAnsi="Comic Sans MS" w:eastAsia="Comic Sans MS" w:ascii="Comic Sans MS"/>
                            <w:b w:val="1"/>
                            <w:color w:val="262626"/>
                            <w:sz w:val="20"/>
                          </w:rPr>
                          <w:t xml:space="preserve">Deta</w:t>
                        </w:r>
                      </w:p>
                    </w:txbxContent>
                  </v:textbox>
                </v:rect>
                <v:rect id="Rectangle 2975" style="position:absolute;width:33646;height:1835;left:3688;top:436;" filled="f" stroked="f">
                  <v:textbox inset="0,0,0,0">
                    <w:txbxContent>
                      <w:p>
                        <w:pPr>
                          <w:spacing w:before="0" w:after="160" w:line="259" w:lineRule="auto"/>
                        </w:pPr>
                        <w:r>
                          <w:rPr>
                            <w:rFonts w:cs="Comic Sans MS" w:hAnsi="Comic Sans MS" w:eastAsia="Comic Sans MS" w:ascii="Comic Sans MS"/>
                            <w:b w:val="1"/>
                            <w:color w:val="262626"/>
                            <w:sz w:val="20"/>
                          </w:rPr>
                          <w:t xml:space="preserve">ljan troškovnik aktivnosti, programa i/ili </w:t>
                        </w:r>
                      </w:p>
                    </w:txbxContent>
                  </v:textbox>
                </v:rect>
                <v:rect id="Rectangle 2976" style="position:absolute;width:7578;height:1835;left:777;top:2206;" filled="f" stroked="f">
                  <v:textbox inset="0,0,0,0">
                    <w:txbxContent>
                      <w:p>
                        <w:pPr>
                          <w:spacing w:before="0" w:after="160" w:line="259" w:lineRule="auto"/>
                        </w:pPr>
                        <w:r>
                          <w:rPr>
                            <w:rFonts w:cs="Comic Sans MS" w:hAnsi="Comic Sans MS" w:eastAsia="Comic Sans MS" w:ascii="Comic Sans MS"/>
                            <w:b w:val="1"/>
                            <w:color w:val="262626"/>
                            <w:sz w:val="20"/>
                          </w:rPr>
                          <w:t xml:space="preserve">projekta:</w:t>
                        </w:r>
                      </w:p>
                    </w:txbxContent>
                  </v:textbox>
                </v:rect>
                <v:rect id="Rectangle 2977" style="position:absolute;width:730;height:1835;left:6491;top:2206;"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2978" style="position:absolute;width:9337;height:1835;left:32086;top:436;" filled="f" stroked="f">
                  <v:textbox inset="0,0,0,0">
                    <w:txbxContent>
                      <w:p>
                        <w:pPr>
                          <w:spacing w:before="0" w:after="160" w:line="259" w:lineRule="auto"/>
                        </w:pPr>
                        <w:r>
                          <w:rPr>
                            <w:rFonts w:cs="Comic Sans MS" w:hAnsi="Comic Sans MS" w:eastAsia="Comic Sans MS" w:ascii="Comic Sans MS"/>
                            <w:b w:val="1"/>
                            <w:sz w:val="20"/>
                          </w:rPr>
                          <w:t xml:space="preserve">Troškovnik:</w:t>
                        </w:r>
                      </w:p>
                    </w:txbxContent>
                  </v:textbox>
                </v:rect>
                <v:rect id="Rectangle 2979" style="position:absolute;width:730;height:1835;left:39126;top:436;" filled="f" stroked="f">
                  <v:textbox inset="0,0,0,0">
                    <w:txbxContent>
                      <w:p>
                        <w:pPr>
                          <w:spacing w:before="0" w:after="160" w:line="259" w:lineRule="auto"/>
                        </w:pPr>
                        <w:r>
                          <w:rPr>
                            <w:rFonts w:cs="Comic Sans MS" w:hAnsi="Comic Sans MS" w:eastAsia="Comic Sans MS" w:ascii="Comic Sans MS"/>
                            <w:b w:val="1"/>
                            <w:sz w:val="20"/>
                          </w:rPr>
                          <w:t xml:space="preserve"> </w:t>
                        </w:r>
                      </w:p>
                    </w:txbxContent>
                  </v:textbox>
                </v:rect>
                <v:rect id="Rectangle 2980" style="position:absolute;width:4399;height:1835;left:32086;top:3730;" filled="f" stroked="f">
                  <v:textbox inset="0,0,0,0">
                    <w:txbxContent>
                      <w:p>
                        <w:pPr>
                          <w:spacing w:before="0" w:after="160" w:line="259" w:lineRule="auto"/>
                        </w:pPr>
                        <w:r>
                          <w:rPr>
                            <w:rFonts w:cs="Comic Sans MS" w:hAnsi="Comic Sans MS" w:eastAsia="Comic Sans MS" w:ascii="Comic Sans MS"/>
                            <w:sz w:val="20"/>
                          </w:rPr>
                          <w:t xml:space="preserve">Papiri</w:t>
                        </w:r>
                      </w:p>
                    </w:txbxContent>
                  </v:textbox>
                </v:rect>
                <v:rect id="Rectangle 2981" style="position:absolute;width:701;height:1835;left:35393;top:3730;"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982" style="position:absolute;width:503;height:1835;left:35911;top:373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8977" style="position:absolute;width:2316;height:1835;left:38407;top:3730;" filled="f" stroked="f">
                  <v:textbox inset="0,0,0,0">
                    <w:txbxContent>
                      <w:p>
                        <w:pPr>
                          <w:spacing w:before="0" w:after="160" w:line="259" w:lineRule="auto"/>
                        </w:pPr>
                        <w:r>
                          <w:rPr>
                            <w:rFonts w:cs="Comic Sans MS" w:hAnsi="Comic Sans MS" w:eastAsia="Comic Sans MS" w:ascii="Comic Sans MS"/>
                            <w:sz w:val="20"/>
                          </w:rPr>
                          <w:t xml:space="preserve"> kn</w:t>
                        </w:r>
                      </w:p>
                    </w:txbxContent>
                  </v:textbox>
                </v:rect>
                <v:rect id="Rectangle 108976" style="position:absolute;width:2807;height:1835;left:36292;top:3730;" filled="f" stroked="f">
                  <v:textbox inset="0,0,0,0">
                    <w:txbxContent>
                      <w:p>
                        <w:pPr>
                          <w:spacing w:before="0" w:after="160" w:line="259" w:lineRule="auto"/>
                        </w:pPr>
                        <w:r>
                          <w:rPr>
                            <w:rFonts w:cs="Comic Sans MS" w:hAnsi="Comic Sans MS" w:eastAsia="Comic Sans MS" w:ascii="Comic Sans MS"/>
                            <w:sz w:val="20"/>
                          </w:rPr>
                          <w:t xml:space="preserve">100</w:t>
                        </w:r>
                      </w:p>
                    </w:txbxContent>
                  </v:textbox>
                </v:rect>
                <v:rect id="Rectangle 2984" style="position:absolute;width:421;height:1899;left:40163;top:3690;" filled="f" stroked="f">
                  <v:textbox inset="0,0,0,0">
                    <w:txbxContent>
                      <w:p>
                        <w:pPr>
                          <w:spacing w:before="0" w:after="160" w:line="259" w:lineRule="auto"/>
                        </w:pPr>
                        <w:r>
                          <w:rPr>
                            <w:rFonts w:cs="Calibri" w:hAnsi="Calibri" w:eastAsia="Calibri" w:ascii="Calibri"/>
                            <w:sz w:val="22"/>
                          </w:rPr>
                          <w:t xml:space="preserve"> </w:t>
                        </w:r>
                      </w:p>
                    </w:txbxContent>
                  </v:textbox>
                </v:rect>
                <v:rect id="Rectangle 2985" style="position:absolute;width:3554;height:1835;left:32086;top:7037;" filled="f" stroked="f">
                  <v:textbox inset="0,0,0,0">
                    <w:txbxContent>
                      <w:p>
                        <w:pPr>
                          <w:spacing w:before="0" w:after="160" w:line="259" w:lineRule="auto"/>
                        </w:pPr>
                        <w:r>
                          <w:rPr>
                            <w:rFonts w:cs="Comic Sans MS" w:hAnsi="Comic Sans MS" w:eastAsia="Comic Sans MS" w:ascii="Comic Sans MS"/>
                            <w:sz w:val="20"/>
                          </w:rPr>
                          <w:t xml:space="preserve">Boje</w:t>
                        </w:r>
                      </w:p>
                    </w:txbxContent>
                  </v:textbox>
                </v:rect>
                <v:rect id="Rectangle 2986" style="position:absolute;width:701;height:1835;left:34753;top:7037;"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987" style="position:absolute;width:503;height:1835;left:35271;top:703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8979" style="position:absolute;width:2296;height:1835;left:37978;top:7037;" filled="f" stroked="f">
                  <v:textbox inset="0,0,0,0">
                    <w:txbxContent>
                      <w:p>
                        <w:pPr>
                          <w:spacing w:before="0" w:after="160" w:line="259" w:lineRule="auto"/>
                        </w:pPr>
                        <w:r>
                          <w:rPr>
                            <w:rFonts w:cs="Comic Sans MS" w:hAnsi="Comic Sans MS" w:eastAsia="Comic Sans MS" w:ascii="Comic Sans MS"/>
                            <w:sz w:val="20"/>
                          </w:rPr>
                          <w:t xml:space="preserve"> kn</w:t>
                        </w:r>
                      </w:p>
                    </w:txbxContent>
                  </v:textbox>
                </v:rect>
                <v:rect id="Rectangle 108978" style="position:absolute;width:3088;height:1835;left:35652;top:7037;" filled="f" stroked="f">
                  <v:textbox inset="0,0,0,0">
                    <w:txbxContent>
                      <w:p>
                        <w:pPr>
                          <w:spacing w:before="0" w:after="160" w:line="259" w:lineRule="auto"/>
                        </w:pPr>
                        <w:r>
                          <w:rPr>
                            <w:rFonts w:cs="Comic Sans MS" w:hAnsi="Comic Sans MS" w:eastAsia="Comic Sans MS" w:ascii="Comic Sans MS"/>
                            <w:sz w:val="20"/>
                          </w:rPr>
                          <w:t xml:space="preserve">200</w:t>
                        </w:r>
                      </w:p>
                    </w:txbxContent>
                  </v:textbox>
                </v:rect>
                <v:rect id="Rectangle 2989" style="position:absolute;width:503;height:1835;left:39721;top:703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990" style="position:absolute;width:5264;height:1835;left:32086;top:10344;" filled="f" stroked="f">
                  <v:textbox inset="0,0,0,0">
                    <w:txbxContent>
                      <w:p>
                        <w:pPr>
                          <w:spacing w:before="0" w:after="160" w:line="259" w:lineRule="auto"/>
                        </w:pPr>
                        <w:r>
                          <w:rPr>
                            <w:rFonts w:cs="Comic Sans MS" w:hAnsi="Comic Sans MS" w:eastAsia="Comic Sans MS" w:ascii="Comic Sans MS"/>
                            <w:sz w:val="20"/>
                          </w:rPr>
                          <w:t xml:space="preserve">Torbe </w:t>
                        </w:r>
                      </w:p>
                    </w:txbxContent>
                  </v:textbox>
                </v:rect>
                <v:rect id="Rectangle 2991" style="position:absolute;width:741;height:1835;left:36048;top:10344;"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992" style="position:absolute;width:503;height:1835;left:36612;top:10344;"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8981" style="position:absolute;width:1788;height:1835;left:39319;top:10344;" filled="f" stroked="f">
                  <v:textbox inset="0,0,0,0">
                    <w:txbxContent>
                      <w:p>
                        <w:pPr>
                          <w:spacing w:before="0" w:after="160" w:line="259" w:lineRule="auto"/>
                        </w:pPr>
                        <w:r>
                          <w:rPr>
                            <w:rFonts w:cs="Comic Sans MS" w:hAnsi="Comic Sans MS" w:eastAsia="Comic Sans MS" w:ascii="Comic Sans MS"/>
                            <w:sz w:val="20"/>
                          </w:rPr>
                          <w:t xml:space="preserve">kn</w:t>
                        </w:r>
                      </w:p>
                    </w:txbxContent>
                  </v:textbox>
                </v:rect>
                <v:rect id="Rectangle 108980" style="position:absolute;width:3088;height:1835;left:36993;top:10344;" filled="f" stroked="f">
                  <v:textbox inset="0,0,0,0">
                    <w:txbxContent>
                      <w:p>
                        <w:pPr>
                          <w:spacing w:before="0" w:after="160" w:line="259" w:lineRule="auto"/>
                        </w:pPr>
                        <w:r>
                          <w:rPr>
                            <w:rFonts w:cs="Comic Sans MS" w:hAnsi="Comic Sans MS" w:eastAsia="Comic Sans MS" w:ascii="Comic Sans MS"/>
                            <w:sz w:val="20"/>
                          </w:rPr>
                          <w:t xml:space="preserve">500</w:t>
                        </w:r>
                      </w:p>
                    </w:txbxContent>
                  </v:textbox>
                </v:rect>
                <v:rect id="Rectangle 2994" style="position:absolute;width:503;height:1835;left:40666;top:10344;"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2995" style="position:absolute;width:6803;height:1835;left:32086;top:13651;" filled="f" stroked="f">
                  <v:textbox inset="0,0,0,0">
                    <w:txbxContent>
                      <w:p>
                        <w:pPr>
                          <w:spacing w:before="0" w:after="160" w:line="259" w:lineRule="auto"/>
                        </w:pPr>
                        <w:r>
                          <w:rPr>
                            <w:rFonts w:cs="Comic Sans MS" w:hAnsi="Comic Sans MS" w:eastAsia="Comic Sans MS" w:ascii="Comic Sans MS"/>
                            <w:sz w:val="20"/>
                          </w:rPr>
                          <w:t xml:space="preserve">Magneti </w:t>
                        </w:r>
                      </w:p>
                    </w:txbxContent>
                  </v:textbox>
                </v:rect>
                <v:rect id="Rectangle 2996" style="position:absolute;width:741;height:1835;left:37206;top:13651;"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2997" style="position:absolute;width:503;height:1835;left:37770;top:13651;"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8982" style="position:absolute;width:3088;height:1835;left:38151;top:13651;" filled="f" stroked="f">
                  <v:textbox inset="0,0,0,0">
                    <w:txbxContent>
                      <w:p>
                        <w:pPr>
                          <w:spacing w:before="0" w:after="160" w:line="259" w:lineRule="auto"/>
                        </w:pPr>
                        <w:r>
                          <w:rPr>
                            <w:rFonts w:cs="Comic Sans MS" w:hAnsi="Comic Sans MS" w:eastAsia="Comic Sans MS" w:ascii="Comic Sans MS"/>
                            <w:sz w:val="20"/>
                          </w:rPr>
                          <w:t xml:space="preserve">500</w:t>
                        </w:r>
                      </w:p>
                    </w:txbxContent>
                  </v:textbox>
                </v:rect>
                <v:rect id="Rectangle 108983" style="position:absolute;width:2706;height:1835;left:40477;top:13651;" filled="f" stroked="f">
                  <v:textbox inset="0,0,0,0">
                    <w:txbxContent>
                      <w:p>
                        <w:pPr>
                          <w:spacing w:before="0" w:after="160" w:line="259" w:lineRule="auto"/>
                        </w:pPr>
                        <w:r>
                          <w:rPr>
                            <w:rFonts w:cs="Comic Sans MS" w:hAnsi="Comic Sans MS" w:eastAsia="Comic Sans MS" w:ascii="Comic Sans MS"/>
                            <w:sz w:val="20"/>
                          </w:rPr>
                          <w:t xml:space="preserve"> kn.</w:t>
                        </w:r>
                      </w:p>
                    </w:txbxContent>
                  </v:textbox>
                </v:rect>
                <v:rect id="Rectangle 2999" style="position:absolute;width:503;height:1835;left:42540;top:13651;"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3000" style="position:absolute;width:4190;height:1835;left:32086;top:16958;" filled="f" stroked="f">
                  <v:textbox inset="0,0,0,0">
                    <w:txbxContent>
                      <w:p>
                        <w:pPr>
                          <w:spacing w:before="0" w:after="160" w:line="259" w:lineRule="auto"/>
                        </w:pPr>
                        <w:r>
                          <w:rPr>
                            <w:rFonts w:cs="Comic Sans MS" w:hAnsi="Comic Sans MS" w:eastAsia="Comic Sans MS" w:ascii="Comic Sans MS"/>
                            <w:sz w:val="20"/>
                          </w:rPr>
                          <w:t xml:space="preserve">Tisak</w:t>
                        </w:r>
                      </w:p>
                    </w:txbxContent>
                  </v:textbox>
                </v:rect>
                <v:rect id="Rectangle 3001" style="position:absolute;width:701;height:1835;left:35255;top:16958;"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3002" style="position:absolute;width:1009;height:1835;left:35774;top:16958;"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108985" style="position:absolute;width:1788;height:1835;left:39637;top:16958;" filled="f" stroked="f">
                  <v:textbox inset="0,0,0,0">
                    <w:txbxContent>
                      <w:p>
                        <w:pPr>
                          <w:spacing w:before="0" w:after="160" w:line="259" w:lineRule="auto"/>
                        </w:pPr>
                        <w:r>
                          <w:rPr>
                            <w:rFonts w:cs="Comic Sans MS" w:hAnsi="Comic Sans MS" w:eastAsia="Comic Sans MS" w:ascii="Comic Sans MS"/>
                            <w:sz w:val="20"/>
                          </w:rPr>
                          <w:t xml:space="preserve">kn</w:t>
                        </w:r>
                      </w:p>
                    </w:txbxContent>
                  </v:textbox>
                </v:rect>
                <v:rect id="Rectangle 108984" style="position:absolute;width:4120;height:1835;left:36536;top:16958;" filled="f" stroked="f">
                  <v:textbox inset="0,0,0,0">
                    <w:txbxContent>
                      <w:p>
                        <w:pPr>
                          <w:spacing w:before="0" w:after="160" w:line="259" w:lineRule="auto"/>
                        </w:pPr>
                        <w:r>
                          <w:rPr>
                            <w:rFonts w:cs="Comic Sans MS" w:hAnsi="Comic Sans MS" w:eastAsia="Comic Sans MS" w:ascii="Comic Sans MS"/>
                            <w:sz w:val="20"/>
                          </w:rPr>
                          <w:t xml:space="preserve">2000</w:t>
                        </w:r>
                      </w:p>
                    </w:txbxContent>
                  </v:textbox>
                </v:rect>
                <v:rect id="Rectangle 3004" style="position:absolute;width:421;height:1899;left:41001;top:16918;" filled="f" stroked="f">
                  <v:textbox inset="0,0,0,0">
                    <w:txbxContent>
                      <w:p>
                        <w:pPr>
                          <w:spacing w:before="0" w:after="160" w:line="259" w:lineRule="auto"/>
                        </w:pPr>
                        <w:r>
                          <w:rPr>
                            <w:rFonts w:cs="Calibri" w:hAnsi="Calibri" w:eastAsia="Calibri" w:ascii="Calibri"/>
                            <w:sz w:val="22"/>
                          </w:rPr>
                          <w:t xml:space="preserve"> </w:t>
                        </w:r>
                      </w:p>
                    </w:txbxContent>
                  </v:textbox>
                </v:rect>
                <v:rect id="Rectangle 109012" style="position:absolute;width:5686;height:1835;left:32086;top:20265;" filled="f" stroked="f">
                  <v:textbox inset="0,0,0,0">
                    <w:txbxContent>
                      <w:p>
                        <w:pPr>
                          <w:spacing w:before="0" w:after="160" w:line="259" w:lineRule="auto"/>
                        </w:pPr>
                        <w:r>
                          <w:rPr>
                            <w:rFonts w:cs="Comic Sans MS" w:hAnsi="Comic Sans MS" w:eastAsia="Comic Sans MS" w:ascii="Comic Sans MS"/>
                            <w:b w:val="1"/>
                            <w:sz w:val="20"/>
                            <w:u w:val="single" w:color="000000"/>
                          </w:rPr>
                          <w:t xml:space="preserve">Ukupno</w:t>
                        </w:r>
                      </w:p>
                    </w:txbxContent>
                  </v:textbox>
                </v:rect>
                <v:rect id="Rectangle 109013" style="position:absolute;width:730;height:1835;left:36368;top:20265;" filled="f" stroked="f">
                  <v:textbox inset="0,0,0,0">
                    <w:txbxContent>
                      <w:p>
                        <w:pPr>
                          <w:spacing w:before="0" w:after="160" w:line="259" w:lineRule="auto"/>
                        </w:pPr>
                        <w:r>
                          <w:rPr>
                            <w:rFonts w:cs="Comic Sans MS" w:hAnsi="Comic Sans MS" w:eastAsia="Comic Sans MS" w:ascii="Comic Sans MS"/>
                            <w:b w:val="1"/>
                            <w:sz w:val="20"/>
                          </w:rPr>
                          <w:t xml:space="preserve">:</w:t>
                        </w:r>
                      </w:p>
                    </w:txbxContent>
                  </v:textbox>
                </v:rect>
                <v:rect id="Rectangle 108987" style="position:absolute;width:8103;height:1835;left:36917;top:20265;" filled="f" stroked="f">
                  <v:textbox inset="0,0,0,0">
                    <w:txbxContent>
                      <w:p>
                        <w:pPr>
                          <w:spacing w:before="0" w:after="160" w:line="259" w:lineRule="auto"/>
                        </w:pPr>
                        <w:r>
                          <w:rPr>
                            <w:rFonts w:cs="Comic Sans MS" w:hAnsi="Comic Sans MS" w:eastAsia="Comic Sans MS" w:ascii="Comic Sans MS"/>
                            <w:b w:val="1"/>
                            <w:sz w:val="20"/>
                          </w:rPr>
                          <w:t xml:space="preserve">  3300 kn</w:t>
                        </w:r>
                      </w:p>
                    </w:txbxContent>
                  </v:textbox>
                </v:rect>
                <v:rect id="Rectangle 3007" style="position:absolute;width:421;height:1899;left:43032;top:20226;" filled="f" stroked="f">
                  <v:textbox inset="0,0,0,0">
                    <w:txbxContent>
                      <w:p>
                        <w:pPr>
                          <w:spacing w:before="0" w:after="160" w:line="259" w:lineRule="auto"/>
                        </w:pPr>
                        <w:r>
                          <w:rPr>
                            <w:rFonts w:cs="Calibri" w:hAnsi="Calibri" w:eastAsia="Calibri" w:ascii="Calibri"/>
                            <w:sz w:val="22"/>
                          </w:rPr>
                          <w:t xml:space="preserve"> </w:t>
                        </w:r>
                      </w:p>
                    </w:txbxContent>
                  </v:textbox>
                </v:rect>
                <v:shape id="Shape 3009" style="position:absolute;width:31263;height:0;left:91;top:0;" coordsize="3126308,0" path="m0,0l3126308,0">
                  <v:stroke weight="0.48pt" endcap="flat" dashstyle="1 1" joinstyle="round" on="true" color="#000000"/>
                  <v:fill on="false" color="#000000" opacity="0"/>
                </v:shape>
                <v:shape id="Shape 3010" style="position:absolute;width:60;height:0;left:31354;top:0;" coordsize="6096,0" path="m0,0l6096,0">
                  <v:stroke weight="0.48pt" endcap="flat" dashstyle="1 1" joinstyle="round" on="true" color="#000000"/>
                  <v:fill on="false" color="#000000" opacity="0"/>
                </v:shape>
                <v:shape id="Shape 3011" style="position:absolute;width:31263;height:0;left:31415;top:0;" coordsize="3126359,0" path="m0,0l3126359,0">
                  <v:stroke weight="0.48pt" endcap="flat" dashstyle="1 1" joinstyle="round" on="true" color="#000000"/>
                  <v:fill on="false" color="#000000" opacity="0"/>
                </v:shape>
                <v:shape id="Shape 3012" style="position:absolute;width:31354;height:0;left:0;top:23213;" coordsize="3135452,0" path="m0,0l3135452,0">
                  <v:stroke weight="0.48pt" endcap="flat" dashstyle="1 1" joinstyle="round" on="true" color="#000000"/>
                  <v:fill on="false" color="#000000" opacity="0"/>
                </v:shape>
                <v:shape id="Shape 3013" style="position:absolute;width:0;height:23152;left:31385;top:30;" coordsize="0,2315210" path="m0,0l0,2315210">
                  <v:stroke weight="0.48pt" endcap="flat" dashstyle="1 1" joinstyle="round" on="true" color="#000000"/>
                  <v:fill on="false" color="#000000" opacity="0"/>
                </v:shape>
                <v:shape id="Shape 3014" style="position:absolute;width:60;height:0;left:31354;top:23213;" coordsize="6096,0" path="m0,0l6096,0">
                  <v:stroke weight="0.48pt" endcap="flat" dashstyle="1 1" joinstyle="round" on="true" color="#000000"/>
                  <v:fill on="false" color="#000000" opacity="0"/>
                </v:shape>
                <v:shape id="Shape 3015" style="position:absolute;width:31263;height:0;left:31415;top:23213;" coordsize="3126359,0" path="m0,0l3126359,0">
                  <v:stroke weight="0.48pt" endcap="flat" dashstyle="1 1" joinstyle="round" on="true" color="#000000"/>
                  <v:fill on="false" color="#000000" opacity="0"/>
                </v:shape>
              </v:group>
            </w:pict>
          </mc:Fallback>
        </mc:AlternateContent>
      </w:r>
    </w:p>
    <w:p w:rsidR="00EE2F33" w:rsidRDefault="00BF1976">
      <w:pPr>
        <w:spacing w:after="0"/>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218"/>
        <w:ind w:left="284"/>
        <w:jc w:val="both"/>
      </w:pPr>
      <w:r>
        <w:t xml:space="preserve"> </w:t>
      </w:r>
    </w:p>
    <w:p w:rsidR="00EE2F33" w:rsidRDefault="00BF1976">
      <w:pPr>
        <w:spacing w:after="0"/>
        <w:ind w:left="284"/>
        <w:jc w:val="both"/>
      </w:pPr>
      <w:r>
        <w:t xml:space="preserve"> </w:t>
      </w:r>
    </w:p>
    <w:p w:rsidR="00EE2F33" w:rsidRDefault="00BF1976">
      <w:pPr>
        <w:pStyle w:val="Naslov1"/>
        <w:ind w:left="639"/>
      </w:pPr>
      <w:r>
        <w:t>5.</w:t>
      </w:r>
      <w:r>
        <w:rPr>
          <w:rFonts w:ascii="Arial" w:eastAsia="Arial" w:hAnsi="Arial" w:cs="Arial"/>
        </w:rPr>
        <w:t xml:space="preserve"> </w:t>
      </w:r>
      <w:r>
        <w:t xml:space="preserve">ILUSTRACIJA BAJKE </w:t>
      </w:r>
    </w:p>
    <w:p w:rsidR="00EE2F33" w:rsidRDefault="00BF1976">
      <w:pPr>
        <w:spacing w:after="0"/>
        <w:ind w:left="35" w:right="-55"/>
      </w:pPr>
      <w:r>
        <w:rPr>
          <w:noProof/>
        </w:rPr>
        <w:drawing>
          <wp:inline distT="0" distB="0" distL="0" distR="0">
            <wp:extent cx="5989320" cy="8628889"/>
            <wp:effectExtent l="0" t="0" r="0" b="0"/>
            <wp:docPr id="138199" name="Picture 138199"/>
            <wp:cNvGraphicFramePr/>
            <a:graphic xmlns:a="http://schemas.openxmlformats.org/drawingml/2006/main">
              <a:graphicData uri="http://schemas.openxmlformats.org/drawingml/2006/picture">
                <pic:pic xmlns:pic="http://schemas.openxmlformats.org/drawingml/2006/picture">
                  <pic:nvPicPr>
                    <pic:cNvPr id="138199" name="Picture 138199"/>
                    <pic:cNvPicPr/>
                  </pic:nvPicPr>
                  <pic:blipFill>
                    <a:blip r:embed="rId11"/>
                    <a:stretch>
                      <a:fillRect/>
                    </a:stretch>
                  </pic:blipFill>
                  <pic:spPr>
                    <a:xfrm>
                      <a:off x="0" y="0"/>
                      <a:ext cx="5989320" cy="8628889"/>
                    </a:xfrm>
                    <a:prstGeom prst="rect">
                      <a:avLst/>
                    </a:prstGeom>
                  </pic:spPr>
                </pic:pic>
              </a:graphicData>
            </a:graphic>
          </wp:inline>
        </w:drawing>
      </w:r>
    </w:p>
    <w:tbl>
      <w:tblPr>
        <w:tblStyle w:val="TableGrid"/>
        <w:tblW w:w="9304" w:type="dxa"/>
        <w:tblInd w:w="161" w:type="dxa"/>
        <w:tblCellMar>
          <w:top w:w="66" w:type="dxa"/>
          <w:left w:w="108" w:type="dxa"/>
          <w:right w:w="61" w:type="dxa"/>
        </w:tblCellMar>
        <w:tblLook w:val="04A0" w:firstRow="1" w:lastRow="0" w:firstColumn="1" w:lastColumn="0" w:noHBand="0" w:noVBand="1"/>
      </w:tblPr>
      <w:tblGrid>
        <w:gridCol w:w="4585"/>
        <w:gridCol w:w="4719"/>
      </w:tblGrid>
      <w:tr w:rsidR="00EE2F33">
        <w:trPr>
          <w:trHeight w:val="1126"/>
        </w:trPr>
        <w:tc>
          <w:tcPr>
            <w:tcW w:w="4585" w:type="dxa"/>
            <w:tcBorders>
              <w:top w:val="dashed" w:sz="4" w:space="0" w:color="000000"/>
              <w:left w:val="nil"/>
              <w:bottom w:val="dashed" w:sz="4" w:space="0" w:color="000000"/>
              <w:right w:val="dashed" w:sz="4" w:space="0" w:color="000000"/>
            </w:tcBorders>
          </w:tcPr>
          <w:p w:rsidR="00EE2F33" w:rsidRDefault="00EE2F33"/>
        </w:tc>
        <w:tc>
          <w:tcPr>
            <w:tcW w:w="4719" w:type="dxa"/>
            <w:tcBorders>
              <w:top w:val="dashed" w:sz="4" w:space="0" w:color="000000"/>
              <w:left w:val="dashed" w:sz="4" w:space="0" w:color="000000"/>
              <w:bottom w:val="dashed" w:sz="4" w:space="0" w:color="000000"/>
              <w:right w:val="nil"/>
            </w:tcBorders>
          </w:tcPr>
          <w:p w:rsidR="00EE2F33" w:rsidRDefault="00BF1976">
            <w:pPr>
              <w:tabs>
                <w:tab w:val="center" w:pos="402"/>
                <w:tab w:val="center" w:pos="2479"/>
              </w:tabs>
            </w:pPr>
            <w:r>
              <w:tab/>
            </w:r>
            <w:r>
              <w:rPr>
                <w:rFonts w:ascii="Comic Sans MS" w:eastAsia="Comic Sans MS" w:hAnsi="Comic Sans MS" w:cs="Comic Sans MS"/>
                <w:color w:val="262626"/>
                <w:sz w:val="20"/>
              </w:rPr>
              <w:t>-</w:t>
            </w:r>
            <w:r>
              <w:rPr>
                <w:rFonts w:ascii="Arial" w:eastAsia="Arial" w:hAnsi="Arial" w:cs="Arial"/>
                <w:color w:val="262626"/>
                <w:sz w:val="20"/>
              </w:rPr>
              <w:t xml:space="preserve"> </w:t>
            </w:r>
            <w:r>
              <w:rPr>
                <w:rFonts w:ascii="Arial" w:eastAsia="Arial" w:hAnsi="Arial" w:cs="Arial"/>
                <w:color w:val="262626"/>
                <w:sz w:val="20"/>
              </w:rPr>
              <w:tab/>
            </w:r>
            <w:r>
              <w:rPr>
                <w:rFonts w:ascii="Comic Sans MS" w:eastAsia="Comic Sans MS" w:hAnsi="Comic Sans MS" w:cs="Comic Sans MS"/>
                <w:color w:val="262626"/>
                <w:sz w:val="20"/>
              </w:rPr>
              <w:t xml:space="preserve">deblji papir za ilustraciju (250, 00 kn) </w:t>
            </w:r>
          </w:p>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Ukupno 550, 00 kn </w:t>
            </w:r>
          </w:p>
          <w:p w:rsidR="00EE2F33" w:rsidRDefault="00BF1976">
            <w:r>
              <w:rPr>
                <w:rFonts w:ascii="Comic Sans MS" w:eastAsia="Comic Sans MS" w:hAnsi="Comic Sans MS" w:cs="Comic Sans MS"/>
                <w:color w:val="262626"/>
                <w:sz w:val="20"/>
              </w:rPr>
              <w:t xml:space="preserve"> </w:t>
            </w:r>
          </w:p>
        </w:tc>
      </w:tr>
      <w:tr w:rsidR="00EE2F33">
        <w:trPr>
          <w:trHeight w:val="3913"/>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omic Sans MS" w:eastAsia="Comic Sans MS" w:hAnsi="Comic Sans MS" w:cs="Comic Sans MS"/>
                <w:b/>
                <w:color w:val="262626"/>
                <w:sz w:val="20"/>
              </w:rPr>
              <w:t xml:space="preserve">Način vrednovanja i način korištenja rezultata vrednovanja: </w:t>
            </w:r>
          </w:p>
        </w:tc>
        <w:tc>
          <w:tcPr>
            <w:tcW w:w="4719" w:type="dxa"/>
            <w:tcBorders>
              <w:top w:val="dashed" w:sz="4" w:space="0" w:color="000000"/>
              <w:left w:val="dashed" w:sz="4" w:space="0" w:color="000000"/>
              <w:bottom w:val="dashed" w:sz="4" w:space="0" w:color="000000"/>
              <w:right w:val="nil"/>
            </w:tcBorders>
          </w:tcPr>
          <w:p w:rsidR="00EE2F33" w:rsidRDefault="00BF1976">
            <w:pPr>
              <w:numPr>
                <w:ilvl w:val="0"/>
                <w:numId w:val="14"/>
              </w:numPr>
              <w:spacing w:after="2"/>
            </w:pPr>
            <w:r>
              <w:rPr>
                <w:rFonts w:ascii="Comic Sans MS" w:eastAsia="Comic Sans MS" w:hAnsi="Comic Sans MS" w:cs="Comic Sans MS"/>
                <w:color w:val="262626"/>
                <w:sz w:val="20"/>
              </w:rPr>
              <w:t xml:space="preserve">vrednovanje poštivanja etapa istraživanja u skladu sa strukom </w:t>
            </w:r>
          </w:p>
          <w:p w:rsidR="00EE2F33" w:rsidRDefault="00BF1976">
            <w:pPr>
              <w:numPr>
                <w:ilvl w:val="0"/>
                <w:numId w:val="14"/>
              </w:numPr>
            </w:pPr>
            <w:r>
              <w:rPr>
                <w:rFonts w:ascii="Comic Sans MS" w:eastAsia="Comic Sans MS" w:hAnsi="Comic Sans MS" w:cs="Comic Sans MS"/>
                <w:color w:val="262626"/>
                <w:sz w:val="20"/>
              </w:rPr>
              <w:t xml:space="preserve">uočavanje i pravilna upotreba likovnih i kompozicijskih elemenata u okviru određenog likovnog zadatka, a u skladu sa očekivanim ishodima </w:t>
            </w:r>
          </w:p>
          <w:p w:rsidR="00EE2F33" w:rsidRDefault="00BF1976">
            <w:pPr>
              <w:spacing w:line="241" w:lineRule="auto"/>
            </w:pPr>
            <w:r>
              <w:rPr>
                <w:rFonts w:ascii="Comic Sans MS" w:eastAsia="Comic Sans MS" w:hAnsi="Comic Sans MS" w:cs="Comic Sans MS"/>
                <w:color w:val="262626"/>
                <w:sz w:val="20"/>
              </w:rPr>
              <w:t xml:space="preserve">-odnos učenika prema nastavnim zadacima </w:t>
            </w:r>
            <w:r>
              <w:rPr>
                <w:rFonts w:ascii="Comic Sans MS" w:eastAsia="Comic Sans MS" w:hAnsi="Comic Sans MS" w:cs="Comic Sans MS"/>
                <w:sz w:val="20"/>
              </w:rPr>
              <w:t>Učenički rad vrednovat će se prema zadanim elementima ocjenjivanja, posebice vodeći računa o odnosu prema radu. Završna faza projekta realizirati će se izložbom i prezentacijom učeničkih radova u prostorijama Škole</w:t>
            </w:r>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 </w:t>
            </w:r>
          </w:p>
        </w:tc>
      </w:tr>
    </w:tbl>
    <w:p w:rsidR="00EE2F33" w:rsidRDefault="00BF1976">
      <w:pPr>
        <w:spacing w:after="220"/>
        <w:ind w:left="284"/>
      </w:pPr>
      <w:r>
        <w:rPr>
          <w:rFonts w:ascii="Comic Sans MS" w:eastAsia="Comic Sans MS" w:hAnsi="Comic Sans MS" w:cs="Comic Sans MS"/>
          <w:b/>
          <w:sz w:val="20"/>
        </w:rPr>
        <w:t xml:space="preserve">Kratki opis aktivnosti: </w:t>
      </w:r>
    </w:p>
    <w:p w:rsidR="00EE2F33" w:rsidRDefault="00BF1976">
      <w:pPr>
        <w:spacing w:after="189" w:line="276" w:lineRule="auto"/>
        <w:ind w:left="279" w:right="11" w:hanging="10"/>
      </w:pPr>
      <w:r>
        <w:rPr>
          <w:rFonts w:ascii="Comic Sans MS" w:eastAsia="Comic Sans MS" w:hAnsi="Comic Sans MS" w:cs="Comic Sans MS"/>
          <w:sz w:val="20"/>
        </w:rPr>
        <w:t xml:space="preserve">Učenici će na satu teorije oblikovanja, a u skladu s godišnjim planom i programom, obraditi elemente likovnog jezika, perspektive, različite kompozicije i kompozicijska načela. Istražiti će uz pomoć mentorice razne načine ilustriranja teksta, odabrati priču koju žele ilustrirati kao i njene dijelove. </w:t>
      </w:r>
    </w:p>
    <w:p w:rsidR="00EE2F33" w:rsidRDefault="00BF1976">
      <w:pPr>
        <w:spacing w:after="189" w:line="276" w:lineRule="auto"/>
        <w:ind w:left="279" w:right="11" w:hanging="10"/>
      </w:pPr>
      <w:r>
        <w:rPr>
          <w:rFonts w:ascii="Comic Sans MS" w:eastAsia="Comic Sans MS" w:hAnsi="Comic Sans MS" w:cs="Comic Sans MS"/>
          <w:sz w:val="20"/>
        </w:rPr>
        <w:t xml:space="preserve">Izraditi će odabrane ilustracije uključujući u njih određene likovne i kompozicijske elemente, prvo pomoću skica, a potom i kao završne ilustracije.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0"/>
        <w:ind w:left="284"/>
      </w:pPr>
      <w:r>
        <w:t xml:space="preserve"> </w:t>
      </w:r>
    </w:p>
    <w:p w:rsidR="00EE2F33" w:rsidRDefault="00BF1976">
      <w:pPr>
        <w:pStyle w:val="Naslov1"/>
        <w:ind w:left="639"/>
      </w:pPr>
      <w:r>
        <w:t>6.</w:t>
      </w:r>
      <w:r>
        <w:rPr>
          <w:rFonts w:ascii="Arial" w:eastAsia="Arial" w:hAnsi="Arial" w:cs="Arial"/>
        </w:rPr>
        <w:t xml:space="preserve"> </w:t>
      </w:r>
      <w:r>
        <w:t xml:space="preserve">SLOJEVI TEKSTURA: RASVJETNA TIJELA OD STAKLA </w:t>
      </w:r>
    </w:p>
    <w:tbl>
      <w:tblPr>
        <w:tblStyle w:val="TableGrid"/>
        <w:tblW w:w="10367" w:type="dxa"/>
        <w:tblInd w:w="-582" w:type="dxa"/>
        <w:tblCellMar>
          <w:left w:w="107" w:type="dxa"/>
          <w:bottom w:w="3" w:type="dxa"/>
          <w:right w:w="115" w:type="dxa"/>
        </w:tblCellMar>
        <w:tblLook w:val="04A0" w:firstRow="1" w:lastRow="0" w:firstColumn="1" w:lastColumn="0" w:noHBand="0" w:noVBand="1"/>
      </w:tblPr>
      <w:tblGrid>
        <w:gridCol w:w="758"/>
        <w:gridCol w:w="1446"/>
        <w:gridCol w:w="8163"/>
      </w:tblGrid>
      <w:tr w:rsidR="00EE2F33">
        <w:trPr>
          <w:trHeight w:val="1253"/>
        </w:trPr>
        <w:tc>
          <w:tcPr>
            <w:tcW w:w="2200" w:type="dxa"/>
            <w:gridSpan w:val="2"/>
            <w:tcBorders>
              <w:top w:val="nil"/>
              <w:left w:val="nil"/>
              <w:bottom w:val="nil"/>
              <w:right w:val="dashed" w:sz="4" w:space="0" w:color="000000"/>
            </w:tcBorders>
          </w:tcPr>
          <w:p w:rsidR="00EE2F33" w:rsidRDefault="00BF1976">
            <w:pPr>
              <w:ind w:left="759"/>
            </w:pPr>
            <w:r>
              <w:rPr>
                <w:rFonts w:ascii="Comic Sans MS" w:eastAsia="Comic Sans MS" w:hAnsi="Comic Sans MS" w:cs="Comic Sans MS"/>
                <w:b/>
                <w:color w:val="262626"/>
                <w:sz w:val="20"/>
              </w:rPr>
              <w:t xml:space="preserve">Naziv aktivnosti, </w:t>
            </w:r>
          </w:p>
          <w:p w:rsidR="00EE2F33" w:rsidRDefault="00BF1976">
            <w:pPr>
              <w:ind w:left="759"/>
            </w:pPr>
            <w:r>
              <w:rPr>
                <w:rFonts w:ascii="Comic Sans MS" w:eastAsia="Comic Sans MS" w:hAnsi="Comic Sans MS" w:cs="Comic Sans MS"/>
                <w:b/>
                <w:color w:val="262626"/>
                <w:sz w:val="20"/>
              </w:rPr>
              <w:t xml:space="preserve">programa </w:t>
            </w:r>
          </w:p>
          <w:p w:rsidR="00EE2F33" w:rsidRDefault="00BF1976">
            <w:pPr>
              <w:ind w:right="136"/>
              <w:jc w:val="center"/>
            </w:pPr>
            <w:r>
              <w:rPr>
                <w:rFonts w:ascii="Comic Sans MS" w:eastAsia="Comic Sans MS" w:hAnsi="Comic Sans MS" w:cs="Comic Sans MS"/>
                <w:b/>
                <w:color w:val="262626"/>
                <w:sz w:val="20"/>
              </w:rPr>
              <w:t xml:space="preserve">i/ili </w:t>
            </w:r>
          </w:p>
        </w:tc>
        <w:tc>
          <w:tcPr>
            <w:tcW w:w="8167" w:type="dxa"/>
            <w:vMerge w:val="restart"/>
            <w:tcBorders>
              <w:top w:val="dashed" w:sz="4" w:space="0" w:color="000000"/>
              <w:left w:val="dashed" w:sz="4" w:space="0" w:color="000000"/>
              <w:bottom w:val="dashed" w:sz="4" w:space="0" w:color="000000"/>
              <w:right w:val="nil"/>
            </w:tcBorders>
            <w:vAlign w:val="bottom"/>
          </w:tcPr>
          <w:p w:rsidR="00EE2F33" w:rsidRDefault="00BF1976">
            <w:pPr>
              <w:spacing w:after="320"/>
            </w:pPr>
            <w:r>
              <w:rPr>
                <w:noProof/>
              </w:rPr>
              <w:drawing>
                <wp:inline distT="0" distB="0" distL="0" distR="0">
                  <wp:extent cx="830580" cy="1205230"/>
                  <wp:effectExtent l="0" t="0" r="0" b="0"/>
                  <wp:docPr id="3324" name="Picture 3324"/>
                  <wp:cNvGraphicFramePr/>
                  <a:graphic xmlns:a="http://schemas.openxmlformats.org/drawingml/2006/main">
                    <a:graphicData uri="http://schemas.openxmlformats.org/drawingml/2006/picture">
                      <pic:pic xmlns:pic="http://schemas.openxmlformats.org/drawingml/2006/picture">
                        <pic:nvPicPr>
                          <pic:cNvPr id="3324" name="Picture 3324"/>
                          <pic:cNvPicPr/>
                        </pic:nvPicPr>
                        <pic:blipFill>
                          <a:blip r:embed="rId12"/>
                          <a:stretch>
                            <a:fillRect/>
                          </a:stretch>
                        </pic:blipFill>
                        <pic:spPr>
                          <a:xfrm>
                            <a:off x="0" y="0"/>
                            <a:ext cx="830580" cy="1205230"/>
                          </a:xfrm>
                          <a:prstGeom prst="rect">
                            <a:avLst/>
                          </a:prstGeom>
                        </pic:spPr>
                      </pic:pic>
                    </a:graphicData>
                  </a:graphic>
                </wp:inline>
              </w:drawing>
            </w:r>
            <w:r>
              <w:rPr>
                <w:rFonts w:ascii="Comic Sans MS" w:eastAsia="Comic Sans MS" w:hAnsi="Comic Sans MS" w:cs="Comic Sans MS"/>
                <w:b/>
                <w:sz w:val="24"/>
              </w:rPr>
              <w:t xml:space="preserve">       </w:t>
            </w:r>
            <w:r>
              <w:rPr>
                <w:sz w:val="21"/>
              </w:rPr>
              <w:t xml:space="preserve"> </w:t>
            </w:r>
          </w:p>
          <w:p w:rsidR="00EE2F33" w:rsidRDefault="00BF1976">
            <w:pPr>
              <w:ind w:left="1"/>
            </w:pPr>
            <w:r>
              <w:rPr>
                <w:rFonts w:ascii="Comic Sans MS" w:eastAsia="Comic Sans MS" w:hAnsi="Comic Sans MS" w:cs="Comic Sans MS"/>
                <w:b/>
                <w:sz w:val="24"/>
              </w:rPr>
              <w:t>Slojevi tekstura:rasvjetna tijela od stakla</w:t>
            </w:r>
            <w:r>
              <w:rPr>
                <w:sz w:val="21"/>
              </w:rPr>
              <w:t xml:space="preserve"> </w:t>
            </w:r>
          </w:p>
        </w:tc>
      </w:tr>
      <w:tr w:rsidR="00EE2F33">
        <w:trPr>
          <w:trHeight w:val="1901"/>
        </w:trPr>
        <w:tc>
          <w:tcPr>
            <w:tcW w:w="2200" w:type="dxa"/>
            <w:gridSpan w:val="2"/>
            <w:tcBorders>
              <w:top w:val="nil"/>
              <w:left w:val="nil"/>
              <w:bottom w:val="nil"/>
              <w:right w:val="dashed" w:sz="4" w:space="0" w:color="000000"/>
            </w:tcBorders>
          </w:tcPr>
          <w:p w:rsidR="00EE2F33" w:rsidRDefault="00BF1976">
            <w:pPr>
              <w:ind w:left="759" w:right="233"/>
            </w:pPr>
            <w:r>
              <w:rPr>
                <w:rFonts w:ascii="Comic Sans MS" w:eastAsia="Comic Sans MS" w:hAnsi="Comic Sans MS" w:cs="Comic Sans MS"/>
                <w:b/>
                <w:color w:val="262626"/>
                <w:sz w:val="20"/>
              </w:rPr>
              <w:t xml:space="preserve">projekta:  </w:t>
            </w:r>
          </w:p>
        </w:tc>
        <w:tc>
          <w:tcPr>
            <w:tcW w:w="0" w:type="auto"/>
            <w:vMerge/>
            <w:tcBorders>
              <w:top w:val="nil"/>
              <w:left w:val="dashed" w:sz="4" w:space="0" w:color="000000"/>
              <w:bottom w:val="dashed" w:sz="4" w:space="0" w:color="000000"/>
              <w:right w:val="nil"/>
            </w:tcBorders>
          </w:tcPr>
          <w:p w:rsidR="00EE2F33" w:rsidRDefault="00EE2F33"/>
        </w:tc>
      </w:tr>
      <w:tr w:rsidR="00EE2F33">
        <w:trPr>
          <w:trHeight w:val="677"/>
        </w:trPr>
        <w:tc>
          <w:tcPr>
            <w:tcW w:w="2200" w:type="dxa"/>
            <w:gridSpan w:val="2"/>
            <w:tcBorders>
              <w:top w:val="nil"/>
              <w:left w:val="nil"/>
              <w:bottom w:val="nil"/>
              <w:right w:val="dashed" w:sz="4" w:space="0" w:color="000000"/>
            </w:tcBorders>
          </w:tcPr>
          <w:p w:rsidR="00EE2F33" w:rsidRDefault="00BF1976">
            <w:pPr>
              <w:ind w:left="759"/>
            </w:pPr>
            <w:r>
              <w:rPr>
                <w:rFonts w:ascii="Comic Sans MS" w:eastAsia="Comic Sans MS" w:hAnsi="Comic Sans MS" w:cs="Comic Sans MS"/>
                <w:b/>
                <w:color w:val="262626"/>
                <w:sz w:val="20"/>
              </w:rPr>
              <w:t xml:space="preserve">Profesor: </w:t>
            </w:r>
          </w:p>
          <w:p w:rsidR="00EE2F33" w:rsidRDefault="00BF1976">
            <w:pPr>
              <w:ind w:left="759"/>
            </w:pPr>
            <w:r>
              <w:rPr>
                <w:rFonts w:ascii="Comic Sans MS" w:eastAsia="Comic Sans MS" w:hAnsi="Comic Sans MS" w:cs="Comic Sans MS"/>
                <w:b/>
                <w:color w:val="262626"/>
                <w:sz w:val="20"/>
              </w:rPr>
              <w:t xml:space="preserve"> </w:t>
            </w:r>
          </w:p>
        </w:tc>
        <w:tc>
          <w:tcPr>
            <w:tcW w:w="8167" w:type="dxa"/>
            <w:tcBorders>
              <w:top w:val="dashed" w:sz="4" w:space="0" w:color="000000"/>
              <w:left w:val="dashed" w:sz="4" w:space="0" w:color="000000"/>
              <w:bottom w:val="dashed" w:sz="4" w:space="0" w:color="000000"/>
              <w:right w:val="nil"/>
            </w:tcBorders>
          </w:tcPr>
          <w:p w:rsidR="00EE2F33" w:rsidRDefault="00BF1976">
            <w:pPr>
              <w:ind w:left="1"/>
            </w:pPr>
            <w:r>
              <w:rPr>
                <w:rFonts w:ascii="Comic Sans MS" w:eastAsia="Comic Sans MS" w:hAnsi="Comic Sans MS" w:cs="Comic Sans MS"/>
                <w:sz w:val="24"/>
              </w:rPr>
              <w:t>Lea Ljuba Kocijan</w:t>
            </w:r>
            <w:r>
              <w:rPr>
                <w:sz w:val="21"/>
              </w:rPr>
              <w:t xml:space="preserve"> </w:t>
            </w:r>
          </w:p>
        </w:tc>
      </w:tr>
      <w:tr w:rsidR="00EE2F33">
        <w:trPr>
          <w:trHeight w:val="569"/>
        </w:trPr>
        <w:tc>
          <w:tcPr>
            <w:tcW w:w="2200" w:type="dxa"/>
            <w:gridSpan w:val="2"/>
            <w:tcBorders>
              <w:top w:val="nil"/>
              <w:left w:val="nil"/>
              <w:bottom w:val="nil"/>
              <w:right w:val="dashed" w:sz="4" w:space="0" w:color="000000"/>
            </w:tcBorders>
          </w:tcPr>
          <w:p w:rsidR="00EE2F33" w:rsidRDefault="00BF1976">
            <w:pPr>
              <w:ind w:left="295"/>
              <w:jc w:val="center"/>
            </w:pPr>
            <w:r>
              <w:rPr>
                <w:rFonts w:ascii="Comic Sans MS" w:eastAsia="Comic Sans MS" w:hAnsi="Comic Sans MS" w:cs="Comic Sans MS"/>
                <w:b/>
                <w:color w:val="262626"/>
                <w:sz w:val="20"/>
              </w:rPr>
              <w:t xml:space="preserve">Razred: </w:t>
            </w:r>
          </w:p>
          <w:p w:rsidR="00EE2F33" w:rsidRDefault="00BF1976">
            <w:pPr>
              <w:ind w:left="759"/>
            </w:pPr>
            <w:r>
              <w:rPr>
                <w:rFonts w:ascii="Comic Sans MS" w:eastAsia="Comic Sans MS" w:hAnsi="Comic Sans MS" w:cs="Comic Sans MS"/>
                <w:b/>
                <w:color w:val="262626"/>
                <w:sz w:val="20"/>
              </w:rPr>
              <w:t xml:space="preserve"> </w:t>
            </w:r>
          </w:p>
        </w:tc>
        <w:tc>
          <w:tcPr>
            <w:tcW w:w="8167" w:type="dxa"/>
            <w:tcBorders>
              <w:top w:val="dashed" w:sz="4" w:space="0" w:color="000000"/>
              <w:left w:val="dashed" w:sz="4" w:space="0" w:color="000000"/>
              <w:bottom w:val="dashed" w:sz="4" w:space="0" w:color="000000"/>
              <w:right w:val="nil"/>
            </w:tcBorders>
          </w:tcPr>
          <w:p w:rsidR="00EE2F33" w:rsidRDefault="00BF1976">
            <w:pPr>
              <w:ind w:left="1"/>
            </w:pPr>
            <w:r>
              <w:rPr>
                <w:rFonts w:ascii="Comic Sans MS" w:eastAsia="Comic Sans MS" w:hAnsi="Comic Sans MS" w:cs="Comic Sans MS"/>
                <w:color w:val="262626"/>
                <w:sz w:val="20"/>
              </w:rPr>
              <w:t>3. d RAZRED (aranžersko-scenografski dizajner)</w:t>
            </w:r>
            <w:r>
              <w:rPr>
                <w:sz w:val="21"/>
              </w:rPr>
              <w:t xml:space="preserve"> </w:t>
            </w:r>
          </w:p>
          <w:p w:rsidR="00EE2F33" w:rsidRDefault="00BF1976">
            <w:pPr>
              <w:ind w:left="1"/>
            </w:pPr>
            <w:r>
              <w:rPr>
                <w:rFonts w:ascii="Comic Sans MS" w:eastAsia="Comic Sans MS" w:hAnsi="Comic Sans MS" w:cs="Comic Sans MS"/>
                <w:color w:val="262626"/>
                <w:sz w:val="20"/>
              </w:rPr>
              <w:t xml:space="preserve"> </w:t>
            </w:r>
          </w:p>
        </w:tc>
      </w:tr>
      <w:tr w:rsidR="00EE2F33">
        <w:trPr>
          <w:trHeight w:val="845"/>
        </w:trPr>
        <w:tc>
          <w:tcPr>
            <w:tcW w:w="2200" w:type="dxa"/>
            <w:gridSpan w:val="2"/>
            <w:tcBorders>
              <w:top w:val="nil"/>
              <w:left w:val="nil"/>
              <w:bottom w:val="nil"/>
              <w:right w:val="dashed" w:sz="4" w:space="0" w:color="000000"/>
            </w:tcBorders>
          </w:tcPr>
          <w:p w:rsidR="00EE2F33" w:rsidRDefault="00BF1976">
            <w:pPr>
              <w:ind w:left="759"/>
            </w:pPr>
            <w:r>
              <w:rPr>
                <w:rFonts w:ascii="Comic Sans MS" w:eastAsia="Comic Sans MS" w:hAnsi="Comic Sans MS" w:cs="Comic Sans MS"/>
                <w:b/>
                <w:color w:val="262626"/>
                <w:sz w:val="20"/>
              </w:rPr>
              <w:t xml:space="preserve">Planirani broj učenika: </w:t>
            </w:r>
          </w:p>
        </w:tc>
        <w:tc>
          <w:tcPr>
            <w:tcW w:w="8167" w:type="dxa"/>
            <w:tcBorders>
              <w:top w:val="dashed" w:sz="4" w:space="0" w:color="000000"/>
              <w:left w:val="dashed" w:sz="4" w:space="0" w:color="000000"/>
              <w:bottom w:val="dashed" w:sz="4" w:space="0" w:color="000000"/>
              <w:right w:val="nil"/>
            </w:tcBorders>
          </w:tcPr>
          <w:p w:rsidR="00EE2F33" w:rsidRDefault="00BF1976">
            <w:pPr>
              <w:ind w:left="1"/>
            </w:pPr>
            <w:r>
              <w:rPr>
                <w:rFonts w:ascii="Comic Sans MS" w:eastAsia="Comic Sans MS" w:hAnsi="Comic Sans MS" w:cs="Comic Sans MS"/>
                <w:color w:val="262626"/>
                <w:sz w:val="20"/>
              </w:rPr>
              <w:t>6 UČENIKA</w:t>
            </w:r>
            <w:r>
              <w:rPr>
                <w:sz w:val="21"/>
              </w:rPr>
              <w:t xml:space="preserve"> </w:t>
            </w:r>
          </w:p>
        </w:tc>
      </w:tr>
      <w:tr w:rsidR="00EE2F33">
        <w:trPr>
          <w:trHeight w:val="570"/>
        </w:trPr>
        <w:tc>
          <w:tcPr>
            <w:tcW w:w="2200" w:type="dxa"/>
            <w:gridSpan w:val="2"/>
            <w:tcBorders>
              <w:top w:val="nil"/>
              <w:left w:val="nil"/>
              <w:bottom w:val="nil"/>
              <w:right w:val="dashed" w:sz="4" w:space="0" w:color="000000"/>
            </w:tcBorders>
          </w:tcPr>
          <w:p w:rsidR="00EE2F33" w:rsidRDefault="00BF1976">
            <w:pPr>
              <w:ind w:left="759"/>
            </w:pPr>
            <w:r>
              <w:rPr>
                <w:rFonts w:ascii="Comic Sans MS" w:eastAsia="Comic Sans MS" w:hAnsi="Comic Sans MS" w:cs="Comic Sans MS"/>
                <w:b/>
                <w:color w:val="262626"/>
                <w:sz w:val="20"/>
              </w:rPr>
              <w:t xml:space="preserve">Planirani broj sati: </w:t>
            </w:r>
          </w:p>
        </w:tc>
        <w:tc>
          <w:tcPr>
            <w:tcW w:w="8167" w:type="dxa"/>
            <w:tcBorders>
              <w:top w:val="dashed" w:sz="4" w:space="0" w:color="000000"/>
              <w:left w:val="dashed" w:sz="4" w:space="0" w:color="000000"/>
              <w:bottom w:val="dashed" w:sz="4" w:space="0" w:color="000000"/>
              <w:right w:val="nil"/>
            </w:tcBorders>
          </w:tcPr>
          <w:p w:rsidR="00EE2F33" w:rsidRDefault="00BF1976">
            <w:pPr>
              <w:ind w:left="1"/>
            </w:pPr>
            <w:r>
              <w:rPr>
                <w:rFonts w:ascii="Comic Sans MS" w:eastAsia="Comic Sans MS" w:hAnsi="Comic Sans MS" w:cs="Comic Sans MS"/>
                <w:color w:val="262626"/>
                <w:sz w:val="20"/>
              </w:rPr>
              <w:t xml:space="preserve">40 SATI </w:t>
            </w:r>
          </w:p>
          <w:p w:rsidR="00EE2F33" w:rsidRDefault="00BF1976">
            <w:pPr>
              <w:ind w:left="1"/>
            </w:pPr>
            <w:r>
              <w:rPr>
                <w:rFonts w:ascii="Comic Sans MS" w:eastAsia="Comic Sans MS" w:hAnsi="Comic Sans MS" w:cs="Comic Sans MS"/>
                <w:color w:val="262626"/>
                <w:sz w:val="20"/>
              </w:rPr>
              <w:t xml:space="preserve"> </w:t>
            </w:r>
          </w:p>
        </w:tc>
      </w:tr>
      <w:tr w:rsidR="00EE2F33">
        <w:trPr>
          <w:trHeight w:val="286"/>
        </w:trPr>
        <w:tc>
          <w:tcPr>
            <w:tcW w:w="758" w:type="dxa"/>
            <w:vMerge w:val="restart"/>
            <w:tcBorders>
              <w:top w:val="nil"/>
              <w:left w:val="nil"/>
              <w:bottom w:val="nil"/>
              <w:right w:val="nil"/>
            </w:tcBorders>
          </w:tcPr>
          <w:p w:rsidR="00EE2F33" w:rsidRDefault="00EE2F33"/>
        </w:tc>
        <w:tc>
          <w:tcPr>
            <w:tcW w:w="1442" w:type="dxa"/>
            <w:tcBorders>
              <w:top w:val="dashed" w:sz="4" w:space="0" w:color="000000"/>
              <w:left w:val="nil"/>
              <w:bottom w:val="dashed" w:sz="4" w:space="0" w:color="000000"/>
              <w:right w:val="dashed" w:sz="4" w:space="0" w:color="000000"/>
            </w:tcBorders>
            <w:shd w:val="clear" w:color="auto" w:fill="595959"/>
          </w:tcPr>
          <w:p w:rsidR="00EE2F33" w:rsidRDefault="00BF1976">
            <w:pPr>
              <w:ind w:left="1"/>
            </w:pPr>
            <w:r>
              <w:rPr>
                <w:rFonts w:ascii="Comic Sans MS" w:eastAsia="Comic Sans MS" w:hAnsi="Comic Sans MS" w:cs="Comic Sans MS"/>
                <w:b/>
                <w:color w:val="262626"/>
                <w:sz w:val="20"/>
              </w:rPr>
              <w:t xml:space="preserve"> </w:t>
            </w:r>
          </w:p>
        </w:tc>
        <w:tc>
          <w:tcPr>
            <w:tcW w:w="8167" w:type="dxa"/>
            <w:tcBorders>
              <w:top w:val="dashed" w:sz="4" w:space="0" w:color="000000"/>
              <w:left w:val="dashed" w:sz="4" w:space="0" w:color="000000"/>
              <w:bottom w:val="dashed" w:sz="4" w:space="0" w:color="000000"/>
              <w:right w:val="nil"/>
            </w:tcBorders>
            <w:shd w:val="clear" w:color="auto" w:fill="595959"/>
          </w:tcPr>
          <w:p w:rsidR="00EE2F33" w:rsidRDefault="00BF1976">
            <w:pPr>
              <w:ind w:left="1"/>
            </w:pPr>
            <w:r>
              <w:rPr>
                <w:rFonts w:ascii="Comic Sans MS" w:eastAsia="Comic Sans MS" w:hAnsi="Comic Sans MS" w:cs="Comic Sans MS"/>
                <w:color w:val="262626"/>
                <w:sz w:val="20"/>
              </w:rPr>
              <w:t xml:space="preserve"> </w:t>
            </w:r>
          </w:p>
        </w:tc>
      </w:tr>
      <w:tr w:rsidR="00EE2F33">
        <w:trPr>
          <w:trHeight w:val="2241"/>
        </w:trPr>
        <w:tc>
          <w:tcPr>
            <w:tcW w:w="0" w:type="auto"/>
            <w:vMerge/>
            <w:tcBorders>
              <w:top w:val="nil"/>
              <w:left w:val="nil"/>
              <w:bottom w:val="nil"/>
              <w:right w:val="nil"/>
            </w:tcBorders>
          </w:tcPr>
          <w:p w:rsidR="00EE2F33" w:rsidRDefault="00EE2F33"/>
        </w:tc>
        <w:tc>
          <w:tcPr>
            <w:tcW w:w="1442" w:type="dxa"/>
            <w:tcBorders>
              <w:top w:val="dashed" w:sz="4" w:space="0" w:color="000000"/>
              <w:left w:val="nil"/>
              <w:bottom w:val="dashed" w:sz="4" w:space="0" w:color="000000"/>
              <w:right w:val="dashed" w:sz="4" w:space="0" w:color="000000"/>
            </w:tcBorders>
          </w:tcPr>
          <w:p w:rsidR="00EE2F33" w:rsidRDefault="00BF1976">
            <w:pPr>
              <w:spacing w:line="241" w:lineRule="auto"/>
              <w:ind w:left="1" w:right="212"/>
            </w:pPr>
            <w:r>
              <w:rPr>
                <w:rFonts w:ascii="Comic Sans MS" w:eastAsia="Comic Sans MS" w:hAnsi="Comic Sans MS" w:cs="Comic Sans MS"/>
                <w:b/>
                <w:color w:val="262626"/>
                <w:sz w:val="20"/>
              </w:rPr>
              <w:t xml:space="preserve"> Ciljevi aktivnosti, </w:t>
            </w:r>
          </w:p>
          <w:p w:rsidR="00EE2F33" w:rsidRDefault="00BF1976">
            <w:pPr>
              <w:ind w:left="1"/>
            </w:pPr>
            <w:r>
              <w:rPr>
                <w:rFonts w:ascii="Comic Sans MS" w:eastAsia="Comic Sans MS" w:hAnsi="Comic Sans MS" w:cs="Comic Sans MS"/>
                <w:b/>
                <w:color w:val="262626"/>
                <w:sz w:val="20"/>
              </w:rPr>
              <w:t xml:space="preserve">programa </w:t>
            </w:r>
          </w:p>
          <w:p w:rsidR="00EE2F33" w:rsidRDefault="00BF1976">
            <w:pPr>
              <w:ind w:left="1"/>
            </w:pPr>
            <w:r>
              <w:rPr>
                <w:rFonts w:ascii="Comic Sans MS" w:eastAsia="Comic Sans MS" w:hAnsi="Comic Sans MS" w:cs="Comic Sans MS"/>
                <w:b/>
                <w:color w:val="262626"/>
                <w:sz w:val="20"/>
              </w:rPr>
              <w:t xml:space="preserve">i/ili projekta: </w:t>
            </w:r>
          </w:p>
          <w:p w:rsidR="00EE2F33" w:rsidRDefault="00BF1976">
            <w:pPr>
              <w:ind w:left="1"/>
            </w:pPr>
            <w:r>
              <w:rPr>
                <w:rFonts w:ascii="Comic Sans MS" w:eastAsia="Comic Sans MS" w:hAnsi="Comic Sans MS" w:cs="Comic Sans MS"/>
                <w:b/>
                <w:color w:val="262626"/>
                <w:sz w:val="20"/>
              </w:rPr>
              <w:t xml:space="preserve"> </w:t>
            </w:r>
          </w:p>
          <w:p w:rsidR="00EE2F33" w:rsidRDefault="00BF1976">
            <w:pPr>
              <w:ind w:left="1"/>
            </w:pPr>
            <w:r>
              <w:rPr>
                <w:rFonts w:ascii="Comic Sans MS" w:eastAsia="Comic Sans MS" w:hAnsi="Comic Sans MS" w:cs="Comic Sans MS"/>
                <w:b/>
                <w:color w:val="262626"/>
                <w:sz w:val="20"/>
              </w:rPr>
              <w:t xml:space="preserve"> </w:t>
            </w:r>
          </w:p>
        </w:tc>
        <w:tc>
          <w:tcPr>
            <w:tcW w:w="8167" w:type="dxa"/>
            <w:tcBorders>
              <w:top w:val="dashed" w:sz="4" w:space="0" w:color="000000"/>
              <w:left w:val="dashed" w:sz="4" w:space="0" w:color="000000"/>
              <w:bottom w:val="dashed" w:sz="4" w:space="0" w:color="000000"/>
              <w:right w:val="nil"/>
            </w:tcBorders>
          </w:tcPr>
          <w:p w:rsidR="00EE2F33" w:rsidRDefault="00BF1976">
            <w:pPr>
              <w:ind w:left="1"/>
            </w:pPr>
            <w:r>
              <w:rPr>
                <w:rFonts w:ascii="Comic Sans MS" w:eastAsia="Comic Sans MS" w:hAnsi="Comic Sans MS" w:cs="Comic Sans MS"/>
                <w:color w:val="262626"/>
                <w:sz w:val="20"/>
              </w:rPr>
              <w:t xml:space="preserve"> </w:t>
            </w:r>
          </w:p>
          <w:p w:rsidR="00EE2F33" w:rsidRDefault="00BF1976">
            <w:pPr>
              <w:spacing w:after="241"/>
              <w:ind w:left="360"/>
            </w:pPr>
            <w:r>
              <w:rPr>
                <w:noProof/>
              </w:rPr>
              <w:drawing>
                <wp:inline distT="0" distB="0" distL="0" distR="0">
                  <wp:extent cx="102235" cy="102235"/>
                  <wp:effectExtent l="0" t="0" r="0" b="0"/>
                  <wp:docPr id="3398" name="Picture 3398"/>
                  <wp:cNvGraphicFramePr/>
                  <a:graphic xmlns:a="http://schemas.openxmlformats.org/drawingml/2006/main">
                    <a:graphicData uri="http://schemas.openxmlformats.org/drawingml/2006/picture">
                      <pic:pic xmlns:pic="http://schemas.openxmlformats.org/drawingml/2006/picture">
                        <pic:nvPicPr>
                          <pic:cNvPr id="3398" name="Picture 3398"/>
                          <pic:cNvPicPr/>
                        </pic:nvPicPr>
                        <pic:blipFill>
                          <a:blip r:embed="rId13"/>
                          <a:stretch>
                            <a:fillRect/>
                          </a:stretch>
                        </pic:blipFill>
                        <pic:spPr>
                          <a:xfrm>
                            <a:off x="0" y="0"/>
                            <a:ext cx="102235" cy="102235"/>
                          </a:xfrm>
                          <a:prstGeom prst="rect">
                            <a:avLst/>
                          </a:prstGeom>
                        </pic:spPr>
                      </pic:pic>
                    </a:graphicData>
                  </a:graphic>
                </wp:inline>
              </w:drawing>
            </w:r>
            <w:r>
              <w:rPr>
                <w:rFonts w:ascii="Arial" w:eastAsia="Arial" w:hAnsi="Arial" w:cs="Arial"/>
                <w:sz w:val="20"/>
              </w:rPr>
              <w:t xml:space="preserve"> </w:t>
            </w:r>
            <w:r>
              <w:rPr>
                <w:rFonts w:ascii="Comic Sans MS" w:eastAsia="Comic Sans MS" w:hAnsi="Comic Sans MS" w:cs="Comic Sans MS"/>
                <w:sz w:val="20"/>
              </w:rPr>
              <w:t xml:space="preserve">Poticanje učenika na samostalno istraživanje i samostalnost u radu </w:t>
            </w:r>
          </w:p>
          <w:p w:rsidR="00EE2F33" w:rsidRDefault="00BF1976">
            <w:pPr>
              <w:spacing w:after="241"/>
              <w:ind w:left="360"/>
            </w:pPr>
            <w:r>
              <w:rPr>
                <w:noProof/>
              </w:rPr>
              <w:drawing>
                <wp:inline distT="0" distB="0" distL="0" distR="0">
                  <wp:extent cx="102235" cy="102235"/>
                  <wp:effectExtent l="0" t="0" r="0" b="0"/>
                  <wp:docPr id="3403" name="Picture 3403"/>
                  <wp:cNvGraphicFramePr/>
                  <a:graphic xmlns:a="http://schemas.openxmlformats.org/drawingml/2006/main">
                    <a:graphicData uri="http://schemas.openxmlformats.org/drawingml/2006/picture">
                      <pic:pic xmlns:pic="http://schemas.openxmlformats.org/drawingml/2006/picture">
                        <pic:nvPicPr>
                          <pic:cNvPr id="3403" name="Picture 3403"/>
                          <pic:cNvPicPr/>
                        </pic:nvPicPr>
                        <pic:blipFill>
                          <a:blip r:embed="rId13"/>
                          <a:stretch>
                            <a:fillRect/>
                          </a:stretch>
                        </pic:blipFill>
                        <pic:spPr>
                          <a:xfrm>
                            <a:off x="0" y="0"/>
                            <a:ext cx="102235" cy="102235"/>
                          </a:xfrm>
                          <a:prstGeom prst="rect">
                            <a:avLst/>
                          </a:prstGeom>
                        </pic:spPr>
                      </pic:pic>
                    </a:graphicData>
                  </a:graphic>
                </wp:inline>
              </w:drawing>
            </w:r>
            <w:r>
              <w:rPr>
                <w:rFonts w:ascii="Arial" w:eastAsia="Arial" w:hAnsi="Arial" w:cs="Arial"/>
                <w:sz w:val="20"/>
              </w:rPr>
              <w:t xml:space="preserve"> </w:t>
            </w:r>
            <w:r>
              <w:rPr>
                <w:rFonts w:ascii="Comic Sans MS" w:eastAsia="Comic Sans MS" w:hAnsi="Comic Sans MS" w:cs="Comic Sans MS"/>
                <w:sz w:val="20"/>
              </w:rPr>
              <w:t xml:space="preserve">Poticanje razvoja kreativnosti </w:t>
            </w:r>
          </w:p>
          <w:p w:rsidR="00EE2F33" w:rsidRDefault="00BF1976">
            <w:pPr>
              <w:ind w:left="360"/>
            </w:pPr>
            <w:r>
              <w:rPr>
                <w:noProof/>
              </w:rPr>
              <w:drawing>
                <wp:inline distT="0" distB="0" distL="0" distR="0">
                  <wp:extent cx="102235" cy="102235"/>
                  <wp:effectExtent l="0" t="0" r="0" b="0"/>
                  <wp:docPr id="3408" name="Picture 3408"/>
                  <wp:cNvGraphicFramePr/>
                  <a:graphic xmlns:a="http://schemas.openxmlformats.org/drawingml/2006/main">
                    <a:graphicData uri="http://schemas.openxmlformats.org/drawingml/2006/picture">
                      <pic:pic xmlns:pic="http://schemas.openxmlformats.org/drawingml/2006/picture">
                        <pic:nvPicPr>
                          <pic:cNvPr id="3408" name="Picture 3408"/>
                          <pic:cNvPicPr/>
                        </pic:nvPicPr>
                        <pic:blipFill>
                          <a:blip r:embed="rId13"/>
                          <a:stretch>
                            <a:fillRect/>
                          </a:stretch>
                        </pic:blipFill>
                        <pic:spPr>
                          <a:xfrm>
                            <a:off x="0" y="0"/>
                            <a:ext cx="102235" cy="102235"/>
                          </a:xfrm>
                          <a:prstGeom prst="rect">
                            <a:avLst/>
                          </a:prstGeom>
                        </pic:spPr>
                      </pic:pic>
                    </a:graphicData>
                  </a:graphic>
                </wp:inline>
              </w:drawing>
            </w:r>
            <w:r>
              <w:rPr>
                <w:rFonts w:ascii="Arial" w:eastAsia="Arial" w:hAnsi="Arial" w:cs="Arial"/>
                <w:sz w:val="20"/>
              </w:rPr>
              <w:t xml:space="preserve"> </w:t>
            </w:r>
            <w:r>
              <w:rPr>
                <w:rFonts w:ascii="Comic Sans MS" w:eastAsia="Comic Sans MS" w:hAnsi="Comic Sans MS" w:cs="Comic Sans MS"/>
                <w:sz w:val="20"/>
              </w:rPr>
              <w:t xml:space="preserve">Poticanje na dijalog i toleranciju u timskom radu, te razvijanje radnih navika </w:t>
            </w:r>
          </w:p>
        </w:tc>
      </w:tr>
      <w:tr w:rsidR="00EE2F33">
        <w:trPr>
          <w:trHeight w:val="4964"/>
        </w:trPr>
        <w:tc>
          <w:tcPr>
            <w:tcW w:w="0" w:type="auto"/>
            <w:vMerge/>
            <w:tcBorders>
              <w:top w:val="nil"/>
              <w:left w:val="nil"/>
              <w:bottom w:val="nil"/>
              <w:right w:val="nil"/>
            </w:tcBorders>
          </w:tcPr>
          <w:p w:rsidR="00EE2F33" w:rsidRDefault="00EE2F33"/>
        </w:tc>
        <w:tc>
          <w:tcPr>
            <w:tcW w:w="1442"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Namjena </w:t>
            </w:r>
          </w:p>
          <w:p w:rsidR="00EE2F33" w:rsidRDefault="00BF1976">
            <w:pPr>
              <w:ind w:left="1"/>
            </w:pPr>
            <w:r>
              <w:rPr>
                <w:rFonts w:ascii="Comic Sans MS" w:eastAsia="Comic Sans MS" w:hAnsi="Comic Sans MS" w:cs="Comic Sans MS"/>
                <w:b/>
                <w:color w:val="262626"/>
                <w:sz w:val="20"/>
              </w:rPr>
              <w:t xml:space="preserve">aktivnosti, </w:t>
            </w:r>
          </w:p>
          <w:p w:rsidR="00EE2F33" w:rsidRDefault="00BF1976">
            <w:pPr>
              <w:ind w:left="1"/>
            </w:pPr>
            <w:r>
              <w:rPr>
                <w:rFonts w:ascii="Comic Sans MS" w:eastAsia="Comic Sans MS" w:hAnsi="Comic Sans MS" w:cs="Comic Sans MS"/>
                <w:b/>
                <w:color w:val="262626"/>
                <w:sz w:val="20"/>
              </w:rPr>
              <w:t xml:space="preserve">programa i/ili projekta: </w:t>
            </w:r>
          </w:p>
        </w:tc>
        <w:tc>
          <w:tcPr>
            <w:tcW w:w="8167" w:type="dxa"/>
            <w:tcBorders>
              <w:top w:val="dashed" w:sz="4" w:space="0" w:color="000000"/>
              <w:left w:val="dashed" w:sz="4" w:space="0" w:color="000000"/>
              <w:bottom w:val="nil"/>
              <w:right w:val="nil"/>
            </w:tcBorders>
          </w:tcPr>
          <w:p w:rsidR="00EE2F33" w:rsidRDefault="00BF1976">
            <w:pPr>
              <w:ind w:left="1"/>
            </w:pPr>
            <w:r>
              <w:rPr>
                <w:sz w:val="21"/>
              </w:rPr>
              <w:t xml:space="preserve"> </w:t>
            </w:r>
          </w:p>
          <w:p w:rsidR="00EE2F33" w:rsidRDefault="00BF1976">
            <w:pPr>
              <w:ind w:left="1"/>
            </w:pPr>
            <w:r>
              <w:rPr>
                <w:sz w:val="21"/>
              </w:rPr>
              <w:t xml:space="preserve"> </w:t>
            </w:r>
          </w:p>
          <w:p w:rsidR="00EE2F33" w:rsidRDefault="00BF1976">
            <w:pPr>
              <w:spacing w:line="239" w:lineRule="auto"/>
              <w:ind w:left="1"/>
            </w:pPr>
            <w:r>
              <w:rPr>
                <w:sz w:val="21"/>
              </w:rPr>
              <w:t xml:space="preserve">Učenici ASD-a u sklopu stručne nastave često imaju zadatak oblikovati svjetlom, oblikovati rasvjetno tijelo ili svjetleći objekt. </w:t>
            </w:r>
          </w:p>
          <w:p w:rsidR="00EE2F33" w:rsidRDefault="00BF1976">
            <w:pPr>
              <w:spacing w:after="22" w:line="239" w:lineRule="auto"/>
              <w:ind w:left="1"/>
            </w:pPr>
            <w:r>
              <w:rPr>
                <w:sz w:val="21"/>
              </w:rPr>
              <w:t xml:space="preserve">Na projektu „Slojevi tekstura“ koristili bi i demonstrirali znanje o stručnim predmetima u praktičnoj izvedbi rasvjetnog tijela od cementa i stakla. </w:t>
            </w:r>
          </w:p>
          <w:p w:rsidR="00EE2F33" w:rsidRDefault="00BF1976">
            <w:pPr>
              <w:ind w:left="1"/>
            </w:pPr>
            <w:r>
              <w:rPr>
                <w:rFonts w:ascii="Comic Sans MS" w:eastAsia="Comic Sans MS" w:hAnsi="Comic Sans MS" w:cs="Comic Sans MS"/>
                <w:sz w:val="20"/>
              </w:rPr>
              <w:t xml:space="preserve"> </w:t>
            </w:r>
          </w:p>
          <w:p w:rsidR="00EE2F33" w:rsidRDefault="00BF1976">
            <w:pPr>
              <w:ind w:left="1"/>
            </w:pPr>
            <w:r>
              <w:rPr>
                <w:sz w:val="21"/>
              </w:rPr>
              <w:t xml:space="preserve">Konačni produkt ovog projekta bio bi originalno dizajnirani uporabni predmet.  </w:t>
            </w:r>
          </w:p>
          <w:p w:rsidR="00EE2F33" w:rsidRDefault="00BF1976">
            <w:pPr>
              <w:ind w:left="1"/>
            </w:pPr>
            <w:r>
              <w:rPr>
                <w:sz w:val="21"/>
              </w:rPr>
              <w:t xml:space="preserve">Svaki učenik izradio bi jedan rad. Te radove bismo prezentirali na izložbi u Muzeju antičkog stakla. Učenici di sudjelovali u fotografiranju radova i izradi grafičkog materijala za izložbu. </w:t>
            </w:r>
          </w:p>
        </w:tc>
      </w:tr>
    </w:tbl>
    <w:p w:rsidR="00EE2F33" w:rsidRDefault="00EE2F33">
      <w:pPr>
        <w:spacing w:after="0"/>
        <w:ind w:left="-1133" w:right="10545"/>
      </w:pPr>
    </w:p>
    <w:tbl>
      <w:tblPr>
        <w:tblStyle w:val="TableGrid"/>
        <w:tblW w:w="10367" w:type="dxa"/>
        <w:tblInd w:w="-582" w:type="dxa"/>
        <w:tblCellMar>
          <w:top w:w="66" w:type="dxa"/>
          <w:left w:w="110" w:type="dxa"/>
          <w:right w:w="22" w:type="dxa"/>
        </w:tblCellMar>
        <w:tblLook w:val="04A0" w:firstRow="1" w:lastRow="0" w:firstColumn="1" w:lastColumn="0" w:noHBand="0" w:noVBand="1"/>
      </w:tblPr>
      <w:tblGrid>
        <w:gridCol w:w="2198"/>
        <w:gridCol w:w="8169"/>
      </w:tblGrid>
      <w:tr w:rsidR="00EE2F33">
        <w:trPr>
          <w:trHeight w:val="1404"/>
        </w:trPr>
        <w:tc>
          <w:tcPr>
            <w:tcW w:w="2198" w:type="dxa"/>
            <w:tcBorders>
              <w:top w:val="nil"/>
              <w:left w:val="nil"/>
              <w:bottom w:val="nil"/>
              <w:right w:val="dashed" w:sz="4" w:space="0" w:color="000000"/>
            </w:tcBorders>
          </w:tcPr>
          <w:p w:rsidR="00EE2F33" w:rsidRDefault="00BF1976">
            <w:pPr>
              <w:ind w:left="756"/>
            </w:pPr>
            <w:r>
              <w:rPr>
                <w:rFonts w:ascii="Comic Sans MS" w:eastAsia="Comic Sans MS" w:hAnsi="Comic Sans MS" w:cs="Comic Sans MS"/>
                <w:b/>
                <w:color w:val="262626"/>
                <w:sz w:val="20"/>
              </w:rPr>
              <w:t xml:space="preserve">Nositelj/i </w:t>
            </w:r>
          </w:p>
          <w:p w:rsidR="00EE2F33" w:rsidRDefault="00BF1976">
            <w:pPr>
              <w:ind w:right="303"/>
              <w:jc w:val="right"/>
            </w:pPr>
            <w:r>
              <w:rPr>
                <w:rFonts w:ascii="Comic Sans MS" w:eastAsia="Comic Sans MS" w:hAnsi="Comic Sans MS" w:cs="Comic Sans MS"/>
                <w:b/>
                <w:color w:val="262626"/>
                <w:sz w:val="20"/>
              </w:rPr>
              <w:t xml:space="preserve">aktivnosti,  </w:t>
            </w:r>
          </w:p>
          <w:p w:rsidR="00EE2F33" w:rsidRDefault="00BF1976">
            <w:pPr>
              <w:ind w:right="230"/>
              <w:jc w:val="center"/>
            </w:pPr>
            <w:r>
              <w:rPr>
                <w:rFonts w:ascii="Comic Sans MS" w:eastAsia="Comic Sans MS" w:hAnsi="Comic Sans MS" w:cs="Comic Sans MS"/>
                <w:b/>
                <w:color w:val="262626"/>
                <w:sz w:val="20"/>
              </w:rPr>
              <w:t xml:space="preserve">i/ili </w:t>
            </w:r>
          </w:p>
          <w:p w:rsidR="00EE2F33" w:rsidRDefault="00BF1976">
            <w:pPr>
              <w:ind w:left="756"/>
            </w:pPr>
            <w:r>
              <w:rPr>
                <w:rFonts w:ascii="Comic Sans MS" w:eastAsia="Comic Sans MS" w:hAnsi="Comic Sans MS" w:cs="Comic Sans MS"/>
                <w:b/>
                <w:color w:val="262626"/>
                <w:sz w:val="20"/>
              </w:rPr>
              <w:t xml:space="preserve">projekta i njihova odgo </w:t>
            </w:r>
          </w:p>
        </w:tc>
        <w:tc>
          <w:tcPr>
            <w:tcW w:w="8169" w:type="dxa"/>
            <w:tcBorders>
              <w:top w:val="dashed" w:sz="4" w:space="0" w:color="000000"/>
              <w:left w:val="dashed" w:sz="4" w:space="0" w:color="000000"/>
              <w:bottom w:val="dashed" w:sz="4" w:space="0" w:color="000000"/>
              <w:right w:val="nil"/>
            </w:tcBorders>
          </w:tcPr>
          <w:p w:rsidR="00EE2F33" w:rsidRDefault="00BF1976">
            <w:pPr>
              <w:ind w:right="24"/>
            </w:pPr>
            <w:r>
              <w:rPr>
                <w:rFonts w:ascii="Comic Sans MS" w:eastAsia="Comic Sans MS" w:hAnsi="Comic Sans MS" w:cs="Comic Sans MS"/>
                <w:sz w:val="20"/>
              </w:rPr>
              <w:t>Lea Ljuba Kocijan (</w:t>
            </w:r>
            <w:r>
              <w:rPr>
                <w:rFonts w:ascii="Comic Sans MS" w:eastAsia="Comic Sans MS" w:hAnsi="Comic Sans MS" w:cs="Comic Sans MS"/>
                <w:color w:val="262626"/>
                <w:sz w:val="20"/>
              </w:rPr>
              <w:t>zadužena za organizaciju projekta, nabavku materijala i realizaciju)</w:t>
            </w:r>
            <w:r>
              <w:rPr>
                <w:sz w:val="21"/>
              </w:rPr>
              <w:t xml:space="preserve"> </w:t>
            </w:r>
          </w:p>
        </w:tc>
      </w:tr>
      <w:tr w:rsidR="00EE2F33">
        <w:trPr>
          <w:trHeight w:val="187"/>
        </w:trPr>
        <w:tc>
          <w:tcPr>
            <w:tcW w:w="2198" w:type="dxa"/>
            <w:tcBorders>
              <w:top w:val="nil"/>
              <w:left w:val="nil"/>
              <w:bottom w:val="nil"/>
              <w:right w:val="dashed" w:sz="4" w:space="0" w:color="000000"/>
            </w:tcBorders>
            <w:vAlign w:val="bottom"/>
          </w:tcPr>
          <w:p w:rsidR="00EE2F33" w:rsidRDefault="00BF1976">
            <w:pPr>
              <w:ind w:left="756"/>
            </w:pPr>
            <w:r>
              <w:rPr>
                <w:rFonts w:ascii="Comic Sans MS" w:eastAsia="Comic Sans MS" w:hAnsi="Comic Sans MS" w:cs="Comic Sans MS"/>
                <w:b/>
                <w:color w:val="262626"/>
                <w:sz w:val="20"/>
              </w:rPr>
              <w:t xml:space="preserve"> </w:t>
            </w:r>
          </w:p>
        </w:tc>
        <w:tc>
          <w:tcPr>
            <w:tcW w:w="8169" w:type="dxa"/>
            <w:vMerge w:val="restart"/>
            <w:tcBorders>
              <w:top w:val="dashed" w:sz="4" w:space="0" w:color="000000"/>
              <w:left w:val="dashed" w:sz="4" w:space="0" w:color="000000"/>
              <w:bottom w:val="dashed" w:sz="4" w:space="0" w:color="000000"/>
              <w:right w:val="nil"/>
            </w:tcBorders>
          </w:tcPr>
          <w:p w:rsidR="00EE2F33" w:rsidRDefault="00BF1976">
            <w:pPr>
              <w:spacing w:line="242" w:lineRule="auto"/>
            </w:pPr>
            <w:r>
              <w:rPr>
                <w:rFonts w:ascii="Comic Sans MS" w:eastAsia="Comic Sans MS" w:hAnsi="Comic Sans MS" w:cs="Comic Sans MS"/>
                <w:b/>
                <w:sz w:val="20"/>
              </w:rPr>
              <w:t>U prvoj fazi</w:t>
            </w:r>
            <w:r>
              <w:rPr>
                <w:rFonts w:ascii="Comic Sans MS" w:eastAsia="Comic Sans MS" w:hAnsi="Comic Sans MS" w:cs="Comic Sans MS"/>
                <w:sz w:val="20"/>
              </w:rPr>
              <w:t xml:space="preserve"> učenici istražuju motive, izrađuju skice i istražuju mogućnosti materijala. </w:t>
            </w:r>
          </w:p>
          <w:p w:rsidR="00EE2F33" w:rsidRDefault="00BF1976">
            <w:r>
              <w:rPr>
                <w:rFonts w:ascii="Comic Sans MS" w:eastAsia="Comic Sans MS" w:hAnsi="Comic Sans MS" w:cs="Comic Sans MS"/>
                <w:sz w:val="20"/>
              </w:rPr>
              <w:t xml:space="preserve"> </w:t>
            </w:r>
          </w:p>
          <w:p w:rsidR="00EE2F33" w:rsidRDefault="00BF1976">
            <w:pPr>
              <w:spacing w:after="220"/>
            </w:pPr>
            <w:r>
              <w:rPr>
                <w:rFonts w:ascii="Comic Sans MS" w:eastAsia="Comic Sans MS" w:hAnsi="Comic Sans MS" w:cs="Comic Sans MS"/>
                <w:b/>
                <w:sz w:val="20"/>
              </w:rPr>
              <w:t>U drugoj fazi</w:t>
            </w:r>
            <w:r>
              <w:rPr>
                <w:rFonts w:ascii="Comic Sans MS" w:eastAsia="Comic Sans MS" w:hAnsi="Comic Sans MS" w:cs="Comic Sans MS"/>
                <w:sz w:val="20"/>
              </w:rPr>
              <w:t xml:space="preserve"> učenici bi izradili skice te pripremne crteže za rad. </w:t>
            </w:r>
          </w:p>
          <w:p w:rsidR="00EE2F33" w:rsidRDefault="00BF1976">
            <w:pPr>
              <w:spacing w:after="196"/>
            </w:pPr>
            <w:r>
              <w:rPr>
                <w:rFonts w:ascii="Comic Sans MS" w:eastAsia="Comic Sans MS" w:hAnsi="Comic Sans MS" w:cs="Comic Sans MS"/>
                <w:b/>
                <w:sz w:val="20"/>
              </w:rPr>
              <w:t>Treća faza</w:t>
            </w:r>
            <w:r>
              <w:rPr>
                <w:rFonts w:ascii="Comic Sans MS" w:eastAsia="Comic Sans MS" w:hAnsi="Comic Sans MS" w:cs="Comic Sans MS"/>
                <w:sz w:val="20"/>
              </w:rPr>
              <w:t xml:space="preserve"> bila bi prezentacija u obliku izložbe u Muzeju antičkog stakla.  </w:t>
            </w:r>
          </w:p>
          <w:p w:rsidR="00EE2F33" w:rsidRDefault="00BF1976">
            <w:pPr>
              <w:spacing w:after="2" w:line="238" w:lineRule="auto"/>
              <w:ind w:right="54"/>
            </w:pPr>
            <w:r>
              <w:rPr>
                <w:sz w:val="21"/>
              </w:rPr>
              <w:t xml:space="preserve">Konačni produkt ovog projekta bio bi originalno dizajnirani uporabni predmet, rasvjetno tijelo i skulptura koje daje svjetlost ali i baca sjenu, koja je jednako važan dio rada kao onaj estetski. </w:t>
            </w:r>
          </w:p>
          <w:p w:rsidR="00EE2F33" w:rsidRDefault="00BF1976">
            <w:r>
              <w:rPr>
                <w:sz w:val="21"/>
              </w:rPr>
              <w:t xml:space="preserve">Svaki učenik izradio bi jedan rad. Učenici di sudjelovali u fotografiranju radova i izradi grafičkog materijala za izložbu, te bi na taj način prošli kroz proces izrade umjetničkog ili dizajnerskog predmeta od projekta i skice, preko izrade do prezentacije i svega što javna prezentacija uključuje. </w:t>
            </w:r>
          </w:p>
        </w:tc>
      </w:tr>
      <w:tr w:rsidR="00EE2F33">
        <w:trPr>
          <w:trHeight w:val="3495"/>
        </w:trPr>
        <w:tc>
          <w:tcPr>
            <w:tcW w:w="2198" w:type="dxa"/>
            <w:tcBorders>
              <w:top w:val="nil"/>
              <w:left w:val="nil"/>
              <w:bottom w:val="nil"/>
              <w:right w:val="dashed" w:sz="4" w:space="0" w:color="000000"/>
            </w:tcBorders>
          </w:tcPr>
          <w:p w:rsidR="00EE2F33" w:rsidRDefault="00BF1976">
            <w:pPr>
              <w:ind w:left="756"/>
            </w:pPr>
            <w:r>
              <w:rPr>
                <w:rFonts w:ascii="Comic Sans MS" w:eastAsia="Comic Sans MS" w:hAnsi="Comic Sans MS" w:cs="Comic Sans MS"/>
                <w:b/>
                <w:color w:val="262626"/>
                <w:sz w:val="20"/>
              </w:rPr>
              <w:t xml:space="preserve">Način realizacije aktivnosti, </w:t>
            </w:r>
          </w:p>
          <w:p w:rsidR="00EE2F33" w:rsidRDefault="00BF1976">
            <w:pPr>
              <w:ind w:left="756"/>
            </w:pPr>
            <w:r>
              <w:rPr>
                <w:rFonts w:ascii="Comic Sans MS" w:eastAsia="Comic Sans MS" w:hAnsi="Comic Sans MS" w:cs="Comic Sans MS"/>
                <w:b/>
                <w:color w:val="262626"/>
                <w:sz w:val="20"/>
              </w:rPr>
              <w:t xml:space="preserve">programa </w:t>
            </w:r>
          </w:p>
          <w:p w:rsidR="00EE2F33" w:rsidRDefault="00BF1976">
            <w:pPr>
              <w:ind w:left="756" w:right="2"/>
            </w:pPr>
            <w:r>
              <w:rPr>
                <w:rFonts w:ascii="Comic Sans MS" w:eastAsia="Comic Sans MS" w:hAnsi="Comic Sans MS" w:cs="Comic Sans MS"/>
                <w:b/>
                <w:color w:val="262626"/>
                <w:sz w:val="20"/>
              </w:rPr>
              <w:t xml:space="preserve">i/ili projekta: </w:t>
            </w:r>
          </w:p>
        </w:tc>
        <w:tc>
          <w:tcPr>
            <w:tcW w:w="0" w:type="auto"/>
            <w:vMerge/>
            <w:tcBorders>
              <w:top w:val="nil"/>
              <w:left w:val="dashed" w:sz="4" w:space="0" w:color="000000"/>
              <w:bottom w:val="dashed" w:sz="4" w:space="0" w:color="000000"/>
              <w:right w:val="nil"/>
            </w:tcBorders>
            <w:vAlign w:val="bottom"/>
          </w:tcPr>
          <w:p w:rsidR="00EE2F33" w:rsidRDefault="00EE2F33"/>
        </w:tc>
      </w:tr>
      <w:tr w:rsidR="00EE2F33">
        <w:trPr>
          <w:trHeight w:val="847"/>
        </w:trPr>
        <w:tc>
          <w:tcPr>
            <w:tcW w:w="2198" w:type="dxa"/>
            <w:tcBorders>
              <w:top w:val="nil"/>
              <w:left w:val="nil"/>
              <w:bottom w:val="nil"/>
              <w:right w:val="dashed" w:sz="4" w:space="0" w:color="000000"/>
            </w:tcBorders>
          </w:tcPr>
          <w:p w:rsidR="00EE2F33" w:rsidRDefault="00BF1976">
            <w:pPr>
              <w:ind w:left="756"/>
            </w:pPr>
            <w:r>
              <w:rPr>
                <w:rFonts w:ascii="Comic Sans MS" w:eastAsia="Comic Sans MS" w:hAnsi="Comic Sans MS" w:cs="Comic Sans MS"/>
                <w:b/>
                <w:color w:val="262626"/>
                <w:sz w:val="20"/>
              </w:rPr>
              <w:t xml:space="preserve">Vremenik aktivnosti: </w:t>
            </w:r>
          </w:p>
        </w:tc>
        <w:tc>
          <w:tcPr>
            <w:tcW w:w="8169"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Siječanj 2022.- svibanj 2022.</w:t>
            </w:r>
            <w:r>
              <w:rPr>
                <w:sz w:val="21"/>
              </w:rPr>
              <w:t xml:space="preserve"> </w:t>
            </w:r>
          </w:p>
          <w:p w:rsidR="00EE2F33" w:rsidRDefault="00BF1976">
            <w:r>
              <w:rPr>
                <w:rFonts w:ascii="Comic Sans MS" w:eastAsia="Comic Sans MS" w:hAnsi="Comic Sans MS" w:cs="Comic Sans MS"/>
                <w:color w:val="262626"/>
                <w:sz w:val="20"/>
              </w:rPr>
              <w:t xml:space="preserve"> </w:t>
            </w:r>
          </w:p>
        </w:tc>
      </w:tr>
      <w:tr w:rsidR="00EE2F33">
        <w:trPr>
          <w:trHeight w:val="1961"/>
        </w:trPr>
        <w:tc>
          <w:tcPr>
            <w:tcW w:w="2198" w:type="dxa"/>
            <w:tcBorders>
              <w:top w:val="nil"/>
              <w:left w:val="nil"/>
              <w:bottom w:val="nil"/>
              <w:right w:val="dashed" w:sz="4" w:space="0" w:color="000000"/>
            </w:tcBorders>
          </w:tcPr>
          <w:p w:rsidR="00EE2F33" w:rsidRDefault="00BF1976">
            <w:pPr>
              <w:ind w:left="756" w:right="33"/>
            </w:pPr>
            <w:r>
              <w:rPr>
                <w:rFonts w:ascii="Comic Sans MS" w:eastAsia="Comic Sans MS" w:hAnsi="Comic Sans MS" w:cs="Comic Sans MS"/>
                <w:b/>
                <w:color w:val="262626"/>
                <w:sz w:val="20"/>
              </w:rPr>
              <w:t xml:space="preserve">Način vrednovanja i način korištenja rezultata vrednovanja: </w:t>
            </w:r>
          </w:p>
        </w:tc>
        <w:tc>
          <w:tcPr>
            <w:tcW w:w="8169" w:type="dxa"/>
            <w:tcBorders>
              <w:top w:val="dashed" w:sz="4" w:space="0" w:color="000000"/>
              <w:left w:val="dashed" w:sz="4" w:space="0" w:color="000000"/>
              <w:bottom w:val="dashed" w:sz="4" w:space="0" w:color="000000"/>
              <w:right w:val="nil"/>
            </w:tcBorders>
          </w:tcPr>
          <w:p w:rsidR="00EE2F33" w:rsidRDefault="00BF1976">
            <w:pPr>
              <w:spacing w:after="2"/>
              <w:ind w:right="90"/>
            </w:pPr>
            <w:r>
              <w:rPr>
                <w:rFonts w:ascii="Comic Sans MS" w:eastAsia="Comic Sans MS" w:hAnsi="Comic Sans MS" w:cs="Comic Sans MS"/>
                <w:color w:val="262626"/>
                <w:sz w:val="20"/>
              </w:rPr>
              <w:t>Učenički rad vrednovat će se prema zadanim elementima ocjenjivanja (umijeće rada u kombiniranoj tehnici, perciptivnost i izražajnost, artikuliranost izraza), posebice vodeći računa o snalaženju u problemskim situacijama te odnosu prema radu. Rezultati vrednovanja biti ce korišteni u okviru struke i nastavnog predmeta na kojem se projekt odvijao.</w:t>
            </w:r>
            <w:r>
              <w:rPr>
                <w:sz w:val="21"/>
              </w:rPr>
              <w:t xml:space="preserve"> </w:t>
            </w:r>
          </w:p>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 </w:t>
            </w:r>
          </w:p>
        </w:tc>
      </w:tr>
      <w:tr w:rsidR="00EE2F33">
        <w:trPr>
          <w:trHeight w:val="5747"/>
        </w:trPr>
        <w:tc>
          <w:tcPr>
            <w:tcW w:w="2198" w:type="dxa"/>
            <w:tcBorders>
              <w:top w:val="nil"/>
              <w:left w:val="nil"/>
              <w:bottom w:val="nil"/>
              <w:right w:val="dashed" w:sz="4" w:space="0" w:color="000000"/>
            </w:tcBorders>
          </w:tcPr>
          <w:p w:rsidR="00EE2F33" w:rsidRDefault="00BF1976">
            <w:pPr>
              <w:ind w:left="756"/>
            </w:pPr>
            <w:r>
              <w:rPr>
                <w:rFonts w:ascii="Comic Sans MS" w:eastAsia="Comic Sans MS" w:hAnsi="Comic Sans MS" w:cs="Comic Sans MS"/>
                <w:b/>
                <w:color w:val="262626"/>
                <w:sz w:val="20"/>
              </w:rPr>
              <w:t xml:space="preserve">Detaljan troškovnik aktivnosti, </w:t>
            </w:r>
          </w:p>
          <w:p w:rsidR="00EE2F33" w:rsidRDefault="00BF1976">
            <w:pPr>
              <w:ind w:left="756"/>
            </w:pPr>
            <w:r>
              <w:rPr>
                <w:rFonts w:ascii="Comic Sans MS" w:eastAsia="Comic Sans MS" w:hAnsi="Comic Sans MS" w:cs="Comic Sans MS"/>
                <w:b/>
                <w:color w:val="262626"/>
                <w:sz w:val="20"/>
              </w:rPr>
              <w:t xml:space="preserve">programa </w:t>
            </w:r>
          </w:p>
          <w:p w:rsidR="00EE2F33" w:rsidRDefault="00BF1976">
            <w:pPr>
              <w:ind w:left="756" w:right="2"/>
            </w:pPr>
            <w:r>
              <w:rPr>
                <w:rFonts w:ascii="Comic Sans MS" w:eastAsia="Comic Sans MS" w:hAnsi="Comic Sans MS" w:cs="Comic Sans MS"/>
                <w:b/>
                <w:color w:val="262626"/>
                <w:sz w:val="20"/>
              </w:rPr>
              <w:t xml:space="preserve">i/ili projekta: </w:t>
            </w:r>
          </w:p>
        </w:tc>
        <w:tc>
          <w:tcPr>
            <w:tcW w:w="8169" w:type="dxa"/>
            <w:tcBorders>
              <w:top w:val="dashed" w:sz="4" w:space="0" w:color="000000"/>
              <w:left w:val="dashed" w:sz="4" w:space="0" w:color="000000"/>
              <w:bottom w:val="nil"/>
              <w:right w:val="nil"/>
            </w:tcBorders>
          </w:tcPr>
          <w:p w:rsidR="00EE2F33" w:rsidRDefault="00BF1976">
            <w:pPr>
              <w:spacing w:after="220"/>
            </w:pPr>
            <w:r>
              <w:rPr>
                <w:rFonts w:ascii="Comic Sans MS" w:eastAsia="Comic Sans MS" w:hAnsi="Comic Sans MS" w:cs="Comic Sans MS"/>
                <w:b/>
                <w:sz w:val="20"/>
              </w:rPr>
              <w:t xml:space="preserve">Troškovnik: </w:t>
            </w:r>
          </w:p>
          <w:p w:rsidR="00EE2F33" w:rsidRDefault="00BF1976">
            <w:pPr>
              <w:spacing w:after="220"/>
            </w:pPr>
            <w:r>
              <w:rPr>
                <w:rFonts w:ascii="Comic Sans MS" w:eastAsia="Comic Sans MS" w:hAnsi="Comic Sans MS" w:cs="Comic Sans MS"/>
                <w:sz w:val="20"/>
              </w:rPr>
              <w:t xml:space="preserve">Cement 200 kn </w:t>
            </w:r>
          </w:p>
          <w:p w:rsidR="00EE2F33" w:rsidRDefault="00BF1976">
            <w:pPr>
              <w:spacing w:line="449" w:lineRule="auto"/>
              <w:ind w:right="6207"/>
            </w:pPr>
            <w:r>
              <w:rPr>
                <w:rFonts w:ascii="Comic Sans MS" w:eastAsia="Comic Sans MS" w:hAnsi="Comic Sans MS" w:cs="Comic Sans MS"/>
                <w:sz w:val="20"/>
              </w:rPr>
              <w:t xml:space="preserve">Stakla 500 kn Užad 500 kn </w:t>
            </w:r>
          </w:p>
          <w:p w:rsidR="00EE2F33" w:rsidRDefault="00BF1976">
            <w:pPr>
              <w:spacing w:after="215"/>
            </w:pPr>
            <w:r>
              <w:rPr>
                <w:rFonts w:ascii="Comic Sans MS" w:eastAsia="Comic Sans MS" w:hAnsi="Comic Sans MS" w:cs="Comic Sans MS"/>
                <w:sz w:val="20"/>
              </w:rPr>
              <w:t xml:space="preserve">Boja 200 kn </w:t>
            </w:r>
          </w:p>
          <w:p w:rsidR="00EE2F33" w:rsidRDefault="00BF1976">
            <w:pPr>
              <w:spacing w:after="223"/>
            </w:pPr>
            <w:r>
              <w:rPr>
                <w:rFonts w:ascii="Comic Sans MS" w:eastAsia="Comic Sans MS" w:hAnsi="Comic Sans MS" w:cs="Comic Sans MS"/>
                <w:sz w:val="20"/>
              </w:rPr>
              <w:t xml:space="preserve">Grafički materijal: </w:t>
            </w:r>
          </w:p>
          <w:p w:rsidR="00EE2F33" w:rsidRDefault="00BF1976">
            <w:pPr>
              <w:spacing w:after="223"/>
            </w:pPr>
            <w:r>
              <w:rPr>
                <w:rFonts w:ascii="Comic Sans MS" w:eastAsia="Comic Sans MS" w:hAnsi="Comic Sans MS" w:cs="Comic Sans MS"/>
                <w:sz w:val="20"/>
              </w:rPr>
              <w:t xml:space="preserve">Plakat 5 kom- 150 kn </w:t>
            </w:r>
          </w:p>
          <w:p w:rsidR="00EE2F33" w:rsidRDefault="00BF1976">
            <w:pPr>
              <w:spacing w:after="220"/>
            </w:pPr>
            <w:r>
              <w:rPr>
                <w:rFonts w:ascii="Comic Sans MS" w:eastAsia="Comic Sans MS" w:hAnsi="Comic Sans MS" w:cs="Comic Sans MS"/>
                <w:sz w:val="20"/>
              </w:rPr>
              <w:t xml:space="preserve">Pozivnice 100 kom- 100 kn </w:t>
            </w:r>
          </w:p>
          <w:p w:rsidR="00EE2F33" w:rsidRDefault="00BF1976">
            <w:pPr>
              <w:spacing w:after="223"/>
            </w:pPr>
            <w:r>
              <w:rPr>
                <w:rFonts w:ascii="Comic Sans MS" w:eastAsia="Comic Sans MS" w:hAnsi="Comic Sans MS" w:cs="Comic Sans MS"/>
                <w:sz w:val="20"/>
              </w:rPr>
              <w:t xml:space="preserve">Legende na kapafixu- 10 kom – 300 kn </w:t>
            </w:r>
          </w:p>
          <w:p w:rsidR="00EE2F33" w:rsidRDefault="00BF1976">
            <w:pPr>
              <w:spacing w:after="223"/>
            </w:pPr>
            <w:r>
              <w:rPr>
                <w:rFonts w:ascii="Comic Sans MS" w:eastAsia="Comic Sans MS" w:hAnsi="Comic Sans MS" w:cs="Comic Sans MS"/>
                <w:sz w:val="20"/>
              </w:rPr>
              <w:t xml:space="preserve">Hamer papir- 100 kn </w:t>
            </w:r>
          </w:p>
          <w:p w:rsidR="00EE2F33" w:rsidRDefault="00BF1976">
            <w:r>
              <w:rPr>
                <w:rFonts w:ascii="Comic Sans MS" w:eastAsia="Comic Sans MS" w:hAnsi="Comic Sans MS" w:cs="Comic Sans MS"/>
                <w:sz w:val="20"/>
              </w:rPr>
              <w:t xml:space="preserve">UKUPNO: 2, 050 kn </w:t>
            </w:r>
          </w:p>
        </w:tc>
      </w:tr>
    </w:tbl>
    <w:p w:rsidR="00EE2F33" w:rsidRDefault="00BF1976">
      <w:pPr>
        <w:spacing w:after="306"/>
        <w:ind w:left="284"/>
      </w:pPr>
      <w:r>
        <w:rPr>
          <w:sz w:val="24"/>
        </w:rPr>
        <w:t xml:space="preserve"> </w:t>
      </w:r>
    </w:p>
    <w:p w:rsidR="00EE2F33" w:rsidRDefault="00BF1976">
      <w:pPr>
        <w:spacing w:after="2"/>
        <w:ind w:left="10" w:right="6255" w:hanging="10"/>
        <w:jc w:val="right"/>
      </w:pPr>
      <w:r>
        <w:rPr>
          <w:b/>
          <w:sz w:val="24"/>
        </w:rPr>
        <w:t>7.</w:t>
      </w:r>
      <w:r>
        <w:rPr>
          <w:rFonts w:ascii="Arial" w:eastAsia="Arial" w:hAnsi="Arial" w:cs="Arial"/>
          <w:b/>
          <w:sz w:val="24"/>
        </w:rPr>
        <w:t xml:space="preserve"> </w:t>
      </w:r>
      <w:r>
        <w:rPr>
          <w:b/>
          <w:sz w:val="24"/>
        </w:rPr>
        <w:t xml:space="preserve"> VOLONTERSKA RUKA </w:t>
      </w:r>
    </w:p>
    <w:p w:rsidR="00EE2F33" w:rsidRDefault="00BF1976">
      <w:pPr>
        <w:spacing w:after="0"/>
        <w:ind w:left="98" w:right="-404"/>
      </w:pPr>
      <w:r>
        <w:rPr>
          <w:noProof/>
        </w:rPr>
        <mc:AlternateContent>
          <mc:Choice Requires="wpg">
            <w:drawing>
              <wp:inline distT="0" distB="0" distL="0" distR="0">
                <wp:extent cx="6170981" cy="7947102"/>
                <wp:effectExtent l="0" t="0" r="0" b="0"/>
                <wp:docPr id="111077" name="Group 111077"/>
                <wp:cNvGraphicFramePr/>
                <a:graphic xmlns:a="http://schemas.openxmlformats.org/drawingml/2006/main">
                  <a:graphicData uri="http://schemas.microsoft.com/office/word/2010/wordprocessingGroup">
                    <wpg:wgp>
                      <wpg:cNvGrpSpPr/>
                      <wpg:grpSpPr>
                        <a:xfrm>
                          <a:off x="0" y="0"/>
                          <a:ext cx="6170981" cy="7947102"/>
                          <a:chOff x="0" y="0"/>
                          <a:chExt cx="6170981" cy="7947102"/>
                        </a:xfrm>
                      </wpg:grpSpPr>
                      <pic:pic xmlns:pic="http://schemas.openxmlformats.org/drawingml/2006/picture">
                        <pic:nvPicPr>
                          <pic:cNvPr id="3632" name="Picture 3632"/>
                          <pic:cNvPicPr/>
                        </pic:nvPicPr>
                        <pic:blipFill>
                          <a:blip r:embed="rId14"/>
                          <a:stretch>
                            <a:fillRect/>
                          </a:stretch>
                        </pic:blipFill>
                        <pic:spPr>
                          <a:xfrm>
                            <a:off x="117653" y="56261"/>
                            <a:ext cx="1790700" cy="982980"/>
                          </a:xfrm>
                          <a:prstGeom prst="rect">
                            <a:avLst/>
                          </a:prstGeom>
                        </pic:spPr>
                      </pic:pic>
                      <pic:pic xmlns:pic="http://schemas.openxmlformats.org/drawingml/2006/picture">
                        <pic:nvPicPr>
                          <pic:cNvPr id="3634" name="Picture 3634"/>
                          <pic:cNvPicPr/>
                        </pic:nvPicPr>
                        <pic:blipFill>
                          <a:blip r:embed="rId15"/>
                          <a:stretch>
                            <a:fillRect/>
                          </a:stretch>
                        </pic:blipFill>
                        <pic:spPr>
                          <a:xfrm>
                            <a:off x="1908353" y="2921"/>
                            <a:ext cx="1036320" cy="1036320"/>
                          </a:xfrm>
                          <a:prstGeom prst="rect">
                            <a:avLst/>
                          </a:prstGeom>
                        </pic:spPr>
                      </pic:pic>
                      <wps:wsp>
                        <wps:cNvPr id="3635" name="Rectangle 3635"/>
                        <wps:cNvSpPr/>
                        <wps:spPr>
                          <a:xfrm>
                            <a:off x="2945562" y="938199"/>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636" name="Rectangle 3636"/>
                        <wps:cNvSpPr/>
                        <wps:spPr>
                          <a:xfrm>
                            <a:off x="117958" y="1078407"/>
                            <a:ext cx="2405920" cy="183596"/>
                          </a:xfrm>
                          <a:prstGeom prst="rect">
                            <a:avLst/>
                          </a:prstGeom>
                          <a:ln>
                            <a:noFill/>
                          </a:ln>
                        </wps:spPr>
                        <wps:txbx>
                          <w:txbxContent>
                            <w:p w:rsidR="00EE2F33" w:rsidRDefault="00BF1976">
                              <w:r>
                                <w:rPr>
                                  <w:rFonts w:ascii="Comic Sans MS" w:eastAsia="Comic Sans MS" w:hAnsi="Comic Sans MS" w:cs="Comic Sans MS"/>
                                  <w:b/>
                                  <w:color w:val="262626"/>
                                  <w:sz w:val="20"/>
                                </w:rPr>
                                <w:t>Naziv aktivnosti, programa i/</w:t>
                              </w:r>
                            </w:p>
                          </w:txbxContent>
                        </wps:txbx>
                        <wps:bodyPr horzOverflow="overflow" vert="horz" lIns="0" tIns="0" rIns="0" bIns="0" rtlCol="0">
                          <a:noAutofit/>
                        </wps:bodyPr>
                      </wps:wsp>
                      <wps:wsp>
                        <wps:cNvPr id="3637" name="Rectangle 3637"/>
                        <wps:cNvSpPr/>
                        <wps:spPr>
                          <a:xfrm>
                            <a:off x="1928800" y="1078407"/>
                            <a:ext cx="972731" cy="183596"/>
                          </a:xfrm>
                          <a:prstGeom prst="rect">
                            <a:avLst/>
                          </a:prstGeom>
                          <a:ln>
                            <a:noFill/>
                          </a:ln>
                        </wps:spPr>
                        <wps:txbx>
                          <w:txbxContent>
                            <w:p w:rsidR="00EE2F33" w:rsidRDefault="00BF1976">
                              <w:r>
                                <w:rPr>
                                  <w:rFonts w:ascii="Comic Sans MS" w:eastAsia="Comic Sans MS" w:hAnsi="Comic Sans MS" w:cs="Comic Sans MS"/>
                                  <w:b/>
                                  <w:color w:val="262626"/>
                                  <w:sz w:val="20"/>
                                </w:rPr>
                                <w:t>ili projekta:</w:t>
                              </w:r>
                            </w:p>
                          </w:txbxContent>
                        </wps:txbx>
                        <wps:bodyPr horzOverflow="overflow" vert="horz" lIns="0" tIns="0" rIns="0" bIns="0" rtlCol="0">
                          <a:noAutofit/>
                        </wps:bodyPr>
                      </wps:wsp>
                      <wps:wsp>
                        <wps:cNvPr id="3638" name="Rectangle 3638"/>
                        <wps:cNvSpPr/>
                        <wps:spPr>
                          <a:xfrm>
                            <a:off x="2661844" y="107840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639" name="Rectangle 3639"/>
                        <wps:cNvSpPr/>
                        <wps:spPr>
                          <a:xfrm>
                            <a:off x="117958" y="1256716"/>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640" name="Rectangle 3640"/>
                        <wps:cNvSpPr/>
                        <wps:spPr>
                          <a:xfrm>
                            <a:off x="3192450" y="48798"/>
                            <a:ext cx="87968" cy="221200"/>
                          </a:xfrm>
                          <a:prstGeom prst="rect">
                            <a:avLst/>
                          </a:prstGeom>
                          <a:ln>
                            <a:noFill/>
                          </a:ln>
                        </wps:spPr>
                        <wps:txbx>
                          <w:txbxContent>
                            <w:p w:rsidR="00EE2F33" w:rsidRDefault="00BF1976">
                              <w:r>
                                <w:rPr>
                                  <w:rFonts w:ascii="Comic Sans MS" w:eastAsia="Comic Sans MS" w:hAnsi="Comic Sans MS" w:cs="Comic Sans MS"/>
                                  <w:b/>
                                  <w:sz w:val="24"/>
                                </w:rPr>
                                <w:t xml:space="preserve"> </w:t>
                              </w:r>
                            </w:p>
                          </w:txbxContent>
                        </wps:txbx>
                        <wps:bodyPr horzOverflow="overflow" vert="horz" lIns="0" tIns="0" rIns="0" bIns="0" rtlCol="0">
                          <a:noAutofit/>
                        </wps:bodyPr>
                      </wps:wsp>
                      <wps:wsp>
                        <wps:cNvPr id="3641" name="Rectangle 3641"/>
                        <wps:cNvSpPr/>
                        <wps:spPr>
                          <a:xfrm>
                            <a:off x="3192450" y="420654"/>
                            <a:ext cx="87968" cy="221200"/>
                          </a:xfrm>
                          <a:prstGeom prst="rect">
                            <a:avLst/>
                          </a:prstGeom>
                          <a:ln>
                            <a:noFill/>
                          </a:ln>
                        </wps:spPr>
                        <wps:txbx>
                          <w:txbxContent>
                            <w:p w:rsidR="00EE2F33" w:rsidRDefault="00BF1976">
                              <w:r>
                                <w:rPr>
                                  <w:rFonts w:ascii="Comic Sans MS" w:eastAsia="Comic Sans MS" w:hAnsi="Comic Sans MS" w:cs="Comic Sans MS"/>
                                  <w:b/>
                                  <w:sz w:val="24"/>
                                </w:rPr>
                                <w:t xml:space="preserve"> </w:t>
                              </w:r>
                            </w:p>
                          </w:txbxContent>
                        </wps:txbx>
                        <wps:bodyPr horzOverflow="overflow" vert="horz" lIns="0" tIns="0" rIns="0" bIns="0" rtlCol="0">
                          <a:noAutofit/>
                        </wps:bodyPr>
                      </wps:wsp>
                      <wps:wsp>
                        <wps:cNvPr id="3642" name="Rectangle 3642"/>
                        <wps:cNvSpPr/>
                        <wps:spPr>
                          <a:xfrm>
                            <a:off x="3192450" y="790986"/>
                            <a:ext cx="1826052" cy="221200"/>
                          </a:xfrm>
                          <a:prstGeom prst="rect">
                            <a:avLst/>
                          </a:prstGeom>
                          <a:ln>
                            <a:noFill/>
                          </a:ln>
                        </wps:spPr>
                        <wps:txbx>
                          <w:txbxContent>
                            <w:p w:rsidR="00EE2F33" w:rsidRDefault="00BF1976">
                              <w:r>
                                <w:rPr>
                                  <w:rFonts w:ascii="Comic Sans MS" w:eastAsia="Comic Sans MS" w:hAnsi="Comic Sans MS" w:cs="Comic Sans MS"/>
                                  <w:b/>
                                  <w:sz w:val="24"/>
                                </w:rPr>
                                <w:t>„Volonterska ruka“</w:t>
                              </w:r>
                            </w:p>
                          </w:txbxContent>
                        </wps:txbx>
                        <wps:bodyPr horzOverflow="overflow" vert="horz" lIns="0" tIns="0" rIns="0" bIns="0" rtlCol="0">
                          <a:noAutofit/>
                        </wps:bodyPr>
                      </wps:wsp>
                      <wps:wsp>
                        <wps:cNvPr id="3643" name="Rectangle 3643"/>
                        <wps:cNvSpPr/>
                        <wps:spPr>
                          <a:xfrm>
                            <a:off x="4565955" y="790986"/>
                            <a:ext cx="123642" cy="221200"/>
                          </a:xfrm>
                          <a:prstGeom prst="rect">
                            <a:avLst/>
                          </a:prstGeom>
                          <a:ln>
                            <a:noFill/>
                          </a:ln>
                        </wps:spPr>
                        <wps:txbx>
                          <w:txbxContent>
                            <w:p w:rsidR="00EE2F33" w:rsidRDefault="00BF1976">
                              <w:r>
                                <w:rPr>
                                  <w:rFonts w:ascii="Comic Sans MS" w:eastAsia="Comic Sans MS" w:hAnsi="Comic Sans MS" w:cs="Comic Sans MS"/>
                                  <w:b/>
                                  <w:sz w:val="24"/>
                                </w:rPr>
                                <w:t>-</w:t>
                              </w:r>
                            </w:p>
                          </w:txbxContent>
                        </wps:txbx>
                        <wps:bodyPr horzOverflow="overflow" vert="horz" lIns="0" tIns="0" rIns="0" bIns="0" rtlCol="0">
                          <a:noAutofit/>
                        </wps:bodyPr>
                      </wps:wsp>
                      <wps:wsp>
                        <wps:cNvPr id="3644" name="Rectangle 3644"/>
                        <wps:cNvSpPr/>
                        <wps:spPr>
                          <a:xfrm>
                            <a:off x="4658919" y="774182"/>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3645" name="Rectangle 3645"/>
                        <wps:cNvSpPr/>
                        <wps:spPr>
                          <a:xfrm>
                            <a:off x="4698543" y="790986"/>
                            <a:ext cx="1425736" cy="221200"/>
                          </a:xfrm>
                          <a:prstGeom prst="rect">
                            <a:avLst/>
                          </a:prstGeom>
                          <a:ln>
                            <a:noFill/>
                          </a:ln>
                        </wps:spPr>
                        <wps:txbx>
                          <w:txbxContent>
                            <w:p w:rsidR="00EE2F33" w:rsidRDefault="00BF1976">
                              <w:r>
                                <w:rPr>
                                  <w:rFonts w:ascii="Comic Sans MS" w:eastAsia="Comic Sans MS" w:hAnsi="Comic Sans MS" w:cs="Comic Sans MS"/>
                                  <w:sz w:val="24"/>
                                </w:rPr>
                                <w:t xml:space="preserve">Projekt izrade </w:t>
                              </w:r>
                            </w:p>
                          </w:txbxContent>
                        </wps:txbx>
                        <wps:bodyPr horzOverflow="overflow" vert="horz" lIns="0" tIns="0" rIns="0" bIns="0" rtlCol="0">
                          <a:noAutofit/>
                        </wps:bodyPr>
                      </wps:wsp>
                      <wps:wsp>
                        <wps:cNvPr id="3646" name="Rectangle 3646"/>
                        <wps:cNvSpPr/>
                        <wps:spPr>
                          <a:xfrm>
                            <a:off x="3192450" y="1034826"/>
                            <a:ext cx="3565150" cy="221200"/>
                          </a:xfrm>
                          <a:prstGeom prst="rect">
                            <a:avLst/>
                          </a:prstGeom>
                          <a:ln>
                            <a:noFill/>
                          </a:ln>
                        </wps:spPr>
                        <wps:txbx>
                          <w:txbxContent>
                            <w:p w:rsidR="00EE2F33" w:rsidRDefault="00BF1976">
                              <w:r>
                                <w:rPr>
                                  <w:rFonts w:ascii="Comic Sans MS" w:eastAsia="Comic Sans MS" w:hAnsi="Comic Sans MS" w:cs="Comic Sans MS"/>
                                  <w:sz w:val="24"/>
                                </w:rPr>
                                <w:t>nagrade za najboljeg volontera godine</w:t>
                              </w:r>
                            </w:p>
                          </w:txbxContent>
                        </wps:txbx>
                        <wps:bodyPr horzOverflow="overflow" vert="horz" lIns="0" tIns="0" rIns="0" bIns="0" rtlCol="0">
                          <a:noAutofit/>
                        </wps:bodyPr>
                      </wps:wsp>
                      <wps:wsp>
                        <wps:cNvPr id="3647" name="Rectangle 3647"/>
                        <wps:cNvSpPr/>
                        <wps:spPr>
                          <a:xfrm>
                            <a:off x="5873801" y="1018022"/>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3648" name="Rectangle 3648"/>
                        <wps:cNvSpPr/>
                        <wps:spPr>
                          <a:xfrm>
                            <a:off x="3192450" y="1399971"/>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649" name="Shape 3649"/>
                        <wps:cNvSpPr/>
                        <wps:spPr>
                          <a:xfrm>
                            <a:off x="49378" y="0"/>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50" name="Shape 3650"/>
                        <wps:cNvSpPr/>
                        <wps:spPr>
                          <a:xfrm>
                            <a:off x="3120822"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51" name="Shape 3651"/>
                        <wps:cNvSpPr/>
                        <wps:spPr>
                          <a:xfrm>
                            <a:off x="3126918" y="0"/>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52" name="Shape 3652"/>
                        <wps:cNvSpPr/>
                        <wps:spPr>
                          <a:xfrm>
                            <a:off x="3123870" y="3049"/>
                            <a:ext cx="0" cy="1534668"/>
                          </a:xfrm>
                          <a:custGeom>
                            <a:avLst/>
                            <a:gdLst/>
                            <a:ahLst/>
                            <a:cxnLst/>
                            <a:rect l="0" t="0" r="0" b="0"/>
                            <a:pathLst>
                              <a:path h="1534668">
                                <a:moveTo>
                                  <a:pt x="0" y="0"/>
                                </a:moveTo>
                                <a:lnTo>
                                  <a:pt x="0" y="1534668"/>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53" name="Rectangle 3653"/>
                        <wps:cNvSpPr/>
                        <wps:spPr>
                          <a:xfrm>
                            <a:off x="117958" y="1582852"/>
                            <a:ext cx="763279" cy="183596"/>
                          </a:xfrm>
                          <a:prstGeom prst="rect">
                            <a:avLst/>
                          </a:prstGeom>
                          <a:ln>
                            <a:noFill/>
                          </a:ln>
                        </wps:spPr>
                        <wps:txbx>
                          <w:txbxContent>
                            <w:p w:rsidR="00EE2F33" w:rsidRDefault="00BF1976">
                              <w:r>
                                <w:rPr>
                                  <w:rFonts w:ascii="Comic Sans MS" w:eastAsia="Comic Sans MS" w:hAnsi="Comic Sans MS" w:cs="Comic Sans MS"/>
                                  <w:b/>
                                  <w:color w:val="262626"/>
                                  <w:sz w:val="20"/>
                                </w:rPr>
                                <w:t>Profesor:</w:t>
                              </w:r>
                            </w:p>
                          </w:txbxContent>
                        </wps:txbx>
                        <wps:bodyPr horzOverflow="overflow" vert="horz" lIns="0" tIns="0" rIns="0" bIns="0" rtlCol="0">
                          <a:noAutofit/>
                        </wps:bodyPr>
                      </wps:wsp>
                      <wps:wsp>
                        <wps:cNvPr id="3654" name="Rectangle 3654"/>
                        <wps:cNvSpPr/>
                        <wps:spPr>
                          <a:xfrm>
                            <a:off x="693979" y="1582852"/>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655" name="Rectangle 3655"/>
                        <wps:cNvSpPr/>
                        <wps:spPr>
                          <a:xfrm>
                            <a:off x="117958" y="1759635"/>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656" name="Rectangle 3656"/>
                        <wps:cNvSpPr/>
                        <wps:spPr>
                          <a:xfrm>
                            <a:off x="3192450" y="1589562"/>
                            <a:ext cx="1712140" cy="221200"/>
                          </a:xfrm>
                          <a:prstGeom prst="rect">
                            <a:avLst/>
                          </a:prstGeom>
                          <a:ln>
                            <a:noFill/>
                          </a:ln>
                        </wps:spPr>
                        <wps:txbx>
                          <w:txbxContent>
                            <w:p w:rsidR="00EE2F33" w:rsidRDefault="00BF1976">
                              <w:r>
                                <w:rPr>
                                  <w:rFonts w:ascii="Comic Sans MS" w:eastAsia="Comic Sans MS" w:hAnsi="Comic Sans MS" w:cs="Comic Sans MS"/>
                                  <w:sz w:val="24"/>
                                </w:rPr>
                                <w:t xml:space="preserve">Lea Ljuba Kocijan </w:t>
                              </w:r>
                            </w:p>
                          </w:txbxContent>
                        </wps:txbx>
                        <wps:bodyPr horzOverflow="overflow" vert="horz" lIns="0" tIns="0" rIns="0" bIns="0" rtlCol="0">
                          <a:noAutofit/>
                        </wps:bodyPr>
                      </wps:wsp>
                      <wps:wsp>
                        <wps:cNvPr id="3657" name="Rectangle 3657"/>
                        <wps:cNvSpPr/>
                        <wps:spPr>
                          <a:xfrm>
                            <a:off x="4482135" y="1589562"/>
                            <a:ext cx="60605" cy="221200"/>
                          </a:xfrm>
                          <a:prstGeom prst="rect">
                            <a:avLst/>
                          </a:prstGeom>
                          <a:ln>
                            <a:noFill/>
                          </a:ln>
                        </wps:spPr>
                        <wps:txbx>
                          <w:txbxContent>
                            <w:p w:rsidR="00EE2F33" w:rsidRDefault="00BF1976">
                              <w:r>
                                <w:rPr>
                                  <w:rFonts w:ascii="Comic Sans MS" w:eastAsia="Comic Sans MS" w:hAnsi="Comic Sans MS" w:cs="Comic Sans MS"/>
                                  <w:color w:val="262626"/>
                                  <w:sz w:val="24"/>
                                </w:rPr>
                                <w:t xml:space="preserve"> </w:t>
                              </w:r>
                            </w:p>
                          </w:txbxContent>
                        </wps:txbx>
                        <wps:bodyPr horzOverflow="overflow" vert="horz" lIns="0" tIns="0" rIns="0" bIns="0" rtlCol="0">
                          <a:noAutofit/>
                        </wps:bodyPr>
                      </wps:wsp>
                      <wps:wsp>
                        <wps:cNvPr id="3658" name="Rectangle 3658"/>
                        <wps:cNvSpPr/>
                        <wps:spPr>
                          <a:xfrm>
                            <a:off x="3192450" y="1796211"/>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659" name="Shape 3659"/>
                        <wps:cNvSpPr/>
                        <wps:spPr>
                          <a:xfrm>
                            <a:off x="49378" y="1540764"/>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60" name="Shape 3660"/>
                        <wps:cNvSpPr/>
                        <wps:spPr>
                          <a:xfrm>
                            <a:off x="3123870" y="1537716"/>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61" name="Shape 3661"/>
                        <wps:cNvSpPr/>
                        <wps:spPr>
                          <a:xfrm>
                            <a:off x="3126918" y="1540764"/>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62" name="Shape 3662"/>
                        <wps:cNvSpPr/>
                        <wps:spPr>
                          <a:xfrm>
                            <a:off x="3123870" y="1543812"/>
                            <a:ext cx="0" cy="390144"/>
                          </a:xfrm>
                          <a:custGeom>
                            <a:avLst/>
                            <a:gdLst/>
                            <a:ahLst/>
                            <a:cxnLst/>
                            <a:rect l="0" t="0" r="0" b="0"/>
                            <a:pathLst>
                              <a:path h="390144">
                                <a:moveTo>
                                  <a:pt x="0" y="0"/>
                                </a:moveTo>
                                <a:lnTo>
                                  <a:pt x="0" y="390144"/>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63" name="Rectangle 3663"/>
                        <wps:cNvSpPr/>
                        <wps:spPr>
                          <a:xfrm>
                            <a:off x="117958" y="1979472"/>
                            <a:ext cx="638281" cy="183596"/>
                          </a:xfrm>
                          <a:prstGeom prst="rect">
                            <a:avLst/>
                          </a:prstGeom>
                          <a:ln>
                            <a:noFill/>
                          </a:ln>
                        </wps:spPr>
                        <wps:txbx>
                          <w:txbxContent>
                            <w:p w:rsidR="00EE2F33" w:rsidRDefault="00BF1976">
                              <w:r>
                                <w:rPr>
                                  <w:rFonts w:ascii="Comic Sans MS" w:eastAsia="Comic Sans MS" w:hAnsi="Comic Sans MS" w:cs="Comic Sans MS"/>
                                  <w:b/>
                                  <w:color w:val="262626"/>
                                  <w:sz w:val="20"/>
                                </w:rPr>
                                <w:t>Razred:</w:t>
                              </w:r>
                            </w:p>
                          </w:txbxContent>
                        </wps:txbx>
                        <wps:bodyPr horzOverflow="overflow" vert="horz" lIns="0" tIns="0" rIns="0" bIns="0" rtlCol="0">
                          <a:noAutofit/>
                        </wps:bodyPr>
                      </wps:wsp>
                      <wps:wsp>
                        <wps:cNvPr id="3664" name="Rectangle 3664"/>
                        <wps:cNvSpPr/>
                        <wps:spPr>
                          <a:xfrm>
                            <a:off x="599491" y="1979472"/>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665" name="Rectangle 3665"/>
                        <wps:cNvSpPr/>
                        <wps:spPr>
                          <a:xfrm>
                            <a:off x="117958" y="2156256"/>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09253" name="Rectangle 109253"/>
                        <wps:cNvSpPr/>
                        <wps:spPr>
                          <a:xfrm>
                            <a:off x="3270174" y="1979472"/>
                            <a:ext cx="141394" cy="183596"/>
                          </a:xfrm>
                          <a:prstGeom prst="rect">
                            <a:avLst/>
                          </a:prstGeom>
                          <a:ln>
                            <a:noFill/>
                          </a:ln>
                        </wps:spPr>
                        <wps:txbx>
                          <w:txbxContent>
                            <w:p w:rsidR="00EE2F33" w:rsidRDefault="00BF1976">
                              <w:r>
                                <w:rPr>
                                  <w:rFonts w:ascii="Comic Sans MS" w:eastAsia="Comic Sans MS" w:hAnsi="Comic Sans MS" w:cs="Comic Sans MS"/>
                                  <w:color w:val="262626"/>
                                  <w:sz w:val="20"/>
                                </w:rPr>
                                <w:t>.d</w:t>
                              </w:r>
                            </w:p>
                          </w:txbxContent>
                        </wps:txbx>
                        <wps:bodyPr horzOverflow="overflow" vert="horz" lIns="0" tIns="0" rIns="0" bIns="0" rtlCol="0">
                          <a:noAutofit/>
                        </wps:bodyPr>
                      </wps:wsp>
                      <wps:wsp>
                        <wps:cNvPr id="109252" name="Rectangle 109252"/>
                        <wps:cNvSpPr/>
                        <wps:spPr>
                          <a:xfrm>
                            <a:off x="3192450" y="1979472"/>
                            <a:ext cx="102623" cy="183596"/>
                          </a:xfrm>
                          <a:prstGeom prst="rect">
                            <a:avLst/>
                          </a:prstGeom>
                          <a:ln>
                            <a:noFill/>
                          </a:ln>
                        </wps:spPr>
                        <wps:txbx>
                          <w:txbxContent>
                            <w:p w:rsidR="00EE2F33" w:rsidRDefault="00BF1976">
                              <w:r>
                                <w:rPr>
                                  <w:rFonts w:ascii="Comic Sans MS" w:eastAsia="Comic Sans MS" w:hAnsi="Comic Sans MS" w:cs="Comic Sans MS"/>
                                  <w:color w:val="262626"/>
                                  <w:sz w:val="20"/>
                                </w:rPr>
                                <w:t>3</w:t>
                              </w:r>
                            </w:p>
                          </w:txbxContent>
                        </wps:txbx>
                        <wps:bodyPr horzOverflow="overflow" vert="horz" lIns="0" tIns="0" rIns="0" bIns="0" rtlCol="0">
                          <a:noAutofit/>
                        </wps:bodyPr>
                      </wps:wsp>
                      <wps:wsp>
                        <wps:cNvPr id="3667" name="Rectangle 3667"/>
                        <wps:cNvSpPr/>
                        <wps:spPr>
                          <a:xfrm>
                            <a:off x="3376854" y="1979472"/>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668" name="Shape 3668"/>
                        <wps:cNvSpPr/>
                        <wps:spPr>
                          <a:xfrm>
                            <a:off x="49378" y="1937004"/>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69" name="Shape 3669"/>
                        <wps:cNvSpPr/>
                        <wps:spPr>
                          <a:xfrm>
                            <a:off x="3123870" y="1933956"/>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70" name="Shape 3670"/>
                        <wps:cNvSpPr/>
                        <wps:spPr>
                          <a:xfrm>
                            <a:off x="3126918" y="1937004"/>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71" name="Shape 3671"/>
                        <wps:cNvSpPr/>
                        <wps:spPr>
                          <a:xfrm>
                            <a:off x="3123870" y="1940052"/>
                            <a:ext cx="0" cy="353949"/>
                          </a:xfrm>
                          <a:custGeom>
                            <a:avLst/>
                            <a:gdLst/>
                            <a:ahLst/>
                            <a:cxnLst/>
                            <a:rect l="0" t="0" r="0" b="0"/>
                            <a:pathLst>
                              <a:path h="353949">
                                <a:moveTo>
                                  <a:pt x="0" y="0"/>
                                </a:moveTo>
                                <a:lnTo>
                                  <a:pt x="0" y="35394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72" name="Rectangle 3672"/>
                        <wps:cNvSpPr/>
                        <wps:spPr>
                          <a:xfrm>
                            <a:off x="117958" y="2339136"/>
                            <a:ext cx="1821810" cy="183596"/>
                          </a:xfrm>
                          <a:prstGeom prst="rect">
                            <a:avLst/>
                          </a:prstGeom>
                          <a:ln>
                            <a:noFill/>
                          </a:ln>
                        </wps:spPr>
                        <wps:txbx>
                          <w:txbxContent>
                            <w:p w:rsidR="00EE2F33" w:rsidRDefault="00BF1976">
                              <w:r>
                                <w:rPr>
                                  <w:rFonts w:ascii="Comic Sans MS" w:eastAsia="Comic Sans MS" w:hAnsi="Comic Sans MS" w:cs="Comic Sans MS"/>
                                  <w:b/>
                                  <w:color w:val="262626"/>
                                  <w:sz w:val="20"/>
                                </w:rPr>
                                <w:t>Planirani broj učenika:</w:t>
                              </w:r>
                            </w:p>
                          </w:txbxContent>
                        </wps:txbx>
                        <wps:bodyPr horzOverflow="overflow" vert="horz" lIns="0" tIns="0" rIns="0" bIns="0" rtlCol="0">
                          <a:noAutofit/>
                        </wps:bodyPr>
                      </wps:wsp>
                      <wps:wsp>
                        <wps:cNvPr id="3673" name="Rectangle 3673"/>
                        <wps:cNvSpPr/>
                        <wps:spPr>
                          <a:xfrm>
                            <a:off x="1489888" y="2339136"/>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674" name="Rectangle 3674"/>
                        <wps:cNvSpPr/>
                        <wps:spPr>
                          <a:xfrm>
                            <a:off x="117958" y="2517444"/>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675" name="Rectangle 3675"/>
                        <wps:cNvSpPr/>
                        <wps:spPr>
                          <a:xfrm>
                            <a:off x="3192450" y="2339136"/>
                            <a:ext cx="102623" cy="183596"/>
                          </a:xfrm>
                          <a:prstGeom prst="rect">
                            <a:avLst/>
                          </a:prstGeom>
                          <a:ln>
                            <a:noFill/>
                          </a:ln>
                        </wps:spPr>
                        <wps:txbx>
                          <w:txbxContent>
                            <w:p w:rsidR="00EE2F33" w:rsidRDefault="00BF1976">
                              <w:r>
                                <w:rPr>
                                  <w:rFonts w:ascii="Comic Sans MS" w:eastAsia="Comic Sans MS" w:hAnsi="Comic Sans MS" w:cs="Comic Sans MS"/>
                                  <w:color w:val="262626"/>
                                  <w:sz w:val="20"/>
                                </w:rPr>
                                <w:t>6</w:t>
                              </w:r>
                            </w:p>
                          </w:txbxContent>
                        </wps:txbx>
                        <wps:bodyPr horzOverflow="overflow" vert="horz" lIns="0" tIns="0" rIns="0" bIns="0" rtlCol="0">
                          <a:noAutofit/>
                        </wps:bodyPr>
                      </wps:wsp>
                      <wps:wsp>
                        <wps:cNvPr id="3676" name="Rectangle 3676"/>
                        <wps:cNvSpPr/>
                        <wps:spPr>
                          <a:xfrm>
                            <a:off x="3270174" y="2301612"/>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3677" name="Shape 3677"/>
                        <wps:cNvSpPr/>
                        <wps:spPr>
                          <a:xfrm>
                            <a:off x="49378" y="2297049"/>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78" name="Shape 3678"/>
                        <wps:cNvSpPr/>
                        <wps:spPr>
                          <a:xfrm>
                            <a:off x="3123870" y="2294001"/>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79" name="Shape 3679"/>
                        <wps:cNvSpPr/>
                        <wps:spPr>
                          <a:xfrm>
                            <a:off x="3126918" y="2297049"/>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80" name="Shape 3680"/>
                        <wps:cNvSpPr/>
                        <wps:spPr>
                          <a:xfrm>
                            <a:off x="3123870" y="2300098"/>
                            <a:ext cx="0" cy="355092"/>
                          </a:xfrm>
                          <a:custGeom>
                            <a:avLst/>
                            <a:gdLst/>
                            <a:ahLst/>
                            <a:cxnLst/>
                            <a:rect l="0" t="0" r="0" b="0"/>
                            <a:pathLst>
                              <a:path h="355092">
                                <a:moveTo>
                                  <a:pt x="0" y="0"/>
                                </a:moveTo>
                                <a:lnTo>
                                  <a:pt x="0" y="35509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81" name="Rectangle 3681"/>
                        <wps:cNvSpPr/>
                        <wps:spPr>
                          <a:xfrm>
                            <a:off x="117958" y="2700324"/>
                            <a:ext cx="1536148" cy="183596"/>
                          </a:xfrm>
                          <a:prstGeom prst="rect">
                            <a:avLst/>
                          </a:prstGeom>
                          <a:ln>
                            <a:noFill/>
                          </a:ln>
                        </wps:spPr>
                        <wps:txbx>
                          <w:txbxContent>
                            <w:p w:rsidR="00EE2F33" w:rsidRDefault="00BF1976">
                              <w:r>
                                <w:rPr>
                                  <w:rFonts w:ascii="Comic Sans MS" w:eastAsia="Comic Sans MS" w:hAnsi="Comic Sans MS" w:cs="Comic Sans MS"/>
                                  <w:b/>
                                  <w:color w:val="262626"/>
                                  <w:sz w:val="20"/>
                                </w:rPr>
                                <w:t>Planirani broj sati:</w:t>
                              </w:r>
                            </w:p>
                          </w:txbxContent>
                        </wps:txbx>
                        <wps:bodyPr horzOverflow="overflow" vert="horz" lIns="0" tIns="0" rIns="0" bIns="0" rtlCol="0">
                          <a:noAutofit/>
                        </wps:bodyPr>
                      </wps:wsp>
                      <wps:wsp>
                        <wps:cNvPr id="3682" name="Rectangle 3682"/>
                        <wps:cNvSpPr/>
                        <wps:spPr>
                          <a:xfrm>
                            <a:off x="1274623" y="2700324"/>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09256" name="Rectangle 109256"/>
                        <wps:cNvSpPr/>
                        <wps:spPr>
                          <a:xfrm>
                            <a:off x="3347529" y="2700324"/>
                            <a:ext cx="343198"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sati</w:t>
                              </w:r>
                            </w:p>
                          </w:txbxContent>
                        </wps:txbx>
                        <wps:bodyPr horzOverflow="overflow" vert="horz" lIns="0" tIns="0" rIns="0" bIns="0" rtlCol="0">
                          <a:noAutofit/>
                        </wps:bodyPr>
                      </wps:wsp>
                      <wps:wsp>
                        <wps:cNvPr id="109255" name="Rectangle 109255"/>
                        <wps:cNvSpPr/>
                        <wps:spPr>
                          <a:xfrm>
                            <a:off x="3192450" y="2700324"/>
                            <a:ext cx="205751" cy="183596"/>
                          </a:xfrm>
                          <a:prstGeom prst="rect">
                            <a:avLst/>
                          </a:prstGeom>
                          <a:ln>
                            <a:noFill/>
                          </a:ln>
                        </wps:spPr>
                        <wps:txbx>
                          <w:txbxContent>
                            <w:p w:rsidR="00EE2F33" w:rsidRDefault="00BF1976">
                              <w:r>
                                <w:rPr>
                                  <w:rFonts w:ascii="Comic Sans MS" w:eastAsia="Comic Sans MS" w:hAnsi="Comic Sans MS" w:cs="Comic Sans MS"/>
                                  <w:color w:val="262626"/>
                                  <w:sz w:val="20"/>
                                </w:rPr>
                                <w:t>30</w:t>
                              </w:r>
                            </w:p>
                          </w:txbxContent>
                        </wps:txbx>
                        <wps:bodyPr horzOverflow="overflow" vert="horz" lIns="0" tIns="0" rIns="0" bIns="0" rtlCol="0">
                          <a:noAutofit/>
                        </wps:bodyPr>
                      </wps:wsp>
                      <wps:wsp>
                        <wps:cNvPr id="3684" name="Rectangle 3684"/>
                        <wps:cNvSpPr/>
                        <wps:spPr>
                          <a:xfrm>
                            <a:off x="3606978" y="2700324"/>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685" name="Rectangle 3685"/>
                        <wps:cNvSpPr/>
                        <wps:spPr>
                          <a:xfrm>
                            <a:off x="3192450" y="2877108"/>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686" name="Shape 3686"/>
                        <wps:cNvSpPr/>
                        <wps:spPr>
                          <a:xfrm>
                            <a:off x="49378" y="2658237"/>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87" name="Shape 3687"/>
                        <wps:cNvSpPr/>
                        <wps:spPr>
                          <a:xfrm>
                            <a:off x="3123870" y="2655189"/>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88" name="Shape 3688"/>
                        <wps:cNvSpPr/>
                        <wps:spPr>
                          <a:xfrm>
                            <a:off x="3126918" y="2658237"/>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89" name="Shape 3689"/>
                        <wps:cNvSpPr/>
                        <wps:spPr>
                          <a:xfrm>
                            <a:off x="3123870" y="2661286"/>
                            <a:ext cx="0" cy="353568"/>
                          </a:xfrm>
                          <a:custGeom>
                            <a:avLst/>
                            <a:gdLst/>
                            <a:ahLst/>
                            <a:cxnLst/>
                            <a:rect l="0" t="0" r="0" b="0"/>
                            <a:pathLst>
                              <a:path h="353568">
                                <a:moveTo>
                                  <a:pt x="0" y="0"/>
                                </a:moveTo>
                                <a:lnTo>
                                  <a:pt x="0" y="353568"/>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42500" name="Shape 142500"/>
                        <wps:cNvSpPr/>
                        <wps:spPr>
                          <a:xfrm>
                            <a:off x="49378" y="3020949"/>
                            <a:ext cx="3071495" cy="176784"/>
                          </a:xfrm>
                          <a:custGeom>
                            <a:avLst/>
                            <a:gdLst/>
                            <a:ahLst/>
                            <a:cxnLst/>
                            <a:rect l="0" t="0" r="0" b="0"/>
                            <a:pathLst>
                              <a:path w="3071495" h="176784">
                                <a:moveTo>
                                  <a:pt x="0" y="0"/>
                                </a:moveTo>
                                <a:lnTo>
                                  <a:pt x="3071495" y="0"/>
                                </a:lnTo>
                                <a:lnTo>
                                  <a:pt x="3071495"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01" name="Shape 142501"/>
                        <wps:cNvSpPr/>
                        <wps:spPr>
                          <a:xfrm>
                            <a:off x="117958" y="3020949"/>
                            <a:ext cx="2937383" cy="176784"/>
                          </a:xfrm>
                          <a:custGeom>
                            <a:avLst/>
                            <a:gdLst/>
                            <a:ahLst/>
                            <a:cxnLst/>
                            <a:rect l="0" t="0" r="0" b="0"/>
                            <a:pathLst>
                              <a:path w="2937383" h="176784">
                                <a:moveTo>
                                  <a:pt x="0" y="0"/>
                                </a:moveTo>
                                <a:lnTo>
                                  <a:pt x="2937383" y="0"/>
                                </a:lnTo>
                                <a:lnTo>
                                  <a:pt x="2937383"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3692" name="Rectangle 3692"/>
                        <wps:cNvSpPr/>
                        <wps:spPr>
                          <a:xfrm>
                            <a:off x="117958" y="3059989"/>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142502" name="Shape 142502"/>
                        <wps:cNvSpPr/>
                        <wps:spPr>
                          <a:xfrm>
                            <a:off x="3126918" y="3020949"/>
                            <a:ext cx="3044063" cy="176784"/>
                          </a:xfrm>
                          <a:custGeom>
                            <a:avLst/>
                            <a:gdLst/>
                            <a:ahLst/>
                            <a:cxnLst/>
                            <a:rect l="0" t="0" r="0" b="0"/>
                            <a:pathLst>
                              <a:path w="3044063" h="176784">
                                <a:moveTo>
                                  <a:pt x="0" y="0"/>
                                </a:moveTo>
                                <a:lnTo>
                                  <a:pt x="3044063" y="0"/>
                                </a:lnTo>
                                <a:lnTo>
                                  <a:pt x="3044063"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03" name="Shape 142503"/>
                        <wps:cNvSpPr/>
                        <wps:spPr>
                          <a:xfrm>
                            <a:off x="3192450" y="3020949"/>
                            <a:ext cx="2909952" cy="176784"/>
                          </a:xfrm>
                          <a:custGeom>
                            <a:avLst/>
                            <a:gdLst/>
                            <a:ahLst/>
                            <a:cxnLst/>
                            <a:rect l="0" t="0" r="0" b="0"/>
                            <a:pathLst>
                              <a:path w="2909952" h="176784">
                                <a:moveTo>
                                  <a:pt x="0" y="0"/>
                                </a:moveTo>
                                <a:lnTo>
                                  <a:pt x="2909952" y="0"/>
                                </a:lnTo>
                                <a:lnTo>
                                  <a:pt x="2909952" y="176784"/>
                                </a:lnTo>
                                <a:lnTo>
                                  <a:pt x="0" y="17678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3695" name="Rectangle 3695"/>
                        <wps:cNvSpPr/>
                        <wps:spPr>
                          <a:xfrm>
                            <a:off x="3192450" y="3059989"/>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696" name="Shape 3696"/>
                        <wps:cNvSpPr/>
                        <wps:spPr>
                          <a:xfrm>
                            <a:off x="49378" y="3017902"/>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97" name="Shape 3697"/>
                        <wps:cNvSpPr/>
                        <wps:spPr>
                          <a:xfrm>
                            <a:off x="3123870" y="3014853"/>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98" name="Shape 3698"/>
                        <wps:cNvSpPr/>
                        <wps:spPr>
                          <a:xfrm>
                            <a:off x="3126918" y="3017902"/>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699" name="Shape 3699"/>
                        <wps:cNvSpPr/>
                        <wps:spPr>
                          <a:xfrm>
                            <a:off x="3123870" y="3020949"/>
                            <a:ext cx="0" cy="176784"/>
                          </a:xfrm>
                          <a:custGeom>
                            <a:avLst/>
                            <a:gdLst/>
                            <a:ahLst/>
                            <a:cxnLst/>
                            <a:rect l="0" t="0" r="0" b="0"/>
                            <a:pathLst>
                              <a:path h="176784">
                                <a:moveTo>
                                  <a:pt x="0" y="0"/>
                                </a:moveTo>
                                <a:lnTo>
                                  <a:pt x="0" y="176784"/>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00" name="Rectangle 3700"/>
                        <wps:cNvSpPr/>
                        <wps:spPr>
                          <a:xfrm>
                            <a:off x="117958" y="3244392"/>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701" name="Rectangle 3701"/>
                        <wps:cNvSpPr/>
                        <wps:spPr>
                          <a:xfrm>
                            <a:off x="117958" y="3421177"/>
                            <a:ext cx="3417177" cy="183596"/>
                          </a:xfrm>
                          <a:prstGeom prst="rect">
                            <a:avLst/>
                          </a:prstGeom>
                          <a:ln>
                            <a:noFill/>
                          </a:ln>
                        </wps:spPr>
                        <wps:txbx>
                          <w:txbxContent>
                            <w:p w:rsidR="00EE2F33" w:rsidRDefault="00BF1976">
                              <w:r>
                                <w:rPr>
                                  <w:rFonts w:ascii="Comic Sans MS" w:eastAsia="Comic Sans MS" w:hAnsi="Comic Sans MS" w:cs="Comic Sans MS"/>
                                  <w:b/>
                                  <w:color w:val="262626"/>
                                  <w:sz w:val="20"/>
                                </w:rPr>
                                <w:t>Ciljevi aktivnosti, programa i/ili projekta:</w:t>
                              </w:r>
                            </w:p>
                          </w:txbxContent>
                        </wps:txbx>
                        <wps:bodyPr horzOverflow="overflow" vert="horz" lIns="0" tIns="0" rIns="0" bIns="0" rtlCol="0">
                          <a:noAutofit/>
                        </wps:bodyPr>
                      </wps:wsp>
                      <wps:wsp>
                        <wps:cNvPr id="3702" name="Rectangle 3702"/>
                        <wps:cNvSpPr/>
                        <wps:spPr>
                          <a:xfrm>
                            <a:off x="2690800" y="3421177"/>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703" name="Rectangle 3703"/>
                        <wps:cNvSpPr/>
                        <wps:spPr>
                          <a:xfrm>
                            <a:off x="117958" y="3597960"/>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704" name="Rectangle 3704"/>
                        <wps:cNvSpPr/>
                        <wps:spPr>
                          <a:xfrm>
                            <a:off x="117958" y="3774745"/>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705" name="Rectangle 3705"/>
                        <wps:cNvSpPr/>
                        <wps:spPr>
                          <a:xfrm>
                            <a:off x="117958" y="3951528"/>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pic:pic xmlns:pic="http://schemas.openxmlformats.org/drawingml/2006/picture">
                        <pic:nvPicPr>
                          <pic:cNvPr id="3707" name="Picture 3707"/>
                          <pic:cNvPicPr/>
                        </pic:nvPicPr>
                        <pic:blipFill>
                          <a:blip r:embed="rId13"/>
                          <a:stretch>
                            <a:fillRect/>
                          </a:stretch>
                        </pic:blipFill>
                        <pic:spPr>
                          <a:xfrm>
                            <a:off x="3420288" y="3242692"/>
                            <a:ext cx="102235" cy="102235"/>
                          </a:xfrm>
                          <a:prstGeom prst="rect">
                            <a:avLst/>
                          </a:prstGeom>
                        </pic:spPr>
                      </pic:pic>
                      <wps:wsp>
                        <wps:cNvPr id="3708" name="Rectangle 3708"/>
                        <wps:cNvSpPr/>
                        <wps:spPr>
                          <a:xfrm>
                            <a:off x="3523158" y="3231086"/>
                            <a:ext cx="46741" cy="187581"/>
                          </a:xfrm>
                          <a:prstGeom prst="rect">
                            <a:avLst/>
                          </a:prstGeom>
                          <a:ln>
                            <a:noFill/>
                          </a:ln>
                        </wps:spPr>
                        <wps:txbx>
                          <w:txbxContent>
                            <w:p w:rsidR="00EE2F33" w:rsidRDefault="00BF1976">
                              <w:r>
                                <w:rPr>
                                  <w:rFonts w:ascii="Arial" w:eastAsia="Arial" w:hAnsi="Arial" w:cs="Arial"/>
                                  <w:sz w:val="20"/>
                                </w:rPr>
                                <w:t xml:space="preserve"> </w:t>
                              </w:r>
                            </w:p>
                          </w:txbxContent>
                        </wps:txbx>
                        <wps:bodyPr horzOverflow="overflow" vert="horz" lIns="0" tIns="0" rIns="0" bIns="0" rtlCol="0">
                          <a:noAutofit/>
                        </wps:bodyPr>
                      </wps:wsp>
                      <wps:wsp>
                        <wps:cNvPr id="3709" name="Rectangle 3709"/>
                        <wps:cNvSpPr/>
                        <wps:spPr>
                          <a:xfrm>
                            <a:off x="3642030" y="3244392"/>
                            <a:ext cx="564090" cy="183596"/>
                          </a:xfrm>
                          <a:prstGeom prst="rect">
                            <a:avLst/>
                          </a:prstGeom>
                          <a:ln>
                            <a:noFill/>
                          </a:ln>
                        </wps:spPr>
                        <wps:txbx>
                          <w:txbxContent>
                            <w:p w:rsidR="00EE2F33" w:rsidRDefault="00BF1976">
                              <w:r>
                                <w:rPr>
                                  <w:rFonts w:ascii="Comic Sans MS" w:eastAsia="Comic Sans MS" w:hAnsi="Comic Sans MS" w:cs="Comic Sans MS"/>
                                  <w:sz w:val="20"/>
                                </w:rPr>
                                <w:t>Potican</w:t>
                              </w:r>
                            </w:p>
                          </w:txbxContent>
                        </wps:txbx>
                        <wps:bodyPr horzOverflow="overflow" vert="horz" lIns="0" tIns="0" rIns="0" bIns="0" rtlCol="0">
                          <a:noAutofit/>
                        </wps:bodyPr>
                      </wps:wsp>
                      <wps:wsp>
                        <wps:cNvPr id="3710" name="Rectangle 3710"/>
                        <wps:cNvSpPr/>
                        <wps:spPr>
                          <a:xfrm>
                            <a:off x="4067226" y="3244392"/>
                            <a:ext cx="1990381" cy="183596"/>
                          </a:xfrm>
                          <a:prstGeom prst="rect">
                            <a:avLst/>
                          </a:prstGeom>
                          <a:ln>
                            <a:noFill/>
                          </a:ln>
                        </wps:spPr>
                        <wps:txbx>
                          <w:txbxContent>
                            <w:p w:rsidR="00EE2F33" w:rsidRDefault="00BF1976">
                              <w:r>
                                <w:rPr>
                                  <w:rFonts w:ascii="Comic Sans MS" w:eastAsia="Comic Sans MS" w:hAnsi="Comic Sans MS" w:cs="Comic Sans MS"/>
                                  <w:sz w:val="20"/>
                                </w:rPr>
                                <w:t xml:space="preserve">je učenika na samostalno </w:t>
                              </w:r>
                            </w:p>
                          </w:txbxContent>
                        </wps:txbx>
                        <wps:bodyPr horzOverflow="overflow" vert="horz" lIns="0" tIns="0" rIns="0" bIns="0" rtlCol="0">
                          <a:noAutofit/>
                        </wps:bodyPr>
                      </wps:wsp>
                      <wps:wsp>
                        <wps:cNvPr id="3711" name="Rectangle 3711"/>
                        <wps:cNvSpPr/>
                        <wps:spPr>
                          <a:xfrm>
                            <a:off x="3649650" y="3447084"/>
                            <a:ext cx="2642962" cy="183596"/>
                          </a:xfrm>
                          <a:prstGeom prst="rect">
                            <a:avLst/>
                          </a:prstGeom>
                          <a:ln>
                            <a:noFill/>
                          </a:ln>
                        </wps:spPr>
                        <wps:txbx>
                          <w:txbxContent>
                            <w:p w:rsidR="00EE2F33" w:rsidRDefault="00BF1976">
                              <w:r>
                                <w:rPr>
                                  <w:rFonts w:ascii="Comic Sans MS" w:eastAsia="Comic Sans MS" w:hAnsi="Comic Sans MS" w:cs="Comic Sans MS"/>
                                  <w:sz w:val="20"/>
                                </w:rPr>
                                <w:t>istraživanje i samostalnost u radu</w:t>
                              </w:r>
                            </w:p>
                          </w:txbxContent>
                        </wps:txbx>
                        <wps:bodyPr horzOverflow="overflow" vert="horz" lIns="0" tIns="0" rIns="0" bIns="0" rtlCol="0">
                          <a:noAutofit/>
                        </wps:bodyPr>
                      </wps:wsp>
                      <wps:wsp>
                        <wps:cNvPr id="3712" name="Rectangle 3712"/>
                        <wps:cNvSpPr/>
                        <wps:spPr>
                          <a:xfrm>
                            <a:off x="5638851" y="3447084"/>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pic:pic xmlns:pic="http://schemas.openxmlformats.org/drawingml/2006/picture">
                        <pic:nvPicPr>
                          <pic:cNvPr id="3714" name="Picture 3714"/>
                          <pic:cNvPicPr/>
                        </pic:nvPicPr>
                        <pic:blipFill>
                          <a:blip r:embed="rId13"/>
                          <a:stretch>
                            <a:fillRect/>
                          </a:stretch>
                        </pic:blipFill>
                        <pic:spPr>
                          <a:xfrm>
                            <a:off x="3420288" y="3776092"/>
                            <a:ext cx="102235" cy="102235"/>
                          </a:xfrm>
                          <a:prstGeom prst="rect">
                            <a:avLst/>
                          </a:prstGeom>
                        </pic:spPr>
                      </pic:pic>
                      <wps:wsp>
                        <wps:cNvPr id="3715" name="Rectangle 3715"/>
                        <wps:cNvSpPr/>
                        <wps:spPr>
                          <a:xfrm>
                            <a:off x="3523158" y="3764486"/>
                            <a:ext cx="46741" cy="187581"/>
                          </a:xfrm>
                          <a:prstGeom prst="rect">
                            <a:avLst/>
                          </a:prstGeom>
                          <a:ln>
                            <a:noFill/>
                          </a:ln>
                        </wps:spPr>
                        <wps:txbx>
                          <w:txbxContent>
                            <w:p w:rsidR="00EE2F33" w:rsidRDefault="00BF1976">
                              <w:r>
                                <w:rPr>
                                  <w:rFonts w:ascii="Arial" w:eastAsia="Arial" w:hAnsi="Arial" w:cs="Arial"/>
                                  <w:sz w:val="20"/>
                                </w:rPr>
                                <w:t xml:space="preserve"> </w:t>
                              </w:r>
                            </w:p>
                          </w:txbxContent>
                        </wps:txbx>
                        <wps:bodyPr horzOverflow="overflow" vert="horz" lIns="0" tIns="0" rIns="0" bIns="0" rtlCol="0">
                          <a:noAutofit/>
                        </wps:bodyPr>
                      </wps:wsp>
                      <wps:wsp>
                        <wps:cNvPr id="3716" name="Rectangle 3716"/>
                        <wps:cNvSpPr/>
                        <wps:spPr>
                          <a:xfrm>
                            <a:off x="3642030" y="3777792"/>
                            <a:ext cx="2353935" cy="183596"/>
                          </a:xfrm>
                          <a:prstGeom prst="rect">
                            <a:avLst/>
                          </a:prstGeom>
                          <a:ln>
                            <a:noFill/>
                          </a:ln>
                        </wps:spPr>
                        <wps:txbx>
                          <w:txbxContent>
                            <w:p w:rsidR="00EE2F33" w:rsidRDefault="00BF1976">
                              <w:r>
                                <w:rPr>
                                  <w:rFonts w:ascii="Comic Sans MS" w:eastAsia="Comic Sans MS" w:hAnsi="Comic Sans MS" w:cs="Comic Sans MS"/>
                                  <w:sz w:val="20"/>
                                </w:rPr>
                                <w:t>Poticanje razvoja kreativnosti</w:t>
                              </w:r>
                            </w:p>
                          </w:txbxContent>
                        </wps:txbx>
                        <wps:bodyPr horzOverflow="overflow" vert="horz" lIns="0" tIns="0" rIns="0" bIns="0" rtlCol="0">
                          <a:noAutofit/>
                        </wps:bodyPr>
                      </wps:wsp>
                      <wps:wsp>
                        <wps:cNvPr id="3717" name="Rectangle 3717"/>
                        <wps:cNvSpPr/>
                        <wps:spPr>
                          <a:xfrm>
                            <a:off x="5414823" y="3777792"/>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pic:pic xmlns:pic="http://schemas.openxmlformats.org/drawingml/2006/picture">
                        <pic:nvPicPr>
                          <pic:cNvPr id="3719" name="Picture 3719"/>
                          <pic:cNvPicPr/>
                        </pic:nvPicPr>
                        <pic:blipFill>
                          <a:blip r:embed="rId13"/>
                          <a:stretch>
                            <a:fillRect/>
                          </a:stretch>
                        </pic:blipFill>
                        <pic:spPr>
                          <a:xfrm>
                            <a:off x="3420288" y="4106927"/>
                            <a:ext cx="102235" cy="102235"/>
                          </a:xfrm>
                          <a:prstGeom prst="rect">
                            <a:avLst/>
                          </a:prstGeom>
                        </pic:spPr>
                      </pic:pic>
                      <wps:wsp>
                        <wps:cNvPr id="3720" name="Rectangle 3720"/>
                        <wps:cNvSpPr/>
                        <wps:spPr>
                          <a:xfrm>
                            <a:off x="3523158" y="4095194"/>
                            <a:ext cx="46741" cy="187581"/>
                          </a:xfrm>
                          <a:prstGeom prst="rect">
                            <a:avLst/>
                          </a:prstGeom>
                          <a:ln>
                            <a:noFill/>
                          </a:ln>
                        </wps:spPr>
                        <wps:txbx>
                          <w:txbxContent>
                            <w:p w:rsidR="00EE2F33" w:rsidRDefault="00BF1976">
                              <w:r>
                                <w:rPr>
                                  <w:rFonts w:ascii="Arial" w:eastAsia="Arial" w:hAnsi="Arial" w:cs="Arial"/>
                                  <w:sz w:val="20"/>
                                </w:rPr>
                                <w:t xml:space="preserve"> </w:t>
                              </w:r>
                            </w:p>
                          </w:txbxContent>
                        </wps:txbx>
                        <wps:bodyPr horzOverflow="overflow" vert="horz" lIns="0" tIns="0" rIns="0" bIns="0" rtlCol="0">
                          <a:noAutofit/>
                        </wps:bodyPr>
                      </wps:wsp>
                      <wps:wsp>
                        <wps:cNvPr id="3721" name="Rectangle 3721"/>
                        <wps:cNvSpPr/>
                        <wps:spPr>
                          <a:xfrm>
                            <a:off x="3642030" y="4108501"/>
                            <a:ext cx="2715807" cy="183596"/>
                          </a:xfrm>
                          <a:prstGeom prst="rect">
                            <a:avLst/>
                          </a:prstGeom>
                          <a:ln>
                            <a:noFill/>
                          </a:ln>
                        </wps:spPr>
                        <wps:txbx>
                          <w:txbxContent>
                            <w:p w:rsidR="00EE2F33" w:rsidRDefault="00BF1976">
                              <w:r>
                                <w:rPr>
                                  <w:rFonts w:ascii="Comic Sans MS" w:eastAsia="Comic Sans MS" w:hAnsi="Comic Sans MS" w:cs="Comic Sans MS"/>
                                  <w:sz w:val="20"/>
                                </w:rPr>
                                <w:t xml:space="preserve">Poticanje na dijalog i toleranciju u </w:t>
                              </w:r>
                            </w:p>
                          </w:txbxContent>
                        </wps:txbx>
                        <wps:bodyPr horzOverflow="overflow" vert="horz" lIns="0" tIns="0" rIns="0" bIns="0" rtlCol="0">
                          <a:noAutofit/>
                        </wps:bodyPr>
                      </wps:wsp>
                      <wps:wsp>
                        <wps:cNvPr id="3722" name="Rectangle 3722"/>
                        <wps:cNvSpPr/>
                        <wps:spPr>
                          <a:xfrm>
                            <a:off x="3649650" y="4311193"/>
                            <a:ext cx="3249110" cy="183596"/>
                          </a:xfrm>
                          <a:prstGeom prst="rect">
                            <a:avLst/>
                          </a:prstGeom>
                          <a:ln>
                            <a:noFill/>
                          </a:ln>
                        </wps:spPr>
                        <wps:txbx>
                          <w:txbxContent>
                            <w:p w:rsidR="00EE2F33" w:rsidRDefault="00BF1976">
                              <w:r>
                                <w:rPr>
                                  <w:rFonts w:ascii="Comic Sans MS" w:eastAsia="Comic Sans MS" w:hAnsi="Comic Sans MS" w:cs="Comic Sans MS"/>
                                  <w:sz w:val="20"/>
                                </w:rPr>
                                <w:t>timskom radu, te razvijanje radnih navika</w:t>
                              </w:r>
                            </w:p>
                          </w:txbxContent>
                        </wps:txbx>
                        <wps:bodyPr horzOverflow="overflow" vert="horz" lIns="0" tIns="0" rIns="0" bIns="0" rtlCol="0">
                          <a:noAutofit/>
                        </wps:bodyPr>
                      </wps:wsp>
                      <wps:wsp>
                        <wps:cNvPr id="3723" name="Rectangle 3723"/>
                        <wps:cNvSpPr/>
                        <wps:spPr>
                          <a:xfrm>
                            <a:off x="6096305" y="4273668"/>
                            <a:ext cx="52173" cy="237150"/>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3724" name="Shape 3724"/>
                        <wps:cNvSpPr/>
                        <wps:spPr>
                          <a:xfrm>
                            <a:off x="49378" y="3200781"/>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25" name="Shape 3725"/>
                        <wps:cNvSpPr/>
                        <wps:spPr>
                          <a:xfrm>
                            <a:off x="3123870" y="3197734"/>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26" name="Shape 3726"/>
                        <wps:cNvSpPr/>
                        <wps:spPr>
                          <a:xfrm>
                            <a:off x="3126918" y="3200781"/>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27" name="Shape 3727"/>
                        <wps:cNvSpPr/>
                        <wps:spPr>
                          <a:xfrm>
                            <a:off x="3123870" y="3203829"/>
                            <a:ext cx="0" cy="1399286"/>
                          </a:xfrm>
                          <a:custGeom>
                            <a:avLst/>
                            <a:gdLst/>
                            <a:ahLst/>
                            <a:cxnLst/>
                            <a:rect l="0" t="0" r="0" b="0"/>
                            <a:pathLst>
                              <a:path h="1399286">
                                <a:moveTo>
                                  <a:pt x="0" y="0"/>
                                </a:moveTo>
                                <a:lnTo>
                                  <a:pt x="0" y="139928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28" name="Rectangle 3728"/>
                        <wps:cNvSpPr/>
                        <wps:spPr>
                          <a:xfrm>
                            <a:off x="117958" y="4648251"/>
                            <a:ext cx="3635545" cy="183596"/>
                          </a:xfrm>
                          <a:prstGeom prst="rect">
                            <a:avLst/>
                          </a:prstGeom>
                          <a:ln>
                            <a:noFill/>
                          </a:ln>
                        </wps:spPr>
                        <wps:txbx>
                          <w:txbxContent>
                            <w:p w:rsidR="00EE2F33" w:rsidRDefault="00BF1976">
                              <w:r>
                                <w:rPr>
                                  <w:rFonts w:ascii="Comic Sans MS" w:eastAsia="Comic Sans MS" w:hAnsi="Comic Sans MS" w:cs="Comic Sans MS"/>
                                  <w:b/>
                                  <w:color w:val="262626"/>
                                  <w:sz w:val="20"/>
                                </w:rPr>
                                <w:t>Namjena aktivnosti, programa i/ili projekta:</w:t>
                              </w:r>
                            </w:p>
                          </w:txbxContent>
                        </wps:txbx>
                        <wps:bodyPr horzOverflow="overflow" vert="horz" lIns="0" tIns="0" rIns="0" bIns="0" rtlCol="0">
                          <a:noAutofit/>
                        </wps:bodyPr>
                      </wps:wsp>
                      <wps:wsp>
                        <wps:cNvPr id="3729" name="Rectangle 3729"/>
                        <wps:cNvSpPr/>
                        <wps:spPr>
                          <a:xfrm>
                            <a:off x="2855646" y="4648251"/>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730" name="Rectangle 3730"/>
                        <wps:cNvSpPr/>
                        <wps:spPr>
                          <a:xfrm>
                            <a:off x="3192450" y="4648251"/>
                            <a:ext cx="998807" cy="183596"/>
                          </a:xfrm>
                          <a:prstGeom prst="rect">
                            <a:avLst/>
                          </a:prstGeom>
                          <a:ln>
                            <a:noFill/>
                          </a:ln>
                        </wps:spPr>
                        <wps:txbx>
                          <w:txbxContent>
                            <w:p w:rsidR="00EE2F33" w:rsidRDefault="00BF1976">
                              <w:r>
                                <w:rPr>
                                  <w:rFonts w:ascii="Comic Sans MS" w:eastAsia="Comic Sans MS" w:hAnsi="Comic Sans MS" w:cs="Comic Sans MS"/>
                                  <w:color w:val="262626"/>
                                  <w:sz w:val="20"/>
                                </w:rPr>
                                <w:t>Učenici ASD</w:t>
                              </w:r>
                            </w:p>
                          </w:txbxContent>
                        </wps:txbx>
                        <wps:bodyPr horzOverflow="overflow" vert="horz" lIns="0" tIns="0" rIns="0" bIns="0" rtlCol="0">
                          <a:noAutofit/>
                        </wps:bodyPr>
                      </wps:wsp>
                      <wps:wsp>
                        <wps:cNvPr id="3731" name="Rectangle 3731"/>
                        <wps:cNvSpPr/>
                        <wps:spPr>
                          <a:xfrm>
                            <a:off x="3945306" y="4648251"/>
                            <a:ext cx="70154" cy="183596"/>
                          </a:xfrm>
                          <a:prstGeom prst="rect">
                            <a:avLst/>
                          </a:prstGeom>
                          <a:ln>
                            <a:noFill/>
                          </a:ln>
                        </wps:spPr>
                        <wps:txbx>
                          <w:txbxContent>
                            <w:p w:rsidR="00EE2F33" w:rsidRDefault="00BF1976">
                              <w:r>
                                <w:rPr>
                                  <w:rFonts w:ascii="Comic Sans MS" w:eastAsia="Comic Sans MS" w:hAnsi="Comic Sans MS" w:cs="Comic Sans MS"/>
                                  <w:color w:val="262626"/>
                                  <w:sz w:val="20"/>
                                </w:rPr>
                                <w:t>-</w:t>
                              </w:r>
                            </w:p>
                          </w:txbxContent>
                        </wps:txbx>
                        <wps:bodyPr horzOverflow="overflow" vert="horz" lIns="0" tIns="0" rIns="0" bIns="0" rtlCol="0">
                          <a:noAutofit/>
                        </wps:bodyPr>
                      </wps:wsp>
                      <wps:wsp>
                        <wps:cNvPr id="3732" name="Rectangle 3732"/>
                        <wps:cNvSpPr/>
                        <wps:spPr>
                          <a:xfrm>
                            <a:off x="3998646" y="4648251"/>
                            <a:ext cx="2176616" cy="183596"/>
                          </a:xfrm>
                          <a:prstGeom prst="rect">
                            <a:avLst/>
                          </a:prstGeom>
                          <a:ln>
                            <a:noFill/>
                          </a:ln>
                        </wps:spPr>
                        <wps:txbx>
                          <w:txbxContent>
                            <w:p w:rsidR="00EE2F33" w:rsidRDefault="00BF1976">
                              <w:r>
                                <w:rPr>
                                  <w:rFonts w:ascii="Comic Sans MS" w:eastAsia="Comic Sans MS" w:hAnsi="Comic Sans MS" w:cs="Comic Sans MS"/>
                                  <w:color w:val="262626"/>
                                  <w:sz w:val="20"/>
                                </w:rPr>
                                <w:t>a već nekoliko godina izrađu</w:t>
                              </w:r>
                            </w:p>
                          </w:txbxContent>
                        </wps:txbx>
                        <wps:bodyPr horzOverflow="overflow" vert="horz" lIns="0" tIns="0" rIns="0" bIns="0" rtlCol="0">
                          <a:noAutofit/>
                        </wps:bodyPr>
                      </wps:wsp>
                      <wps:wsp>
                        <wps:cNvPr id="3733" name="Rectangle 3733"/>
                        <wps:cNvSpPr/>
                        <wps:spPr>
                          <a:xfrm>
                            <a:off x="5637327" y="4648251"/>
                            <a:ext cx="20659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ju </w:t>
                              </w:r>
                            </w:p>
                          </w:txbxContent>
                        </wps:txbx>
                        <wps:bodyPr horzOverflow="overflow" vert="horz" lIns="0" tIns="0" rIns="0" bIns="0" rtlCol="0">
                          <a:noAutofit/>
                        </wps:bodyPr>
                      </wps:wsp>
                      <wps:wsp>
                        <wps:cNvPr id="3734" name="Rectangle 3734"/>
                        <wps:cNvSpPr/>
                        <wps:spPr>
                          <a:xfrm>
                            <a:off x="3192450" y="4826558"/>
                            <a:ext cx="3623096"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„Volontersku ruku“. Na tom projektu koriste i </w:t>
                              </w:r>
                            </w:p>
                          </w:txbxContent>
                        </wps:txbx>
                        <wps:bodyPr horzOverflow="overflow" vert="horz" lIns="0" tIns="0" rIns="0" bIns="0" rtlCol="0">
                          <a:noAutofit/>
                        </wps:bodyPr>
                      </wps:wsp>
                      <wps:wsp>
                        <wps:cNvPr id="3735" name="Rectangle 3735"/>
                        <wps:cNvSpPr/>
                        <wps:spPr>
                          <a:xfrm>
                            <a:off x="3192450" y="5003343"/>
                            <a:ext cx="3733794"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demonstriraju znanje o stručnim predmetima u </w:t>
                              </w:r>
                            </w:p>
                          </w:txbxContent>
                        </wps:txbx>
                        <wps:bodyPr horzOverflow="overflow" vert="horz" lIns="0" tIns="0" rIns="0" bIns="0" rtlCol="0">
                          <a:noAutofit/>
                        </wps:bodyPr>
                      </wps:wsp>
                      <wps:wsp>
                        <wps:cNvPr id="3736" name="Rectangle 3736"/>
                        <wps:cNvSpPr/>
                        <wps:spPr>
                          <a:xfrm>
                            <a:off x="3192450" y="5180127"/>
                            <a:ext cx="3806808"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praktičnoj izvedbi nagradne statue za najboljeg </w:t>
                              </w:r>
                            </w:p>
                          </w:txbxContent>
                        </wps:txbx>
                        <wps:bodyPr horzOverflow="overflow" vert="horz" lIns="0" tIns="0" rIns="0" bIns="0" rtlCol="0">
                          <a:noAutofit/>
                        </wps:bodyPr>
                      </wps:wsp>
                      <wps:wsp>
                        <wps:cNvPr id="3737" name="Rectangle 3737"/>
                        <wps:cNvSpPr/>
                        <wps:spPr>
                          <a:xfrm>
                            <a:off x="3192450" y="5356910"/>
                            <a:ext cx="1329388" cy="183596"/>
                          </a:xfrm>
                          <a:prstGeom prst="rect">
                            <a:avLst/>
                          </a:prstGeom>
                          <a:ln>
                            <a:noFill/>
                          </a:ln>
                        </wps:spPr>
                        <wps:txbx>
                          <w:txbxContent>
                            <w:p w:rsidR="00EE2F33" w:rsidRDefault="00BF1976">
                              <w:r>
                                <w:rPr>
                                  <w:rFonts w:ascii="Comic Sans MS" w:eastAsia="Comic Sans MS" w:hAnsi="Comic Sans MS" w:cs="Comic Sans MS"/>
                                  <w:color w:val="262626"/>
                                  <w:sz w:val="20"/>
                                </w:rPr>
                                <w:t>volontera godine.</w:t>
                              </w:r>
                            </w:p>
                          </w:txbxContent>
                        </wps:txbx>
                        <wps:bodyPr horzOverflow="overflow" vert="horz" lIns="0" tIns="0" rIns="0" bIns="0" rtlCol="0">
                          <a:noAutofit/>
                        </wps:bodyPr>
                      </wps:wsp>
                      <wps:wsp>
                        <wps:cNvPr id="3738" name="Rectangle 3738"/>
                        <wps:cNvSpPr/>
                        <wps:spPr>
                          <a:xfrm>
                            <a:off x="4195242" y="5319386"/>
                            <a:ext cx="52173" cy="237149"/>
                          </a:xfrm>
                          <a:prstGeom prst="rect">
                            <a:avLst/>
                          </a:prstGeom>
                          <a:ln>
                            <a:noFill/>
                          </a:ln>
                        </wps:spPr>
                        <wps:txbx>
                          <w:txbxContent>
                            <w:p w:rsidR="00EE2F33" w:rsidRDefault="00BF1976">
                              <w:r>
                                <w:rPr>
                                  <w:rFonts w:ascii="Cambria" w:eastAsia="Cambria" w:hAnsi="Cambria" w:cs="Cambria"/>
                                  <w:sz w:val="28"/>
                                </w:rPr>
                                <w:t xml:space="preserve"> </w:t>
                              </w:r>
                            </w:p>
                          </w:txbxContent>
                        </wps:txbx>
                        <wps:bodyPr horzOverflow="overflow" vert="horz" lIns="0" tIns="0" rIns="0" bIns="0" rtlCol="0">
                          <a:noAutofit/>
                        </wps:bodyPr>
                      </wps:wsp>
                      <wps:wsp>
                        <wps:cNvPr id="3739" name="Rectangle 3739"/>
                        <wps:cNvSpPr/>
                        <wps:spPr>
                          <a:xfrm>
                            <a:off x="3192450" y="5533694"/>
                            <a:ext cx="3636723" cy="183597"/>
                          </a:xfrm>
                          <a:prstGeom prst="rect">
                            <a:avLst/>
                          </a:prstGeom>
                          <a:ln>
                            <a:noFill/>
                          </a:ln>
                        </wps:spPr>
                        <wps:txbx>
                          <w:txbxContent>
                            <w:p w:rsidR="00EE2F33" w:rsidRDefault="00BF1976">
                              <w:r>
                                <w:rPr>
                                  <w:rFonts w:ascii="Comic Sans MS" w:eastAsia="Comic Sans MS" w:hAnsi="Comic Sans MS" w:cs="Comic Sans MS"/>
                                  <w:sz w:val="20"/>
                                </w:rPr>
                                <w:t xml:space="preserve">Konačni produkti ovog projekta jesu originalni </w:t>
                              </w:r>
                            </w:p>
                          </w:txbxContent>
                        </wps:txbx>
                        <wps:bodyPr horzOverflow="overflow" vert="horz" lIns="0" tIns="0" rIns="0" bIns="0" rtlCol="0">
                          <a:noAutofit/>
                        </wps:bodyPr>
                      </wps:wsp>
                      <wps:wsp>
                        <wps:cNvPr id="3740" name="Rectangle 3740"/>
                        <wps:cNvSpPr/>
                        <wps:spPr>
                          <a:xfrm>
                            <a:off x="3192450" y="5737910"/>
                            <a:ext cx="3345508" cy="183596"/>
                          </a:xfrm>
                          <a:prstGeom prst="rect">
                            <a:avLst/>
                          </a:prstGeom>
                          <a:ln>
                            <a:noFill/>
                          </a:ln>
                        </wps:spPr>
                        <wps:txbx>
                          <w:txbxContent>
                            <w:p w:rsidR="00EE2F33" w:rsidRDefault="00BF1976">
                              <w:r>
                                <w:rPr>
                                  <w:rFonts w:ascii="Comic Sans MS" w:eastAsia="Comic Sans MS" w:hAnsi="Comic Sans MS" w:cs="Comic Sans MS"/>
                                  <w:sz w:val="20"/>
                                </w:rPr>
                                <w:t xml:space="preserve">umjetnički predmeti izrađeni od različitih </w:t>
                              </w:r>
                            </w:p>
                          </w:txbxContent>
                        </wps:txbx>
                        <wps:bodyPr horzOverflow="overflow" vert="horz" lIns="0" tIns="0" rIns="0" bIns="0" rtlCol="0">
                          <a:noAutofit/>
                        </wps:bodyPr>
                      </wps:wsp>
                      <wps:wsp>
                        <wps:cNvPr id="3741" name="Rectangle 3741"/>
                        <wps:cNvSpPr/>
                        <wps:spPr>
                          <a:xfrm>
                            <a:off x="3192450" y="5940603"/>
                            <a:ext cx="516984" cy="183596"/>
                          </a:xfrm>
                          <a:prstGeom prst="rect">
                            <a:avLst/>
                          </a:prstGeom>
                          <a:ln>
                            <a:noFill/>
                          </a:ln>
                        </wps:spPr>
                        <wps:txbx>
                          <w:txbxContent>
                            <w:p w:rsidR="00EE2F33" w:rsidRDefault="00BF1976">
                              <w:r>
                                <w:rPr>
                                  <w:rFonts w:ascii="Comic Sans MS" w:eastAsia="Comic Sans MS" w:hAnsi="Comic Sans MS" w:cs="Comic Sans MS"/>
                                  <w:sz w:val="20"/>
                                </w:rPr>
                                <w:t>materi</w:t>
                              </w:r>
                            </w:p>
                          </w:txbxContent>
                        </wps:txbx>
                        <wps:bodyPr horzOverflow="overflow" vert="horz" lIns="0" tIns="0" rIns="0" bIns="0" rtlCol="0">
                          <a:noAutofit/>
                        </wps:bodyPr>
                      </wps:wsp>
                      <wps:wsp>
                        <wps:cNvPr id="3742" name="Rectangle 3742"/>
                        <wps:cNvSpPr/>
                        <wps:spPr>
                          <a:xfrm>
                            <a:off x="3581070" y="5940603"/>
                            <a:ext cx="2861330" cy="183596"/>
                          </a:xfrm>
                          <a:prstGeom prst="rect">
                            <a:avLst/>
                          </a:prstGeom>
                          <a:ln>
                            <a:noFill/>
                          </a:ln>
                        </wps:spPr>
                        <wps:txbx>
                          <w:txbxContent>
                            <w:p w:rsidR="00EE2F33" w:rsidRDefault="00BF1976">
                              <w:r>
                                <w:rPr>
                                  <w:rFonts w:ascii="Comic Sans MS" w:eastAsia="Comic Sans MS" w:hAnsi="Comic Sans MS" w:cs="Comic Sans MS"/>
                                  <w:sz w:val="20"/>
                                </w:rPr>
                                <w:t xml:space="preserve">jala. Nagradne statue izrađuju se  u </w:t>
                              </w:r>
                            </w:p>
                          </w:txbxContent>
                        </wps:txbx>
                        <wps:bodyPr horzOverflow="overflow" vert="horz" lIns="0" tIns="0" rIns="0" bIns="0" rtlCol="0">
                          <a:noAutofit/>
                        </wps:bodyPr>
                      </wps:wsp>
                      <wps:wsp>
                        <wps:cNvPr id="3743" name="Rectangle 3743"/>
                        <wps:cNvSpPr/>
                        <wps:spPr>
                          <a:xfrm>
                            <a:off x="3192450" y="6144819"/>
                            <a:ext cx="3264251" cy="183596"/>
                          </a:xfrm>
                          <a:prstGeom prst="rect">
                            <a:avLst/>
                          </a:prstGeom>
                          <a:ln>
                            <a:noFill/>
                          </a:ln>
                        </wps:spPr>
                        <wps:txbx>
                          <w:txbxContent>
                            <w:p w:rsidR="00EE2F33" w:rsidRDefault="00BF1976">
                              <w:r>
                                <w:rPr>
                                  <w:rFonts w:ascii="Comic Sans MS" w:eastAsia="Comic Sans MS" w:hAnsi="Comic Sans MS" w:cs="Comic Sans MS"/>
                                  <w:sz w:val="20"/>
                                </w:rPr>
                                <w:t xml:space="preserve">kombiniranoj tehnici. Izrada se provodi u </w:t>
                              </w:r>
                            </w:p>
                          </w:txbxContent>
                        </wps:txbx>
                        <wps:bodyPr horzOverflow="overflow" vert="horz" lIns="0" tIns="0" rIns="0" bIns="0" rtlCol="0">
                          <a:noAutofit/>
                        </wps:bodyPr>
                      </wps:wsp>
                      <wps:wsp>
                        <wps:cNvPr id="3744" name="Rectangle 3744"/>
                        <wps:cNvSpPr/>
                        <wps:spPr>
                          <a:xfrm>
                            <a:off x="3192450" y="6347510"/>
                            <a:ext cx="1125152" cy="183596"/>
                          </a:xfrm>
                          <a:prstGeom prst="rect">
                            <a:avLst/>
                          </a:prstGeom>
                          <a:ln>
                            <a:noFill/>
                          </a:ln>
                        </wps:spPr>
                        <wps:txbx>
                          <w:txbxContent>
                            <w:p w:rsidR="00EE2F33" w:rsidRDefault="00BF1976">
                              <w:r>
                                <w:rPr>
                                  <w:rFonts w:ascii="Comic Sans MS" w:eastAsia="Comic Sans MS" w:hAnsi="Comic Sans MS" w:cs="Comic Sans MS"/>
                                  <w:sz w:val="20"/>
                                </w:rPr>
                                <w:t xml:space="preserve">nekoliko faza. </w:t>
                              </w:r>
                            </w:p>
                          </w:txbxContent>
                        </wps:txbx>
                        <wps:bodyPr horzOverflow="overflow" vert="horz" lIns="0" tIns="0" rIns="0" bIns="0" rtlCol="0">
                          <a:noAutofit/>
                        </wps:bodyPr>
                      </wps:wsp>
                      <wps:wsp>
                        <wps:cNvPr id="3745" name="Rectangle 3745"/>
                        <wps:cNvSpPr/>
                        <wps:spPr>
                          <a:xfrm>
                            <a:off x="4039794" y="6347510"/>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3746" name="Shape 3746"/>
                        <wps:cNvSpPr/>
                        <wps:spPr>
                          <a:xfrm>
                            <a:off x="49378" y="4606164"/>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47" name="Shape 3747"/>
                        <wps:cNvSpPr/>
                        <wps:spPr>
                          <a:xfrm>
                            <a:off x="3123870" y="4603115"/>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48" name="Shape 3748"/>
                        <wps:cNvSpPr/>
                        <wps:spPr>
                          <a:xfrm>
                            <a:off x="3126918" y="4606164"/>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49" name="Shape 3749"/>
                        <wps:cNvSpPr/>
                        <wps:spPr>
                          <a:xfrm>
                            <a:off x="3123870" y="4609212"/>
                            <a:ext cx="0" cy="2029968"/>
                          </a:xfrm>
                          <a:custGeom>
                            <a:avLst/>
                            <a:gdLst/>
                            <a:ahLst/>
                            <a:cxnLst/>
                            <a:rect l="0" t="0" r="0" b="0"/>
                            <a:pathLst>
                              <a:path h="2029968">
                                <a:moveTo>
                                  <a:pt x="0" y="0"/>
                                </a:moveTo>
                                <a:lnTo>
                                  <a:pt x="0" y="2029968"/>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50" name="Rectangle 3750"/>
                        <wps:cNvSpPr/>
                        <wps:spPr>
                          <a:xfrm>
                            <a:off x="117958" y="6684315"/>
                            <a:ext cx="3825986"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Nositelj/i aktivnosti, programa i/ili projekta i </w:t>
                              </w:r>
                            </w:p>
                          </w:txbxContent>
                        </wps:txbx>
                        <wps:bodyPr horzOverflow="overflow" vert="horz" lIns="0" tIns="0" rIns="0" bIns="0" rtlCol="0">
                          <a:noAutofit/>
                        </wps:bodyPr>
                      </wps:wsp>
                      <wps:wsp>
                        <wps:cNvPr id="3751" name="Rectangle 3751"/>
                        <wps:cNvSpPr/>
                        <wps:spPr>
                          <a:xfrm>
                            <a:off x="117958" y="6861480"/>
                            <a:ext cx="1667202" cy="183595"/>
                          </a:xfrm>
                          <a:prstGeom prst="rect">
                            <a:avLst/>
                          </a:prstGeom>
                          <a:ln>
                            <a:noFill/>
                          </a:ln>
                        </wps:spPr>
                        <wps:txbx>
                          <w:txbxContent>
                            <w:p w:rsidR="00EE2F33" w:rsidRDefault="00BF1976">
                              <w:r>
                                <w:rPr>
                                  <w:rFonts w:ascii="Comic Sans MS" w:eastAsia="Comic Sans MS" w:hAnsi="Comic Sans MS" w:cs="Comic Sans MS"/>
                                  <w:b/>
                                  <w:color w:val="262626"/>
                                  <w:sz w:val="20"/>
                                </w:rPr>
                                <w:t>njihova odgovornost:</w:t>
                              </w:r>
                            </w:p>
                          </w:txbxContent>
                        </wps:txbx>
                        <wps:bodyPr horzOverflow="overflow" vert="horz" lIns="0" tIns="0" rIns="0" bIns="0" rtlCol="0">
                          <a:noAutofit/>
                        </wps:bodyPr>
                      </wps:wsp>
                      <wps:wsp>
                        <wps:cNvPr id="3752" name="Rectangle 3752"/>
                        <wps:cNvSpPr/>
                        <wps:spPr>
                          <a:xfrm>
                            <a:off x="1373683" y="6861480"/>
                            <a:ext cx="73014" cy="183595"/>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753" name="Rectangle 3753"/>
                        <wps:cNvSpPr/>
                        <wps:spPr>
                          <a:xfrm>
                            <a:off x="3192450" y="6684315"/>
                            <a:ext cx="3683155" cy="183596"/>
                          </a:xfrm>
                          <a:prstGeom prst="rect">
                            <a:avLst/>
                          </a:prstGeom>
                          <a:ln>
                            <a:noFill/>
                          </a:ln>
                        </wps:spPr>
                        <wps:txbx>
                          <w:txbxContent>
                            <w:p w:rsidR="00EE2F33" w:rsidRDefault="00BF1976">
                              <w:r>
                                <w:rPr>
                                  <w:rFonts w:ascii="Comic Sans MS" w:eastAsia="Comic Sans MS" w:hAnsi="Comic Sans MS" w:cs="Comic Sans MS"/>
                                  <w:sz w:val="20"/>
                                </w:rPr>
                                <w:t>Lea Ljuba Kocijan zadužena je za organizaciju i</w:t>
                              </w:r>
                            </w:p>
                          </w:txbxContent>
                        </wps:txbx>
                        <wps:bodyPr horzOverflow="overflow" vert="horz" lIns="0" tIns="0" rIns="0" bIns="0" rtlCol="0">
                          <a:noAutofit/>
                        </wps:bodyPr>
                      </wps:wsp>
                      <wps:wsp>
                        <wps:cNvPr id="3754" name="Rectangle 3754"/>
                        <wps:cNvSpPr/>
                        <wps:spPr>
                          <a:xfrm>
                            <a:off x="5965241" y="6684315"/>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755" name="Rectangle 3755"/>
                        <wps:cNvSpPr/>
                        <wps:spPr>
                          <a:xfrm>
                            <a:off x="3192450" y="6861480"/>
                            <a:ext cx="3308666" cy="183595"/>
                          </a:xfrm>
                          <a:prstGeom prst="rect">
                            <a:avLst/>
                          </a:prstGeom>
                          <a:ln>
                            <a:noFill/>
                          </a:ln>
                        </wps:spPr>
                        <wps:txbx>
                          <w:txbxContent>
                            <w:p w:rsidR="00EE2F33" w:rsidRDefault="00BF1976">
                              <w:r>
                                <w:rPr>
                                  <w:rFonts w:ascii="Comic Sans MS" w:eastAsia="Comic Sans MS" w:hAnsi="Comic Sans MS" w:cs="Comic Sans MS"/>
                                  <w:color w:val="262626"/>
                                  <w:sz w:val="20"/>
                                </w:rPr>
                                <w:t>koordinaciju projekta, nabavku materijala,</w:t>
                              </w:r>
                            </w:p>
                          </w:txbxContent>
                        </wps:txbx>
                        <wps:bodyPr horzOverflow="overflow" vert="horz" lIns="0" tIns="0" rIns="0" bIns="0" rtlCol="0">
                          <a:noAutofit/>
                        </wps:bodyPr>
                      </wps:wsp>
                      <wps:wsp>
                        <wps:cNvPr id="3756" name="Rectangle 3756"/>
                        <wps:cNvSpPr/>
                        <wps:spPr>
                          <a:xfrm>
                            <a:off x="5683047" y="6861480"/>
                            <a:ext cx="50302" cy="183595"/>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757" name="Rectangle 3757"/>
                        <wps:cNvSpPr/>
                        <wps:spPr>
                          <a:xfrm>
                            <a:off x="3192450" y="7039788"/>
                            <a:ext cx="3569429"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mentoriranje i nadgledanje izvedbenog dijela </w:t>
                              </w:r>
                            </w:p>
                          </w:txbxContent>
                        </wps:txbx>
                        <wps:bodyPr horzOverflow="overflow" vert="horz" lIns="0" tIns="0" rIns="0" bIns="0" rtlCol="0">
                          <a:noAutofit/>
                        </wps:bodyPr>
                      </wps:wsp>
                      <wps:wsp>
                        <wps:cNvPr id="3758" name="Rectangle 3758"/>
                        <wps:cNvSpPr/>
                        <wps:spPr>
                          <a:xfrm>
                            <a:off x="3192450" y="7216571"/>
                            <a:ext cx="2631690" cy="183596"/>
                          </a:xfrm>
                          <a:prstGeom prst="rect">
                            <a:avLst/>
                          </a:prstGeom>
                          <a:ln>
                            <a:noFill/>
                          </a:ln>
                        </wps:spPr>
                        <wps:txbx>
                          <w:txbxContent>
                            <w:p w:rsidR="00EE2F33" w:rsidRDefault="00BF1976">
                              <w:r>
                                <w:rPr>
                                  <w:rFonts w:ascii="Comic Sans MS" w:eastAsia="Comic Sans MS" w:hAnsi="Comic Sans MS" w:cs="Comic Sans MS"/>
                                  <w:color w:val="262626"/>
                                  <w:sz w:val="20"/>
                                </w:rPr>
                                <w:t>projekta unutar nastavnog odjela.</w:t>
                              </w:r>
                            </w:p>
                          </w:txbxContent>
                        </wps:txbx>
                        <wps:bodyPr horzOverflow="overflow" vert="horz" lIns="0" tIns="0" rIns="0" bIns="0" rtlCol="0">
                          <a:noAutofit/>
                        </wps:bodyPr>
                      </wps:wsp>
                      <wps:wsp>
                        <wps:cNvPr id="3759" name="Rectangle 3759"/>
                        <wps:cNvSpPr/>
                        <wps:spPr>
                          <a:xfrm>
                            <a:off x="5175555" y="7216571"/>
                            <a:ext cx="50302" cy="183596"/>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760" name="Rectangle 3760"/>
                        <wps:cNvSpPr/>
                        <wps:spPr>
                          <a:xfrm>
                            <a:off x="3192450" y="7393356"/>
                            <a:ext cx="50302" cy="183595"/>
                          </a:xfrm>
                          <a:prstGeom prst="rect">
                            <a:avLst/>
                          </a:prstGeom>
                          <a:ln>
                            <a:noFill/>
                          </a:ln>
                        </wps:spPr>
                        <wps:txbx>
                          <w:txbxContent>
                            <w:p w:rsidR="00EE2F33" w:rsidRDefault="00BF1976">
                              <w:r>
                                <w:rPr>
                                  <w:rFonts w:ascii="Comic Sans MS" w:eastAsia="Comic Sans MS" w:hAnsi="Comic Sans MS" w:cs="Comic Sans MS"/>
                                  <w:color w:val="262626"/>
                                  <w:sz w:val="20"/>
                                </w:rPr>
                                <w:t xml:space="preserve"> </w:t>
                              </w:r>
                            </w:p>
                          </w:txbxContent>
                        </wps:txbx>
                        <wps:bodyPr horzOverflow="overflow" vert="horz" lIns="0" tIns="0" rIns="0" bIns="0" rtlCol="0">
                          <a:noAutofit/>
                        </wps:bodyPr>
                      </wps:wsp>
                      <wps:wsp>
                        <wps:cNvPr id="3761" name="Shape 3761"/>
                        <wps:cNvSpPr/>
                        <wps:spPr>
                          <a:xfrm>
                            <a:off x="49378" y="6642227"/>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62" name="Shape 3762"/>
                        <wps:cNvSpPr/>
                        <wps:spPr>
                          <a:xfrm>
                            <a:off x="3123870" y="6639179"/>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63" name="Shape 3763"/>
                        <wps:cNvSpPr/>
                        <wps:spPr>
                          <a:xfrm>
                            <a:off x="3126918" y="6642227"/>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64" name="Shape 3764"/>
                        <wps:cNvSpPr/>
                        <wps:spPr>
                          <a:xfrm>
                            <a:off x="3123870" y="6645276"/>
                            <a:ext cx="0" cy="885825"/>
                          </a:xfrm>
                          <a:custGeom>
                            <a:avLst/>
                            <a:gdLst/>
                            <a:ahLst/>
                            <a:cxnLst/>
                            <a:rect l="0" t="0" r="0" b="0"/>
                            <a:pathLst>
                              <a:path h="885825">
                                <a:moveTo>
                                  <a:pt x="0" y="0"/>
                                </a:moveTo>
                                <a:lnTo>
                                  <a:pt x="0" y="88582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65" name="Rectangle 3765"/>
                        <wps:cNvSpPr/>
                        <wps:spPr>
                          <a:xfrm>
                            <a:off x="117958" y="7576235"/>
                            <a:ext cx="3539147"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Način realizacije aktivnosti, programa i/ili </w:t>
                              </w:r>
                            </w:p>
                          </w:txbxContent>
                        </wps:txbx>
                        <wps:bodyPr horzOverflow="overflow" vert="horz" lIns="0" tIns="0" rIns="0" bIns="0" rtlCol="0">
                          <a:noAutofit/>
                        </wps:bodyPr>
                      </wps:wsp>
                      <wps:wsp>
                        <wps:cNvPr id="3766" name="Rectangle 3766"/>
                        <wps:cNvSpPr/>
                        <wps:spPr>
                          <a:xfrm>
                            <a:off x="117958" y="7753019"/>
                            <a:ext cx="757896" cy="183596"/>
                          </a:xfrm>
                          <a:prstGeom prst="rect">
                            <a:avLst/>
                          </a:prstGeom>
                          <a:ln>
                            <a:noFill/>
                          </a:ln>
                        </wps:spPr>
                        <wps:txbx>
                          <w:txbxContent>
                            <w:p w:rsidR="00EE2F33" w:rsidRDefault="00BF1976">
                              <w:r>
                                <w:rPr>
                                  <w:rFonts w:ascii="Comic Sans MS" w:eastAsia="Comic Sans MS" w:hAnsi="Comic Sans MS" w:cs="Comic Sans MS"/>
                                  <w:b/>
                                  <w:color w:val="262626"/>
                                  <w:sz w:val="20"/>
                                </w:rPr>
                                <w:t>projekta:</w:t>
                              </w:r>
                            </w:p>
                          </w:txbxContent>
                        </wps:txbx>
                        <wps:bodyPr horzOverflow="overflow" vert="horz" lIns="0" tIns="0" rIns="0" bIns="0" rtlCol="0">
                          <a:noAutofit/>
                        </wps:bodyPr>
                      </wps:wsp>
                      <wps:wsp>
                        <wps:cNvPr id="3767" name="Rectangle 3767"/>
                        <wps:cNvSpPr/>
                        <wps:spPr>
                          <a:xfrm>
                            <a:off x="689407" y="7753019"/>
                            <a:ext cx="73014" cy="183596"/>
                          </a:xfrm>
                          <a:prstGeom prst="rect">
                            <a:avLst/>
                          </a:prstGeom>
                          <a:ln>
                            <a:noFill/>
                          </a:ln>
                        </wps:spPr>
                        <wps:txbx>
                          <w:txbxContent>
                            <w:p w:rsidR="00EE2F33" w:rsidRDefault="00BF1976">
                              <w:r>
                                <w:rPr>
                                  <w:rFonts w:ascii="Comic Sans MS" w:eastAsia="Comic Sans MS" w:hAnsi="Comic Sans MS" w:cs="Comic Sans MS"/>
                                  <w:b/>
                                  <w:color w:val="262626"/>
                                  <w:sz w:val="20"/>
                                </w:rPr>
                                <w:t xml:space="preserve"> </w:t>
                              </w:r>
                            </w:p>
                          </w:txbxContent>
                        </wps:txbx>
                        <wps:bodyPr horzOverflow="overflow" vert="horz" lIns="0" tIns="0" rIns="0" bIns="0" rtlCol="0">
                          <a:noAutofit/>
                        </wps:bodyPr>
                      </wps:wsp>
                      <wps:wsp>
                        <wps:cNvPr id="3768" name="Rectangle 3768"/>
                        <wps:cNvSpPr/>
                        <wps:spPr>
                          <a:xfrm>
                            <a:off x="3192450" y="7576235"/>
                            <a:ext cx="997125" cy="183596"/>
                          </a:xfrm>
                          <a:prstGeom prst="rect">
                            <a:avLst/>
                          </a:prstGeom>
                          <a:ln>
                            <a:noFill/>
                          </a:ln>
                        </wps:spPr>
                        <wps:txbx>
                          <w:txbxContent>
                            <w:p w:rsidR="00EE2F33" w:rsidRDefault="00BF1976">
                              <w:r>
                                <w:rPr>
                                  <w:rFonts w:ascii="Comic Sans MS" w:eastAsia="Comic Sans MS" w:hAnsi="Comic Sans MS" w:cs="Comic Sans MS"/>
                                  <w:b/>
                                  <w:sz w:val="20"/>
                                </w:rPr>
                                <w:t>U prvoj fazi</w:t>
                              </w:r>
                            </w:p>
                          </w:txbxContent>
                        </wps:txbx>
                        <wps:bodyPr horzOverflow="overflow" vert="horz" lIns="0" tIns="0" rIns="0" bIns="0" rtlCol="0">
                          <a:noAutofit/>
                        </wps:bodyPr>
                      </wps:wsp>
                      <wps:wsp>
                        <wps:cNvPr id="3769" name="Rectangle 3769"/>
                        <wps:cNvSpPr/>
                        <wps:spPr>
                          <a:xfrm>
                            <a:off x="3942258" y="7576235"/>
                            <a:ext cx="50302" cy="183596"/>
                          </a:xfrm>
                          <a:prstGeom prst="rect">
                            <a:avLst/>
                          </a:prstGeom>
                          <a:ln>
                            <a:noFill/>
                          </a:ln>
                        </wps:spPr>
                        <wps:txbx>
                          <w:txbxContent>
                            <w:p w:rsidR="00EE2F33" w:rsidRDefault="00BF197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3770" name="Rectangle 3770"/>
                        <wps:cNvSpPr/>
                        <wps:spPr>
                          <a:xfrm>
                            <a:off x="3980358" y="7576235"/>
                            <a:ext cx="2284623" cy="183596"/>
                          </a:xfrm>
                          <a:prstGeom prst="rect">
                            <a:avLst/>
                          </a:prstGeom>
                          <a:ln>
                            <a:noFill/>
                          </a:ln>
                        </wps:spPr>
                        <wps:txbx>
                          <w:txbxContent>
                            <w:p w:rsidR="00EE2F33" w:rsidRDefault="00BF1976">
                              <w:r>
                                <w:rPr>
                                  <w:rFonts w:ascii="Comic Sans MS" w:eastAsia="Comic Sans MS" w:hAnsi="Comic Sans MS" w:cs="Comic Sans MS"/>
                                  <w:sz w:val="20"/>
                                </w:rPr>
                                <w:t xml:space="preserve">učenici istražuju mogućnosti </w:t>
                              </w:r>
                            </w:p>
                          </w:txbxContent>
                        </wps:txbx>
                        <wps:bodyPr horzOverflow="overflow" vert="horz" lIns="0" tIns="0" rIns="0" bIns="0" rtlCol="0">
                          <a:noAutofit/>
                        </wps:bodyPr>
                      </wps:wsp>
                      <wps:wsp>
                        <wps:cNvPr id="3771" name="Rectangle 3771"/>
                        <wps:cNvSpPr/>
                        <wps:spPr>
                          <a:xfrm>
                            <a:off x="3192450" y="7780452"/>
                            <a:ext cx="3883691" cy="183596"/>
                          </a:xfrm>
                          <a:prstGeom prst="rect">
                            <a:avLst/>
                          </a:prstGeom>
                          <a:ln>
                            <a:noFill/>
                          </a:ln>
                        </wps:spPr>
                        <wps:txbx>
                          <w:txbxContent>
                            <w:p w:rsidR="00EE2F33" w:rsidRDefault="00BF1976">
                              <w:r>
                                <w:rPr>
                                  <w:rFonts w:ascii="Comic Sans MS" w:eastAsia="Comic Sans MS" w:hAnsi="Comic Sans MS" w:cs="Comic Sans MS"/>
                                  <w:sz w:val="20"/>
                                </w:rPr>
                                <w:t xml:space="preserve">povezivanja simbola ruke i srca u jednu cjelinu te </w:t>
                              </w:r>
                            </w:p>
                          </w:txbxContent>
                        </wps:txbx>
                        <wps:bodyPr horzOverflow="overflow" vert="horz" lIns="0" tIns="0" rIns="0" bIns="0" rtlCol="0">
                          <a:noAutofit/>
                        </wps:bodyPr>
                      </wps:wsp>
                      <wps:wsp>
                        <wps:cNvPr id="3772" name="Shape 3772"/>
                        <wps:cNvSpPr/>
                        <wps:spPr>
                          <a:xfrm>
                            <a:off x="49378" y="7534149"/>
                            <a:ext cx="3071444" cy="0"/>
                          </a:xfrm>
                          <a:custGeom>
                            <a:avLst/>
                            <a:gdLst/>
                            <a:ahLst/>
                            <a:cxnLst/>
                            <a:rect l="0" t="0" r="0" b="0"/>
                            <a:pathLst>
                              <a:path w="3071444">
                                <a:moveTo>
                                  <a:pt x="0" y="0"/>
                                </a:moveTo>
                                <a:lnTo>
                                  <a:pt x="307144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73" name="Shape 3773"/>
                        <wps:cNvSpPr/>
                        <wps:spPr>
                          <a:xfrm>
                            <a:off x="3123870" y="7531101"/>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74" name="Shape 3774"/>
                        <wps:cNvSpPr/>
                        <wps:spPr>
                          <a:xfrm>
                            <a:off x="3126918" y="7534149"/>
                            <a:ext cx="3044063" cy="0"/>
                          </a:xfrm>
                          <a:custGeom>
                            <a:avLst/>
                            <a:gdLst/>
                            <a:ahLst/>
                            <a:cxnLst/>
                            <a:rect l="0" t="0" r="0" b="0"/>
                            <a:pathLst>
                              <a:path w="3044063">
                                <a:moveTo>
                                  <a:pt x="0" y="0"/>
                                </a:moveTo>
                                <a:lnTo>
                                  <a:pt x="304406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75" name="Shape 3775"/>
                        <wps:cNvSpPr/>
                        <wps:spPr>
                          <a:xfrm>
                            <a:off x="40234" y="7947102"/>
                            <a:ext cx="3080588" cy="0"/>
                          </a:xfrm>
                          <a:custGeom>
                            <a:avLst/>
                            <a:gdLst/>
                            <a:ahLst/>
                            <a:cxnLst/>
                            <a:rect l="0" t="0" r="0" b="0"/>
                            <a:pathLst>
                              <a:path w="3080588">
                                <a:moveTo>
                                  <a:pt x="0" y="0"/>
                                </a:moveTo>
                                <a:lnTo>
                                  <a:pt x="3080588"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76" name="Shape 3776"/>
                        <wps:cNvSpPr/>
                        <wps:spPr>
                          <a:xfrm>
                            <a:off x="3123870" y="7537197"/>
                            <a:ext cx="0" cy="406857"/>
                          </a:xfrm>
                          <a:custGeom>
                            <a:avLst/>
                            <a:gdLst/>
                            <a:ahLst/>
                            <a:cxnLst/>
                            <a:rect l="0" t="0" r="0" b="0"/>
                            <a:pathLst>
                              <a:path h="406857">
                                <a:moveTo>
                                  <a:pt x="0" y="0"/>
                                </a:moveTo>
                                <a:lnTo>
                                  <a:pt x="0" y="40685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77" name="Shape 3777"/>
                        <wps:cNvSpPr/>
                        <wps:spPr>
                          <a:xfrm>
                            <a:off x="3120822" y="7947102"/>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778" name="Shape 3778"/>
                        <wps:cNvSpPr/>
                        <wps:spPr>
                          <a:xfrm>
                            <a:off x="0" y="400304"/>
                            <a:ext cx="608635" cy="0"/>
                          </a:xfrm>
                          <a:custGeom>
                            <a:avLst/>
                            <a:gdLst/>
                            <a:ahLst/>
                            <a:cxnLst/>
                            <a:rect l="0" t="0" r="0" b="0"/>
                            <a:pathLst>
                              <a:path w="608635">
                                <a:moveTo>
                                  <a:pt x="0" y="0"/>
                                </a:moveTo>
                                <a:lnTo>
                                  <a:pt x="6086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077" style="width:485.904pt;height:625.756pt;mso-position-horizontal-relative:char;mso-position-vertical-relative:line" coordsize="61709,79471">
                <v:shape id="Picture 3632" style="position:absolute;width:17907;height:9829;left:1176;top:562;" filled="f">
                  <v:imagedata r:id="rId16"/>
                </v:shape>
                <v:shape id="Picture 3634" style="position:absolute;width:10363;height:10363;left:19083;top:29;" filled="f">
                  <v:imagedata r:id="rId17"/>
                </v:shape>
                <v:rect id="Rectangle 3635" style="position:absolute;width:730;height:1835;left:29455;top:938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636" style="position:absolute;width:24059;height:1835;left:1179;top:10784;" filled="f" stroked="f">
                  <v:textbox inset="0,0,0,0">
                    <w:txbxContent>
                      <w:p>
                        <w:pPr>
                          <w:spacing w:before="0" w:after="160" w:line="259" w:lineRule="auto"/>
                        </w:pPr>
                        <w:r>
                          <w:rPr>
                            <w:rFonts w:cs="Comic Sans MS" w:hAnsi="Comic Sans MS" w:eastAsia="Comic Sans MS" w:ascii="Comic Sans MS"/>
                            <w:b w:val="1"/>
                            <w:color w:val="262626"/>
                            <w:sz w:val="20"/>
                          </w:rPr>
                          <w:t xml:space="preserve">Naziv aktivnosti, programa i/</w:t>
                        </w:r>
                      </w:p>
                    </w:txbxContent>
                  </v:textbox>
                </v:rect>
                <v:rect id="Rectangle 3637" style="position:absolute;width:9727;height:1835;left:19288;top:10784;" filled="f" stroked="f">
                  <v:textbox inset="0,0,0,0">
                    <w:txbxContent>
                      <w:p>
                        <w:pPr>
                          <w:spacing w:before="0" w:after="160" w:line="259" w:lineRule="auto"/>
                        </w:pPr>
                        <w:r>
                          <w:rPr>
                            <w:rFonts w:cs="Comic Sans MS" w:hAnsi="Comic Sans MS" w:eastAsia="Comic Sans MS" w:ascii="Comic Sans MS"/>
                            <w:b w:val="1"/>
                            <w:color w:val="262626"/>
                            <w:sz w:val="20"/>
                          </w:rPr>
                          <w:t xml:space="preserve">ili projekta:</w:t>
                        </w:r>
                      </w:p>
                    </w:txbxContent>
                  </v:textbox>
                </v:rect>
                <v:rect id="Rectangle 3638" style="position:absolute;width:730;height:1835;left:26618;top:10784;"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639" style="position:absolute;width:730;height:1835;left:1179;top:12567;"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640" style="position:absolute;width:879;height:2212;left:31924;top:487;" filled="f" stroked="f">
                  <v:textbox inset="0,0,0,0">
                    <w:txbxContent>
                      <w:p>
                        <w:pPr>
                          <w:spacing w:before="0" w:after="160" w:line="259" w:lineRule="auto"/>
                        </w:pPr>
                        <w:r>
                          <w:rPr>
                            <w:rFonts w:cs="Comic Sans MS" w:hAnsi="Comic Sans MS" w:eastAsia="Comic Sans MS" w:ascii="Comic Sans MS"/>
                            <w:b w:val="1"/>
                            <w:sz w:val="24"/>
                          </w:rPr>
                          <w:t xml:space="preserve"> </w:t>
                        </w:r>
                      </w:p>
                    </w:txbxContent>
                  </v:textbox>
                </v:rect>
                <v:rect id="Rectangle 3641" style="position:absolute;width:879;height:2212;left:31924;top:4206;" filled="f" stroked="f">
                  <v:textbox inset="0,0,0,0">
                    <w:txbxContent>
                      <w:p>
                        <w:pPr>
                          <w:spacing w:before="0" w:after="160" w:line="259" w:lineRule="auto"/>
                        </w:pPr>
                        <w:r>
                          <w:rPr>
                            <w:rFonts w:cs="Comic Sans MS" w:hAnsi="Comic Sans MS" w:eastAsia="Comic Sans MS" w:ascii="Comic Sans MS"/>
                            <w:b w:val="1"/>
                            <w:sz w:val="24"/>
                          </w:rPr>
                          <w:t xml:space="preserve"> </w:t>
                        </w:r>
                      </w:p>
                    </w:txbxContent>
                  </v:textbox>
                </v:rect>
                <v:rect id="Rectangle 3642" style="position:absolute;width:18260;height:2212;left:31924;top:7909;" filled="f" stroked="f">
                  <v:textbox inset="0,0,0,0">
                    <w:txbxContent>
                      <w:p>
                        <w:pPr>
                          <w:spacing w:before="0" w:after="160" w:line="259" w:lineRule="auto"/>
                        </w:pPr>
                        <w:r>
                          <w:rPr>
                            <w:rFonts w:cs="Comic Sans MS" w:hAnsi="Comic Sans MS" w:eastAsia="Comic Sans MS" w:ascii="Comic Sans MS"/>
                            <w:b w:val="1"/>
                            <w:sz w:val="24"/>
                          </w:rPr>
                          <w:t xml:space="preserve">„Volonterska ruka“</w:t>
                        </w:r>
                      </w:p>
                    </w:txbxContent>
                  </v:textbox>
                </v:rect>
                <v:rect id="Rectangle 3643" style="position:absolute;width:1236;height:2212;left:45659;top:7909;" filled="f" stroked="f">
                  <v:textbox inset="0,0,0,0">
                    <w:txbxContent>
                      <w:p>
                        <w:pPr>
                          <w:spacing w:before="0" w:after="160" w:line="259" w:lineRule="auto"/>
                        </w:pPr>
                        <w:r>
                          <w:rPr>
                            <w:rFonts w:cs="Comic Sans MS" w:hAnsi="Comic Sans MS" w:eastAsia="Comic Sans MS" w:ascii="Comic Sans MS"/>
                            <w:b w:val="1"/>
                            <w:sz w:val="24"/>
                          </w:rPr>
                          <w:t xml:space="preserve">-</w:t>
                        </w:r>
                      </w:p>
                    </w:txbxContent>
                  </v:textbox>
                </v:rect>
                <v:rect id="Rectangle 3644" style="position:absolute;width:521;height:2371;left:46589;top:7741;" filled="f" stroked="f">
                  <v:textbox inset="0,0,0,0">
                    <w:txbxContent>
                      <w:p>
                        <w:pPr>
                          <w:spacing w:before="0" w:after="160" w:line="259" w:lineRule="auto"/>
                        </w:pPr>
                        <w:r>
                          <w:rPr>
                            <w:rFonts w:cs="Cambria" w:hAnsi="Cambria" w:eastAsia="Cambria" w:ascii="Cambria"/>
                            <w:sz w:val="28"/>
                          </w:rPr>
                          <w:t xml:space="preserve"> </w:t>
                        </w:r>
                      </w:p>
                    </w:txbxContent>
                  </v:textbox>
                </v:rect>
                <v:rect id="Rectangle 3645" style="position:absolute;width:14257;height:2212;left:46985;top:7909;" filled="f" stroked="f">
                  <v:textbox inset="0,0,0,0">
                    <w:txbxContent>
                      <w:p>
                        <w:pPr>
                          <w:spacing w:before="0" w:after="160" w:line="259" w:lineRule="auto"/>
                        </w:pPr>
                        <w:r>
                          <w:rPr>
                            <w:rFonts w:cs="Comic Sans MS" w:hAnsi="Comic Sans MS" w:eastAsia="Comic Sans MS" w:ascii="Comic Sans MS"/>
                            <w:sz w:val="24"/>
                          </w:rPr>
                          <w:t xml:space="preserve">Projekt izrade </w:t>
                        </w:r>
                      </w:p>
                    </w:txbxContent>
                  </v:textbox>
                </v:rect>
                <v:rect id="Rectangle 3646" style="position:absolute;width:35651;height:2212;left:31924;top:10348;" filled="f" stroked="f">
                  <v:textbox inset="0,0,0,0">
                    <w:txbxContent>
                      <w:p>
                        <w:pPr>
                          <w:spacing w:before="0" w:after="160" w:line="259" w:lineRule="auto"/>
                        </w:pPr>
                        <w:r>
                          <w:rPr>
                            <w:rFonts w:cs="Comic Sans MS" w:hAnsi="Comic Sans MS" w:eastAsia="Comic Sans MS" w:ascii="Comic Sans MS"/>
                            <w:sz w:val="24"/>
                          </w:rPr>
                          <w:t xml:space="preserve">nagrade za najboljeg volontera godine</w:t>
                        </w:r>
                      </w:p>
                    </w:txbxContent>
                  </v:textbox>
                </v:rect>
                <v:rect id="Rectangle 3647" style="position:absolute;width:521;height:2371;left:58738;top:10180;" filled="f" stroked="f">
                  <v:textbox inset="0,0,0,0">
                    <w:txbxContent>
                      <w:p>
                        <w:pPr>
                          <w:spacing w:before="0" w:after="160" w:line="259" w:lineRule="auto"/>
                        </w:pPr>
                        <w:r>
                          <w:rPr>
                            <w:rFonts w:cs="Cambria" w:hAnsi="Cambria" w:eastAsia="Cambria" w:ascii="Cambria"/>
                            <w:sz w:val="28"/>
                          </w:rPr>
                          <w:t xml:space="preserve"> </w:t>
                        </w:r>
                      </w:p>
                    </w:txbxContent>
                  </v:textbox>
                </v:rect>
                <v:rect id="Rectangle 3648" style="position:absolute;width:503;height:1835;left:31924;top:13999;"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3649" style="position:absolute;width:30714;height:0;left:493;top:0;" coordsize="3071444,0" path="m0,0l3071444,0">
                  <v:stroke weight="0.48pt" endcap="flat" dashstyle="1 1" joinstyle="round" on="true" color="#000000"/>
                  <v:fill on="false" color="#000000" opacity="0"/>
                </v:shape>
                <v:shape id="Shape 3650" style="position:absolute;width:60;height:0;left:31208;top:0;" coordsize="6096,0" path="m0,0l6096,0">
                  <v:stroke weight="0.48pt" endcap="flat" dashstyle="1 1" joinstyle="round" on="true" color="#000000"/>
                  <v:fill on="false" color="#000000" opacity="0"/>
                </v:shape>
                <v:shape id="Shape 3651" style="position:absolute;width:30440;height:0;left:31269;top:0;" coordsize="3044063,0" path="m0,0l3044063,0">
                  <v:stroke weight="0.48pt" endcap="flat" dashstyle="1 1" joinstyle="round" on="true" color="#000000"/>
                  <v:fill on="false" color="#000000" opacity="0"/>
                </v:shape>
                <v:shape id="Shape 3652" style="position:absolute;width:0;height:15346;left:31238;top:30;" coordsize="0,1534668" path="m0,0l0,1534668">
                  <v:stroke weight="0.48pt" endcap="flat" dashstyle="1 1" joinstyle="round" on="true" color="#000000"/>
                  <v:fill on="false" color="#000000" opacity="0"/>
                </v:shape>
                <v:rect id="Rectangle 3653" style="position:absolute;width:7632;height:1835;left:1179;top:15828;" filled="f" stroked="f">
                  <v:textbox inset="0,0,0,0">
                    <w:txbxContent>
                      <w:p>
                        <w:pPr>
                          <w:spacing w:before="0" w:after="160" w:line="259" w:lineRule="auto"/>
                        </w:pPr>
                        <w:r>
                          <w:rPr>
                            <w:rFonts w:cs="Comic Sans MS" w:hAnsi="Comic Sans MS" w:eastAsia="Comic Sans MS" w:ascii="Comic Sans MS"/>
                            <w:b w:val="1"/>
                            <w:color w:val="262626"/>
                            <w:sz w:val="20"/>
                          </w:rPr>
                          <w:t xml:space="preserve">Profesor:</w:t>
                        </w:r>
                      </w:p>
                    </w:txbxContent>
                  </v:textbox>
                </v:rect>
                <v:rect id="Rectangle 3654" style="position:absolute;width:730;height:1835;left:6939;top:15828;"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655" style="position:absolute;width:730;height:1835;left:1179;top:17596;"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656" style="position:absolute;width:17121;height:2212;left:31924;top:15895;" filled="f" stroked="f">
                  <v:textbox inset="0,0,0,0">
                    <w:txbxContent>
                      <w:p>
                        <w:pPr>
                          <w:spacing w:before="0" w:after="160" w:line="259" w:lineRule="auto"/>
                        </w:pPr>
                        <w:r>
                          <w:rPr>
                            <w:rFonts w:cs="Comic Sans MS" w:hAnsi="Comic Sans MS" w:eastAsia="Comic Sans MS" w:ascii="Comic Sans MS"/>
                            <w:sz w:val="24"/>
                          </w:rPr>
                          <w:t xml:space="preserve">Lea Ljuba Kocijan </w:t>
                        </w:r>
                      </w:p>
                    </w:txbxContent>
                  </v:textbox>
                </v:rect>
                <v:rect id="Rectangle 3657" style="position:absolute;width:606;height:2212;left:44821;top:15895;" filled="f" stroked="f">
                  <v:textbox inset="0,0,0,0">
                    <w:txbxContent>
                      <w:p>
                        <w:pPr>
                          <w:spacing w:before="0" w:after="160" w:line="259" w:lineRule="auto"/>
                        </w:pPr>
                        <w:r>
                          <w:rPr>
                            <w:rFonts w:cs="Comic Sans MS" w:hAnsi="Comic Sans MS" w:eastAsia="Comic Sans MS" w:ascii="Comic Sans MS"/>
                            <w:color w:val="262626"/>
                            <w:sz w:val="24"/>
                          </w:rPr>
                          <w:t xml:space="preserve"> </w:t>
                        </w:r>
                      </w:p>
                    </w:txbxContent>
                  </v:textbox>
                </v:rect>
                <v:rect id="Rectangle 3658" style="position:absolute;width:503;height:1835;left:31924;top:17962;"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3659" style="position:absolute;width:30714;height:0;left:493;top:15407;" coordsize="3071444,0" path="m0,0l3071444,0">
                  <v:stroke weight="0.48pt" endcap="flat" dashstyle="1 1" joinstyle="round" on="true" color="#000000"/>
                  <v:fill on="false" color="#000000" opacity="0"/>
                </v:shape>
                <v:shape id="Shape 3660" style="position:absolute;width:0;height:60;left:31238;top:15377;" coordsize="0,6096" path="m0,0l0,6096">
                  <v:stroke weight="0.48pt" endcap="flat" dashstyle="1 1" joinstyle="round" on="true" color="#000000"/>
                  <v:fill on="false" color="#000000" opacity="0"/>
                </v:shape>
                <v:shape id="Shape 3661" style="position:absolute;width:30440;height:0;left:31269;top:15407;" coordsize="3044063,0" path="m0,0l3044063,0">
                  <v:stroke weight="0.48pt" endcap="flat" dashstyle="1 1" joinstyle="round" on="true" color="#000000"/>
                  <v:fill on="false" color="#000000" opacity="0"/>
                </v:shape>
                <v:shape id="Shape 3662" style="position:absolute;width:0;height:3901;left:31238;top:15438;" coordsize="0,390144" path="m0,0l0,390144">
                  <v:stroke weight="0.48pt" endcap="flat" dashstyle="1 1" joinstyle="round" on="true" color="#000000"/>
                  <v:fill on="false" color="#000000" opacity="0"/>
                </v:shape>
                <v:rect id="Rectangle 3663" style="position:absolute;width:6382;height:1835;left:1179;top:19794;" filled="f" stroked="f">
                  <v:textbox inset="0,0,0,0">
                    <w:txbxContent>
                      <w:p>
                        <w:pPr>
                          <w:spacing w:before="0" w:after="160" w:line="259" w:lineRule="auto"/>
                        </w:pPr>
                        <w:r>
                          <w:rPr>
                            <w:rFonts w:cs="Comic Sans MS" w:hAnsi="Comic Sans MS" w:eastAsia="Comic Sans MS" w:ascii="Comic Sans MS"/>
                            <w:b w:val="1"/>
                            <w:color w:val="262626"/>
                            <w:sz w:val="20"/>
                          </w:rPr>
                          <w:t xml:space="preserve">Razred:</w:t>
                        </w:r>
                      </w:p>
                    </w:txbxContent>
                  </v:textbox>
                </v:rect>
                <v:rect id="Rectangle 3664" style="position:absolute;width:730;height:1835;left:5994;top:19794;"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665" style="position:absolute;width:730;height:1835;left:1179;top:21562;"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109253" style="position:absolute;width:1413;height:1835;left:32701;top:19794;" filled="f" stroked="f">
                  <v:textbox inset="0,0,0,0">
                    <w:txbxContent>
                      <w:p>
                        <w:pPr>
                          <w:spacing w:before="0" w:after="160" w:line="259" w:lineRule="auto"/>
                        </w:pPr>
                        <w:r>
                          <w:rPr>
                            <w:rFonts w:cs="Comic Sans MS" w:hAnsi="Comic Sans MS" w:eastAsia="Comic Sans MS" w:ascii="Comic Sans MS"/>
                            <w:color w:val="262626"/>
                            <w:sz w:val="20"/>
                          </w:rPr>
                          <w:t xml:space="preserve">.d</w:t>
                        </w:r>
                      </w:p>
                    </w:txbxContent>
                  </v:textbox>
                </v:rect>
                <v:rect id="Rectangle 109252" style="position:absolute;width:1026;height:1835;left:31924;top:19794;" filled="f" stroked="f">
                  <v:textbox inset="0,0,0,0">
                    <w:txbxContent>
                      <w:p>
                        <w:pPr>
                          <w:spacing w:before="0" w:after="160" w:line="259" w:lineRule="auto"/>
                        </w:pPr>
                        <w:r>
                          <w:rPr>
                            <w:rFonts w:cs="Comic Sans MS" w:hAnsi="Comic Sans MS" w:eastAsia="Comic Sans MS" w:ascii="Comic Sans MS"/>
                            <w:color w:val="262626"/>
                            <w:sz w:val="20"/>
                          </w:rPr>
                          <w:t xml:space="preserve">3</w:t>
                        </w:r>
                      </w:p>
                    </w:txbxContent>
                  </v:textbox>
                </v:rect>
                <v:rect id="Rectangle 3667" style="position:absolute;width:503;height:1835;left:33768;top:19794;"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3668" style="position:absolute;width:30714;height:0;left:493;top:19370;" coordsize="3071444,0" path="m0,0l3071444,0">
                  <v:stroke weight="0.48pt" endcap="flat" dashstyle="1 1" joinstyle="round" on="true" color="#000000"/>
                  <v:fill on="false" color="#000000" opacity="0"/>
                </v:shape>
                <v:shape id="Shape 3669" style="position:absolute;width:0;height:60;left:31238;top:19339;" coordsize="0,6096" path="m0,0l0,6096">
                  <v:stroke weight="0.48pt" endcap="flat" dashstyle="1 1" joinstyle="round" on="true" color="#000000"/>
                  <v:fill on="false" color="#000000" opacity="0"/>
                </v:shape>
                <v:shape id="Shape 3670" style="position:absolute;width:30440;height:0;left:31269;top:19370;" coordsize="3044063,0" path="m0,0l3044063,0">
                  <v:stroke weight="0.48pt" endcap="flat" dashstyle="1 1" joinstyle="round" on="true" color="#000000"/>
                  <v:fill on="false" color="#000000" opacity="0"/>
                </v:shape>
                <v:shape id="Shape 3671" style="position:absolute;width:0;height:3539;left:31238;top:19400;" coordsize="0,353949" path="m0,0l0,353949">
                  <v:stroke weight="0.48pt" endcap="flat" dashstyle="1 1" joinstyle="round" on="true" color="#000000"/>
                  <v:fill on="false" color="#000000" opacity="0"/>
                </v:shape>
                <v:rect id="Rectangle 3672" style="position:absolute;width:18218;height:1835;left:1179;top:23391;" filled="f" stroked="f">
                  <v:textbox inset="0,0,0,0">
                    <w:txbxContent>
                      <w:p>
                        <w:pPr>
                          <w:spacing w:before="0" w:after="160" w:line="259" w:lineRule="auto"/>
                        </w:pPr>
                        <w:r>
                          <w:rPr>
                            <w:rFonts w:cs="Comic Sans MS" w:hAnsi="Comic Sans MS" w:eastAsia="Comic Sans MS" w:ascii="Comic Sans MS"/>
                            <w:b w:val="1"/>
                            <w:color w:val="262626"/>
                            <w:sz w:val="20"/>
                          </w:rPr>
                          <w:t xml:space="preserve">Planirani broj učenika:</w:t>
                        </w:r>
                      </w:p>
                    </w:txbxContent>
                  </v:textbox>
                </v:rect>
                <v:rect id="Rectangle 3673" style="position:absolute;width:730;height:1835;left:14898;top:2339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674" style="position:absolute;width:730;height:1835;left:1179;top:25174;"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675" style="position:absolute;width:1026;height:1835;left:31924;top:23391;" filled="f" stroked="f">
                  <v:textbox inset="0,0,0,0">
                    <w:txbxContent>
                      <w:p>
                        <w:pPr>
                          <w:spacing w:before="0" w:after="160" w:line="259" w:lineRule="auto"/>
                        </w:pPr>
                        <w:r>
                          <w:rPr>
                            <w:rFonts w:cs="Comic Sans MS" w:hAnsi="Comic Sans MS" w:eastAsia="Comic Sans MS" w:ascii="Comic Sans MS"/>
                            <w:color w:val="262626"/>
                            <w:sz w:val="20"/>
                          </w:rPr>
                          <w:t xml:space="preserve">6</w:t>
                        </w:r>
                      </w:p>
                    </w:txbxContent>
                  </v:textbox>
                </v:rect>
                <v:rect id="Rectangle 3676" style="position:absolute;width:521;height:2371;left:32701;top:23016;" filled="f" stroked="f">
                  <v:textbox inset="0,0,0,0">
                    <w:txbxContent>
                      <w:p>
                        <w:pPr>
                          <w:spacing w:before="0" w:after="160" w:line="259" w:lineRule="auto"/>
                        </w:pPr>
                        <w:r>
                          <w:rPr>
                            <w:rFonts w:cs="Cambria" w:hAnsi="Cambria" w:eastAsia="Cambria" w:ascii="Cambria"/>
                            <w:sz w:val="28"/>
                          </w:rPr>
                          <w:t xml:space="preserve"> </w:t>
                        </w:r>
                      </w:p>
                    </w:txbxContent>
                  </v:textbox>
                </v:rect>
                <v:shape id="Shape 3677" style="position:absolute;width:30714;height:0;left:493;top:22970;" coordsize="3071444,0" path="m0,0l3071444,0">
                  <v:stroke weight="0.48pt" endcap="flat" dashstyle="1 1" joinstyle="round" on="true" color="#000000"/>
                  <v:fill on="false" color="#000000" opacity="0"/>
                </v:shape>
                <v:shape id="Shape 3678" style="position:absolute;width:0;height:60;left:31238;top:22940;" coordsize="0,6097" path="m0,0l0,6097">
                  <v:stroke weight="0.48pt" endcap="flat" dashstyle="1 1" joinstyle="round" on="true" color="#000000"/>
                  <v:fill on="false" color="#000000" opacity="0"/>
                </v:shape>
                <v:shape id="Shape 3679" style="position:absolute;width:30440;height:0;left:31269;top:22970;" coordsize="3044063,0" path="m0,0l3044063,0">
                  <v:stroke weight="0.48pt" endcap="flat" dashstyle="1 1" joinstyle="round" on="true" color="#000000"/>
                  <v:fill on="false" color="#000000" opacity="0"/>
                </v:shape>
                <v:shape id="Shape 3680" style="position:absolute;width:0;height:3550;left:31238;top:23000;" coordsize="0,355092" path="m0,0l0,355092">
                  <v:stroke weight="0.48pt" endcap="flat" dashstyle="1 1" joinstyle="round" on="true" color="#000000"/>
                  <v:fill on="false" color="#000000" opacity="0"/>
                </v:shape>
                <v:rect id="Rectangle 3681" style="position:absolute;width:15361;height:1835;left:1179;top:27003;" filled="f" stroked="f">
                  <v:textbox inset="0,0,0,0">
                    <w:txbxContent>
                      <w:p>
                        <w:pPr>
                          <w:spacing w:before="0" w:after="160" w:line="259" w:lineRule="auto"/>
                        </w:pPr>
                        <w:r>
                          <w:rPr>
                            <w:rFonts w:cs="Comic Sans MS" w:hAnsi="Comic Sans MS" w:eastAsia="Comic Sans MS" w:ascii="Comic Sans MS"/>
                            <w:b w:val="1"/>
                            <w:color w:val="262626"/>
                            <w:sz w:val="20"/>
                          </w:rPr>
                          <w:t xml:space="preserve">Planirani broj sati:</w:t>
                        </w:r>
                      </w:p>
                    </w:txbxContent>
                  </v:textbox>
                </v:rect>
                <v:rect id="Rectangle 3682" style="position:absolute;width:730;height:1835;left:12746;top:27003;"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109256" style="position:absolute;width:3431;height:1835;left:33475;top:27003;" filled="f" stroked="f">
                  <v:textbox inset="0,0,0,0">
                    <w:txbxContent>
                      <w:p>
                        <w:pPr>
                          <w:spacing w:before="0" w:after="160" w:line="259" w:lineRule="auto"/>
                        </w:pPr>
                        <w:r>
                          <w:rPr>
                            <w:rFonts w:cs="Comic Sans MS" w:hAnsi="Comic Sans MS" w:eastAsia="Comic Sans MS" w:ascii="Comic Sans MS"/>
                            <w:color w:val="262626"/>
                            <w:sz w:val="20"/>
                          </w:rPr>
                          <w:t xml:space="preserve"> sati</w:t>
                        </w:r>
                      </w:p>
                    </w:txbxContent>
                  </v:textbox>
                </v:rect>
                <v:rect id="Rectangle 109255" style="position:absolute;width:2057;height:1835;left:31924;top:27003;" filled="f" stroked="f">
                  <v:textbox inset="0,0,0,0">
                    <w:txbxContent>
                      <w:p>
                        <w:pPr>
                          <w:spacing w:before="0" w:after="160" w:line="259" w:lineRule="auto"/>
                        </w:pPr>
                        <w:r>
                          <w:rPr>
                            <w:rFonts w:cs="Comic Sans MS" w:hAnsi="Comic Sans MS" w:eastAsia="Comic Sans MS" w:ascii="Comic Sans MS"/>
                            <w:color w:val="262626"/>
                            <w:sz w:val="20"/>
                          </w:rPr>
                          <w:t xml:space="preserve">30</w:t>
                        </w:r>
                      </w:p>
                    </w:txbxContent>
                  </v:textbox>
                </v:rect>
                <v:rect id="Rectangle 3684" style="position:absolute;width:503;height:1835;left:36069;top:27003;"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rect id="Rectangle 3685" style="position:absolute;width:503;height:1835;left:31924;top:28771;"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3686" style="position:absolute;width:30714;height:0;left:493;top:26582;" coordsize="3071444,0" path="m0,0l3071444,0">
                  <v:stroke weight="0.48pt" endcap="flat" dashstyle="1 1" joinstyle="round" on="true" color="#000000"/>
                  <v:fill on="false" color="#000000" opacity="0"/>
                </v:shape>
                <v:shape id="Shape 3687" style="position:absolute;width:0;height:60;left:31238;top:26551;" coordsize="0,6097" path="m0,0l0,6097">
                  <v:stroke weight="0.48pt" endcap="flat" dashstyle="1 1" joinstyle="round" on="true" color="#000000"/>
                  <v:fill on="false" color="#000000" opacity="0"/>
                </v:shape>
                <v:shape id="Shape 3688" style="position:absolute;width:30440;height:0;left:31269;top:26582;" coordsize="3044063,0" path="m0,0l3044063,0">
                  <v:stroke weight="0.48pt" endcap="flat" dashstyle="1 1" joinstyle="round" on="true" color="#000000"/>
                  <v:fill on="false" color="#000000" opacity="0"/>
                </v:shape>
                <v:shape id="Shape 3689" style="position:absolute;width:0;height:3535;left:31238;top:26612;" coordsize="0,353568" path="m0,0l0,353568">
                  <v:stroke weight="0.48pt" endcap="flat" dashstyle="1 1" joinstyle="round" on="true" color="#000000"/>
                  <v:fill on="false" color="#000000" opacity="0"/>
                </v:shape>
                <v:shape id="Shape 142504" style="position:absolute;width:30714;height:1767;left:493;top:30209;" coordsize="3071495,176784" path="m0,0l3071495,0l3071495,176784l0,176784l0,0">
                  <v:stroke weight="0pt" endcap="flat" joinstyle="miter" miterlimit="10" on="false" color="#000000" opacity="0"/>
                  <v:fill on="true" color="#595959"/>
                </v:shape>
                <v:shape id="Shape 142505" style="position:absolute;width:29373;height:1767;left:1179;top:30209;" coordsize="2937383,176784" path="m0,0l2937383,0l2937383,176784l0,176784l0,0">
                  <v:stroke weight="0pt" endcap="flat" joinstyle="miter" miterlimit="10" on="false" color="#000000" opacity="0"/>
                  <v:fill on="true" color="#595959"/>
                </v:shape>
                <v:rect id="Rectangle 3692" style="position:absolute;width:730;height:1835;left:1179;top:30599;"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shape id="Shape 142506" style="position:absolute;width:30440;height:1767;left:31269;top:30209;" coordsize="3044063,176784" path="m0,0l3044063,0l3044063,176784l0,176784l0,0">
                  <v:stroke weight="0pt" endcap="flat" joinstyle="miter" miterlimit="10" on="false" color="#000000" opacity="0"/>
                  <v:fill on="true" color="#595959"/>
                </v:shape>
                <v:shape id="Shape 142507" style="position:absolute;width:29099;height:1767;left:31924;top:30209;" coordsize="2909952,176784" path="m0,0l2909952,0l2909952,176784l0,176784l0,0">
                  <v:stroke weight="0pt" endcap="flat" joinstyle="miter" miterlimit="10" on="false" color="#000000" opacity="0"/>
                  <v:fill on="true" color="#595959"/>
                </v:shape>
                <v:rect id="Rectangle 3695" style="position:absolute;width:503;height:1835;left:31924;top:30599;"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3696" style="position:absolute;width:30714;height:0;left:493;top:30179;" coordsize="3071444,0" path="m0,0l3071444,0">
                  <v:stroke weight="0.48pt" endcap="flat" dashstyle="1 1" joinstyle="round" on="true" color="#000000"/>
                  <v:fill on="false" color="#000000" opacity="0"/>
                </v:shape>
                <v:shape id="Shape 3697" style="position:absolute;width:0;height:60;left:31238;top:30148;" coordsize="0,6096" path="m0,0l0,6096">
                  <v:stroke weight="0.48pt" endcap="flat" dashstyle="1 1" joinstyle="round" on="true" color="#000000"/>
                  <v:fill on="false" color="#000000" opacity="0"/>
                </v:shape>
                <v:shape id="Shape 3698" style="position:absolute;width:30440;height:0;left:31269;top:30179;" coordsize="3044063,0" path="m0,0l3044063,0">
                  <v:stroke weight="0.48pt" endcap="flat" dashstyle="1 1" joinstyle="round" on="true" color="#000000"/>
                  <v:fill on="false" color="#000000" opacity="0"/>
                </v:shape>
                <v:shape id="Shape 3699" style="position:absolute;width:0;height:1767;left:31238;top:30209;" coordsize="0,176784" path="m0,0l0,176784">
                  <v:stroke weight="0.48pt" endcap="flat" dashstyle="1 1" joinstyle="round" on="true" color="#000000"/>
                  <v:fill on="false" color="#000000" opacity="0"/>
                </v:shape>
                <v:rect id="Rectangle 3700" style="position:absolute;width:730;height:1835;left:1179;top:32443;"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701" style="position:absolute;width:34171;height:1835;left:1179;top:34211;" filled="f" stroked="f">
                  <v:textbox inset="0,0,0,0">
                    <w:txbxContent>
                      <w:p>
                        <w:pPr>
                          <w:spacing w:before="0" w:after="160" w:line="259" w:lineRule="auto"/>
                        </w:pPr>
                        <w:r>
                          <w:rPr>
                            <w:rFonts w:cs="Comic Sans MS" w:hAnsi="Comic Sans MS" w:eastAsia="Comic Sans MS" w:ascii="Comic Sans MS"/>
                            <w:b w:val="1"/>
                            <w:color w:val="262626"/>
                            <w:sz w:val="20"/>
                          </w:rPr>
                          <w:t xml:space="preserve">Ciljevi aktivnosti, programa i/ili projekta:</w:t>
                        </w:r>
                      </w:p>
                    </w:txbxContent>
                  </v:textbox>
                </v:rect>
                <v:rect id="Rectangle 3702" style="position:absolute;width:730;height:1835;left:26908;top:34211;"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703" style="position:absolute;width:730;height:1835;left:1179;top:35979;"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704" style="position:absolute;width:730;height:1835;left:1179;top:37747;"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705" style="position:absolute;width:730;height:1835;left:1179;top:39515;"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shape id="Picture 3707" style="position:absolute;width:1022;height:1022;left:34202;top:32426;" filled="f">
                  <v:imagedata r:id="rId18"/>
                </v:shape>
                <v:rect id="Rectangle 3708" style="position:absolute;width:467;height:1875;left:35231;top:32310;" filled="f" stroked="f">
                  <v:textbox inset="0,0,0,0">
                    <w:txbxContent>
                      <w:p>
                        <w:pPr>
                          <w:spacing w:before="0" w:after="160" w:line="259" w:lineRule="auto"/>
                        </w:pPr>
                        <w:r>
                          <w:rPr>
                            <w:rFonts w:cs="Arial" w:hAnsi="Arial" w:eastAsia="Arial" w:ascii="Arial"/>
                            <w:sz w:val="20"/>
                          </w:rPr>
                          <w:t xml:space="preserve"> </w:t>
                        </w:r>
                      </w:p>
                    </w:txbxContent>
                  </v:textbox>
                </v:rect>
                <v:rect id="Rectangle 3709" style="position:absolute;width:5640;height:1835;left:36420;top:32443;" filled="f" stroked="f">
                  <v:textbox inset="0,0,0,0">
                    <w:txbxContent>
                      <w:p>
                        <w:pPr>
                          <w:spacing w:before="0" w:after="160" w:line="259" w:lineRule="auto"/>
                        </w:pPr>
                        <w:r>
                          <w:rPr>
                            <w:rFonts w:cs="Comic Sans MS" w:hAnsi="Comic Sans MS" w:eastAsia="Comic Sans MS" w:ascii="Comic Sans MS"/>
                            <w:sz w:val="20"/>
                          </w:rPr>
                          <w:t xml:space="preserve">Potican</w:t>
                        </w:r>
                      </w:p>
                    </w:txbxContent>
                  </v:textbox>
                </v:rect>
                <v:rect id="Rectangle 3710" style="position:absolute;width:19903;height:1835;left:40672;top:32443;" filled="f" stroked="f">
                  <v:textbox inset="0,0,0,0">
                    <w:txbxContent>
                      <w:p>
                        <w:pPr>
                          <w:spacing w:before="0" w:after="160" w:line="259" w:lineRule="auto"/>
                        </w:pPr>
                        <w:r>
                          <w:rPr>
                            <w:rFonts w:cs="Comic Sans MS" w:hAnsi="Comic Sans MS" w:eastAsia="Comic Sans MS" w:ascii="Comic Sans MS"/>
                            <w:sz w:val="20"/>
                          </w:rPr>
                          <w:t xml:space="preserve">je učenika na samostalno </w:t>
                        </w:r>
                      </w:p>
                    </w:txbxContent>
                  </v:textbox>
                </v:rect>
                <v:rect id="Rectangle 3711" style="position:absolute;width:26429;height:1835;left:36496;top:34470;" filled="f" stroked="f">
                  <v:textbox inset="0,0,0,0">
                    <w:txbxContent>
                      <w:p>
                        <w:pPr>
                          <w:spacing w:before="0" w:after="160" w:line="259" w:lineRule="auto"/>
                        </w:pPr>
                        <w:r>
                          <w:rPr>
                            <w:rFonts w:cs="Comic Sans MS" w:hAnsi="Comic Sans MS" w:eastAsia="Comic Sans MS" w:ascii="Comic Sans MS"/>
                            <w:sz w:val="20"/>
                          </w:rPr>
                          <w:t xml:space="preserve">istraživanje i samostalnost u radu</w:t>
                        </w:r>
                      </w:p>
                    </w:txbxContent>
                  </v:textbox>
                </v:rect>
                <v:rect id="Rectangle 3712" style="position:absolute;width:503;height:1835;left:56388;top:3447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shape id="Picture 3714" style="position:absolute;width:1022;height:1022;left:34202;top:37760;" filled="f">
                  <v:imagedata r:id="rId18"/>
                </v:shape>
                <v:rect id="Rectangle 3715" style="position:absolute;width:467;height:1875;left:35231;top:37644;" filled="f" stroked="f">
                  <v:textbox inset="0,0,0,0">
                    <w:txbxContent>
                      <w:p>
                        <w:pPr>
                          <w:spacing w:before="0" w:after="160" w:line="259" w:lineRule="auto"/>
                        </w:pPr>
                        <w:r>
                          <w:rPr>
                            <w:rFonts w:cs="Arial" w:hAnsi="Arial" w:eastAsia="Arial" w:ascii="Arial"/>
                            <w:sz w:val="20"/>
                          </w:rPr>
                          <w:t xml:space="preserve"> </w:t>
                        </w:r>
                      </w:p>
                    </w:txbxContent>
                  </v:textbox>
                </v:rect>
                <v:rect id="Rectangle 3716" style="position:absolute;width:23539;height:1835;left:36420;top:37777;" filled="f" stroked="f">
                  <v:textbox inset="0,0,0,0">
                    <w:txbxContent>
                      <w:p>
                        <w:pPr>
                          <w:spacing w:before="0" w:after="160" w:line="259" w:lineRule="auto"/>
                        </w:pPr>
                        <w:r>
                          <w:rPr>
                            <w:rFonts w:cs="Comic Sans MS" w:hAnsi="Comic Sans MS" w:eastAsia="Comic Sans MS" w:ascii="Comic Sans MS"/>
                            <w:sz w:val="20"/>
                          </w:rPr>
                          <w:t xml:space="preserve">Poticanje razvoja kreativnosti</w:t>
                        </w:r>
                      </w:p>
                    </w:txbxContent>
                  </v:textbox>
                </v:rect>
                <v:rect id="Rectangle 3717" style="position:absolute;width:503;height:1835;left:54148;top:3777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shape id="Picture 3719" style="position:absolute;width:1022;height:1022;left:34202;top:41069;" filled="f">
                  <v:imagedata r:id="rId18"/>
                </v:shape>
                <v:rect id="Rectangle 3720" style="position:absolute;width:467;height:1875;left:35231;top:40951;" filled="f" stroked="f">
                  <v:textbox inset="0,0,0,0">
                    <w:txbxContent>
                      <w:p>
                        <w:pPr>
                          <w:spacing w:before="0" w:after="160" w:line="259" w:lineRule="auto"/>
                        </w:pPr>
                        <w:r>
                          <w:rPr>
                            <w:rFonts w:cs="Arial" w:hAnsi="Arial" w:eastAsia="Arial" w:ascii="Arial"/>
                            <w:sz w:val="20"/>
                          </w:rPr>
                          <w:t xml:space="preserve"> </w:t>
                        </w:r>
                      </w:p>
                    </w:txbxContent>
                  </v:textbox>
                </v:rect>
                <v:rect id="Rectangle 3721" style="position:absolute;width:27158;height:1835;left:36420;top:41085;" filled="f" stroked="f">
                  <v:textbox inset="0,0,0,0">
                    <w:txbxContent>
                      <w:p>
                        <w:pPr>
                          <w:spacing w:before="0" w:after="160" w:line="259" w:lineRule="auto"/>
                        </w:pPr>
                        <w:r>
                          <w:rPr>
                            <w:rFonts w:cs="Comic Sans MS" w:hAnsi="Comic Sans MS" w:eastAsia="Comic Sans MS" w:ascii="Comic Sans MS"/>
                            <w:sz w:val="20"/>
                          </w:rPr>
                          <w:t xml:space="preserve">Poticanje na dijalog i toleranciju u </w:t>
                        </w:r>
                      </w:p>
                    </w:txbxContent>
                  </v:textbox>
                </v:rect>
                <v:rect id="Rectangle 3722" style="position:absolute;width:32491;height:1835;left:36496;top:43111;" filled="f" stroked="f">
                  <v:textbox inset="0,0,0,0">
                    <w:txbxContent>
                      <w:p>
                        <w:pPr>
                          <w:spacing w:before="0" w:after="160" w:line="259" w:lineRule="auto"/>
                        </w:pPr>
                        <w:r>
                          <w:rPr>
                            <w:rFonts w:cs="Comic Sans MS" w:hAnsi="Comic Sans MS" w:eastAsia="Comic Sans MS" w:ascii="Comic Sans MS"/>
                            <w:sz w:val="20"/>
                          </w:rPr>
                          <w:t xml:space="preserve">timskom radu, te razvijanje radnih navika</w:t>
                        </w:r>
                      </w:p>
                    </w:txbxContent>
                  </v:textbox>
                </v:rect>
                <v:rect id="Rectangle 3723" style="position:absolute;width:521;height:2371;left:60963;top:42736;" filled="f" stroked="f">
                  <v:textbox inset="0,0,0,0">
                    <w:txbxContent>
                      <w:p>
                        <w:pPr>
                          <w:spacing w:before="0" w:after="160" w:line="259" w:lineRule="auto"/>
                        </w:pPr>
                        <w:r>
                          <w:rPr>
                            <w:rFonts w:cs="Cambria" w:hAnsi="Cambria" w:eastAsia="Cambria" w:ascii="Cambria"/>
                            <w:sz w:val="28"/>
                          </w:rPr>
                          <w:t xml:space="preserve"> </w:t>
                        </w:r>
                      </w:p>
                    </w:txbxContent>
                  </v:textbox>
                </v:rect>
                <v:shape id="Shape 3724" style="position:absolute;width:30714;height:0;left:493;top:32007;" coordsize="3071444,0" path="m0,0l3071444,0">
                  <v:stroke weight="0.48pt" endcap="flat" dashstyle="1 1" joinstyle="round" on="true" color="#000000"/>
                  <v:fill on="false" color="#000000" opacity="0"/>
                </v:shape>
                <v:shape id="Shape 3725" style="position:absolute;width:0;height:60;left:31238;top:31977;" coordsize="0,6096" path="m0,0l0,6096">
                  <v:stroke weight="0.48pt" endcap="flat" dashstyle="1 1" joinstyle="round" on="true" color="#000000"/>
                  <v:fill on="false" color="#000000" opacity="0"/>
                </v:shape>
                <v:shape id="Shape 3726" style="position:absolute;width:30440;height:0;left:31269;top:32007;" coordsize="3044063,0" path="m0,0l3044063,0">
                  <v:stroke weight="0.48pt" endcap="flat" dashstyle="1 1" joinstyle="round" on="true" color="#000000"/>
                  <v:fill on="false" color="#000000" opacity="0"/>
                </v:shape>
                <v:shape id="Shape 3727" style="position:absolute;width:0;height:13992;left:31238;top:32038;" coordsize="0,1399286" path="m0,0l0,1399286">
                  <v:stroke weight="0.48pt" endcap="flat" dashstyle="1 1" joinstyle="round" on="true" color="#000000"/>
                  <v:fill on="false" color="#000000" opacity="0"/>
                </v:shape>
                <v:rect id="Rectangle 3728" style="position:absolute;width:36355;height:1835;left:1179;top:46482;" filled="f" stroked="f">
                  <v:textbox inset="0,0,0,0">
                    <w:txbxContent>
                      <w:p>
                        <w:pPr>
                          <w:spacing w:before="0" w:after="160" w:line="259" w:lineRule="auto"/>
                        </w:pPr>
                        <w:r>
                          <w:rPr>
                            <w:rFonts w:cs="Comic Sans MS" w:hAnsi="Comic Sans MS" w:eastAsia="Comic Sans MS" w:ascii="Comic Sans MS"/>
                            <w:b w:val="1"/>
                            <w:color w:val="262626"/>
                            <w:sz w:val="20"/>
                          </w:rPr>
                          <w:t xml:space="preserve">Namjena aktivnosti, programa i/ili projekta:</w:t>
                        </w:r>
                      </w:p>
                    </w:txbxContent>
                  </v:textbox>
                </v:rect>
                <v:rect id="Rectangle 3729" style="position:absolute;width:730;height:1835;left:28556;top:46482;"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730" style="position:absolute;width:9988;height:1835;left:31924;top:46482;" filled="f" stroked="f">
                  <v:textbox inset="0,0,0,0">
                    <w:txbxContent>
                      <w:p>
                        <w:pPr>
                          <w:spacing w:before="0" w:after="160" w:line="259" w:lineRule="auto"/>
                        </w:pPr>
                        <w:r>
                          <w:rPr>
                            <w:rFonts w:cs="Comic Sans MS" w:hAnsi="Comic Sans MS" w:eastAsia="Comic Sans MS" w:ascii="Comic Sans MS"/>
                            <w:color w:val="262626"/>
                            <w:sz w:val="20"/>
                          </w:rPr>
                          <w:t xml:space="preserve">Učenici ASD</w:t>
                        </w:r>
                      </w:p>
                    </w:txbxContent>
                  </v:textbox>
                </v:rect>
                <v:rect id="Rectangle 3731" style="position:absolute;width:701;height:1835;left:39453;top:46482;" filled="f" stroked="f">
                  <v:textbox inset="0,0,0,0">
                    <w:txbxContent>
                      <w:p>
                        <w:pPr>
                          <w:spacing w:before="0" w:after="160" w:line="259" w:lineRule="auto"/>
                        </w:pPr>
                        <w:r>
                          <w:rPr>
                            <w:rFonts w:cs="Comic Sans MS" w:hAnsi="Comic Sans MS" w:eastAsia="Comic Sans MS" w:ascii="Comic Sans MS"/>
                            <w:color w:val="262626"/>
                            <w:sz w:val="20"/>
                          </w:rPr>
                          <w:t xml:space="preserve">-</w:t>
                        </w:r>
                      </w:p>
                    </w:txbxContent>
                  </v:textbox>
                </v:rect>
                <v:rect id="Rectangle 3732" style="position:absolute;width:21766;height:1835;left:39986;top:46482;" filled="f" stroked="f">
                  <v:textbox inset="0,0,0,0">
                    <w:txbxContent>
                      <w:p>
                        <w:pPr>
                          <w:spacing w:before="0" w:after="160" w:line="259" w:lineRule="auto"/>
                        </w:pPr>
                        <w:r>
                          <w:rPr>
                            <w:rFonts w:cs="Comic Sans MS" w:hAnsi="Comic Sans MS" w:eastAsia="Comic Sans MS" w:ascii="Comic Sans MS"/>
                            <w:color w:val="262626"/>
                            <w:sz w:val="20"/>
                          </w:rPr>
                          <w:t xml:space="preserve">a već nekoliko godina izrađu</w:t>
                        </w:r>
                      </w:p>
                    </w:txbxContent>
                  </v:textbox>
                </v:rect>
                <v:rect id="Rectangle 3733" style="position:absolute;width:2065;height:1835;left:56373;top:46482;" filled="f" stroked="f">
                  <v:textbox inset="0,0,0,0">
                    <w:txbxContent>
                      <w:p>
                        <w:pPr>
                          <w:spacing w:before="0" w:after="160" w:line="259" w:lineRule="auto"/>
                        </w:pPr>
                        <w:r>
                          <w:rPr>
                            <w:rFonts w:cs="Comic Sans MS" w:hAnsi="Comic Sans MS" w:eastAsia="Comic Sans MS" w:ascii="Comic Sans MS"/>
                            <w:color w:val="262626"/>
                            <w:sz w:val="20"/>
                          </w:rPr>
                          <w:t xml:space="preserve">ju </w:t>
                        </w:r>
                      </w:p>
                    </w:txbxContent>
                  </v:textbox>
                </v:rect>
                <v:rect id="Rectangle 3734" style="position:absolute;width:36230;height:1835;left:31924;top:48265;" filled="f" stroked="f">
                  <v:textbox inset="0,0,0,0">
                    <w:txbxContent>
                      <w:p>
                        <w:pPr>
                          <w:spacing w:before="0" w:after="160" w:line="259" w:lineRule="auto"/>
                        </w:pPr>
                        <w:r>
                          <w:rPr>
                            <w:rFonts w:cs="Comic Sans MS" w:hAnsi="Comic Sans MS" w:eastAsia="Comic Sans MS" w:ascii="Comic Sans MS"/>
                            <w:color w:val="262626"/>
                            <w:sz w:val="20"/>
                          </w:rPr>
                          <w:t xml:space="preserve">„Volontersku ruku“. Na tom projektu koriste i </w:t>
                        </w:r>
                      </w:p>
                    </w:txbxContent>
                  </v:textbox>
                </v:rect>
                <v:rect id="Rectangle 3735" style="position:absolute;width:37337;height:1835;left:31924;top:50033;" filled="f" stroked="f">
                  <v:textbox inset="0,0,0,0">
                    <w:txbxContent>
                      <w:p>
                        <w:pPr>
                          <w:spacing w:before="0" w:after="160" w:line="259" w:lineRule="auto"/>
                        </w:pPr>
                        <w:r>
                          <w:rPr>
                            <w:rFonts w:cs="Comic Sans MS" w:hAnsi="Comic Sans MS" w:eastAsia="Comic Sans MS" w:ascii="Comic Sans MS"/>
                            <w:color w:val="262626"/>
                            <w:sz w:val="20"/>
                          </w:rPr>
                          <w:t xml:space="preserve">demonstriraju znanje o stručnim predmetima u </w:t>
                        </w:r>
                      </w:p>
                    </w:txbxContent>
                  </v:textbox>
                </v:rect>
                <v:rect id="Rectangle 3736" style="position:absolute;width:38068;height:1835;left:31924;top:51801;" filled="f" stroked="f">
                  <v:textbox inset="0,0,0,0">
                    <w:txbxContent>
                      <w:p>
                        <w:pPr>
                          <w:spacing w:before="0" w:after="160" w:line="259" w:lineRule="auto"/>
                        </w:pPr>
                        <w:r>
                          <w:rPr>
                            <w:rFonts w:cs="Comic Sans MS" w:hAnsi="Comic Sans MS" w:eastAsia="Comic Sans MS" w:ascii="Comic Sans MS"/>
                            <w:color w:val="262626"/>
                            <w:sz w:val="20"/>
                          </w:rPr>
                          <w:t xml:space="preserve">praktičnoj izvedbi nagradne statue za najboljeg </w:t>
                        </w:r>
                      </w:p>
                    </w:txbxContent>
                  </v:textbox>
                </v:rect>
                <v:rect id="Rectangle 3737" style="position:absolute;width:13293;height:1835;left:31924;top:53569;" filled="f" stroked="f">
                  <v:textbox inset="0,0,0,0">
                    <w:txbxContent>
                      <w:p>
                        <w:pPr>
                          <w:spacing w:before="0" w:after="160" w:line="259" w:lineRule="auto"/>
                        </w:pPr>
                        <w:r>
                          <w:rPr>
                            <w:rFonts w:cs="Comic Sans MS" w:hAnsi="Comic Sans MS" w:eastAsia="Comic Sans MS" w:ascii="Comic Sans MS"/>
                            <w:color w:val="262626"/>
                            <w:sz w:val="20"/>
                          </w:rPr>
                          <w:t xml:space="preserve">volontera godine.</w:t>
                        </w:r>
                      </w:p>
                    </w:txbxContent>
                  </v:textbox>
                </v:rect>
                <v:rect id="Rectangle 3738" style="position:absolute;width:521;height:2371;left:41952;top:53193;" filled="f" stroked="f">
                  <v:textbox inset="0,0,0,0">
                    <w:txbxContent>
                      <w:p>
                        <w:pPr>
                          <w:spacing w:before="0" w:after="160" w:line="259" w:lineRule="auto"/>
                        </w:pPr>
                        <w:r>
                          <w:rPr>
                            <w:rFonts w:cs="Cambria" w:hAnsi="Cambria" w:eastAsia="Cambria" w:ascii="Cambria"/>
                            <w:sz w:val="28"/>
                          </w:rPr>
                          <w:t xml:space="preserve"> </w:t>
                        </w:r>
                      </w:p>
                    </w:txbxContent>
                  </v:textbox>
                </v:rect>
                <v:rect id="Rectangle 3739" style="position:absolute;width:36367;height:1835;left:31924;top:55336;" filled="f" stroked="f">
                  <v:textbox inset="0,0,0,0">
                    <w:txbxContent>
                      <w:p>
                        <w:pPr>
                          <w:spacing w:before="0" w:after="160" w:line="259" w:lineRule="auto"/>
                        </w:pPr>
                        <w:r>
                          <w:rPr>
                            <w:rFonts w:cs="Comic Sans MS" w:hAnsi="Comic Sans MS" w:eastAsia="Comic Sans MS" w:ascii="Comic Sans MS"/>
                            <w:sz w:val="20"/>
                          </w:rPr>
                          <w:t xml:space="preserve">Konačni produkti ovog projekta jesu originalni </w:t>
                        </w:r>
                      </w:p>
                    </w:txbxContent>
                  </v:textbox>
                </v:rect>
                <v:rect id="Rectangle 3740" style="position:absolute;width:33455;height:1835;left:31924;top:57379;" filled="f" stroked="f">
                  <v:textbox inset="0,0,0,0">
                    <w:txbxContent>
                      <w:p>
                        <w:pPr>
                          <w:spacing w:before="0" w:after="160" w:line="259" w:lineRule="auto"/>
                        </w:pPr>
                        <w:r>
                          <w:rPr>
                            <w:rFonts w:cs="Comic Sans MS" w:hAnsi="Comic Sans MS" w:eastAsia="Comic Sans MS" w:ascii="Comic Sans MS"/>
                            <w:sz w:val="20"/>
                          </w:rPr>
                          <w:t xml:space="preserve">umjetnički predmeti izrađeni od različitih </w:t>
                        </w:r>
                      </w:p>
                    </w:txbxContent>
                  </v:textbox>
                </v:rect>
                <v:rect id="Rectangle 3741" style="position:absolute;width:5169;height:1835;left:31924;top:59406;" filled="f" stroked="f">
                  <v:textbox inset="0,0,0,0">
                    <w:txbxContent>
                      <w:p>
                        <w:pPr>
                          <w:spacing w:before="0" w:after="160" w:line="259" w:lineRule="auto"/>
                        </w:pPr>
                        <w:r>
                          <w:rPr>
                            <w:rFonts w:cs="Comic Sans MS" w:hAnsi="Comic Sans MS" w:eastAsia="Comic Sans MS" w:ascii="Comic Sans MS"/>
                            <w:sz w:val="20"/>
                          </w:rPr>
                          <w:t xml:space="preserve">materi</w:t>
                        </w:r>
                      </w:p>
                    </w:txbxContent>
                  </v:textbox>
                </v:rect>
                <v:rect id="Rectangle 3742" style="position:absolute;width:28613;height:1835;left:35810;top:59406;" filled="f" stroked="f">
                  <v:textbox inset="0,0,0,0">
                    <w:txbxContent>
                      <w:p>
                        <w:pPr>
                          <w:spacing w:before="0" w:after="160" w:line="259" w:lineRule="auto"/>
                        </w:pPr>
                        <w:r>
                          <w:rPr>
                            <w:rFonts w:cs="Comic Sans MS" w:hAnsi="Comic Sans MS" w:eastAsia="Comic Sans MS" w:ascii="Comic Sans MS"/>
                            <w:sz w:val="20"/>
                          </w:rPr>
                          <w:t xml:space="preserve">jala. Nagradne statue izrađuju se  u </w:t>
                        </w:r>
                      </w:p>
                    </w:txbxContent>
                  </v:textbox>
                </v:rect>
                <v:rect id="Rectangle 3743" style="position:absolute;width:32642;height:1835;left:31924;top:61448;" filled="f" stroked="f">
                  <v:textbox inset="0,0,0,0">
                    <w:txbxContent>
                      <w:p>
                        <w:pPr>
                          <w:spacing w:before="0" w:after="160" w:line="259" w:lineRule="auto"/>
                        </w:pPr>
                        <w:r>
                          <w:rPr>
                            <w:rFonts w:cs="Comic Sans MS" w:hAnsi="Comic Sans MS" w:eastAsia="Comic Sans MS" w:ascii="Comic Sans MS"/>
                            <w:sz w:val="20"/>
                          </w:rPr>
                          <w:t xml:space="preserve">kombiniranoj tehnici. Izrada se provodi u </w:t>
                        </w:r>
                      </w:p>
                    </w:txbxContent>
                  </v:textbox>
                </v:rect>
                <v:rect id="Rectangle 3744" style="position:absolute;width:11251;height:1835;left:31924;top:63475;" filled="f" stroked="f">
                  <v:textbox inset="0,0,0,0">
                    <w:txbxContent>
                      <w:p>
                        <w:pPr>
                          <w:spacing w:before="0" w:after="160" w:line="259" w:lineRule="auto"/>
                        </w:pPr>
                        <w:r>
                          <w:rPr>
                            <w:rFonts w:cs="Comic Sans MS" w:hAnsi="Comic Sans MS" w:eastAsia="Comic Sans MS" w:ascii="Comic Sans MS"/>
                            <w:sz w:val="20"/>
                          </w:rPr>
                          <w:t xml:space="preserve">nekoliko faza. </w:t>
                        </w:r>
                      </w:p>
                    </w:txbxContent>
                  </v:textbox>
                </v:rect>
                <v:rect id="Rectangle 3745" style="position:absolute;width:503;height:1835;left:40397;top:63475;"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shape id="Shape 3746" style="position:absolute;width:30714;height:0;left:493;top:46061;" coordsize="3071444,0" path="m0,0l3071444,0">
                  <v:stroke weight="0.48pt" endcap="flat" dashstyle="1 1" joinstyle="round" on="true" color="#000000"/>
                  <v:fill on="false" color="#000000" opacity="0"/>
                </v:shape>
                <v:shape id="Shape 3747" style="position:absolute;width:0;height:60;left:31238;top:46031;" coordsize="0,6096" path="m0,0l0,6096">
                  <v:stroke weight="0.48pt" endcap="flat" dashstyle="1 1" joinstyle="round" on="true" color="#000000"/>
                  <v:fill on="false" color="#000000" opacity="0"/>
                </v:shape>
                <v:shape id="Shape 3748" style="position:absolute;width:30440;height:0;left:31269;top:46061;" coordsize="3044063,0" path="m0,0l3044063,0">
                  <v:stroke weight="0.48pt" endcap="flat" dashstyle="1 1" joinstyle="round" on="true" color="#000000"/>
                  <v:fill on="false" color="#000000" opacity="0"/>
                </v:shape>
                <v:shape id="Shape 3749" style="position:absolute;width:0;height:20299;left:31238;top:46092;" coordsize="0,2029968" path="m0,0l0,2029968">
                  <v:stroke weight="0.48pt" endcap="flat" dashstyle="1 1" joinstyle="round" on="true" color="#000000"/>
                  <v:fill on="false" color="#000000" opacity="0"/>
                </v:shape>
                <v:rect id="Rectangle 3750" style="position:absolute;width:38259;height:1835;left:1179;top:66843;" filled="f" stroked="f">
                  <v:textbox inset="0,0,0,0">
                    <w:txbxContent>
                      <w:p>
                        <w:pPr>
                          <w:spacing w:before="0" w:after="160" w:line="259" w:lineRule="auto"/>
                        </w:pPr>
                        <w:r>
                          <w:rPr>
                            <w:rFonts w:cs="Comic Sans MS" w:hAnsi="Comic Sans MS" w:eastAsia="Comic Sans MS" w:ascii="Comic Sans MS"/>
                            <w:b w:val="1"/>
                            <w:color w:val="262626"/>
                            <w:sz w:val="20"/>
                          </w:rPr>
                          <w:t xml:space="preserve">Nositelj/i aktivnosti, programa i/ili projekta i </w:t>
                        </w:r>
                      </w:p>
                    </w:txbxContent>
                  </v:textbox>
                </v:rect>
                <v:rect id="Rectangle 3751" style="position:absolute;width:16672;height:1835;left:1179;top:68614;" filled="f" stroked="f">
                  <v:textbox inset="0,0,0,0">
                    <w:txbxContent>
                      <w:p>
                        <w:pPr>
                          <w:spacing w:before="0" w:after="160" w:line="259" w:lineRule="auto"/>
                        </w:pPr>
                        <w:r>
                          <w:rPr>
                            <w:rFonts w:cs="Comic Sans MS" w:hAnsi="Comic Sans MS" w:eastAsia="Comic Sans MS" w:ascii="Comic Sans MS"/>
                            <w:b w:val="1"/>
                            <w:color w:val="262626"/>
                            <w:sz w:val="20"/>
                          </w:rPr>
                          <w:t xml:space="preserve">njihova odgovornost:</w:t>
                        </w:r>
                      </w:p>
                    </w:txbxContent>
                  </v:textbox>
                </v:rect>
                <v:rect id="Rectangle 3752" style="position:absolute;width:730;height:1835;left:13736;top:68614;"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753" style="position:absolute;width:36831;height:1835;left:31924;top:66843;" filled="f" stroked="f">
                  <v:textbox inset="0,0,0,0">
                    <w:txbxContent>
                      <w:p>
                        <w:pPr>
                          <w:spacing w:before="0" w:after="160" w:line="259" w:lineRule="auto"/>
                        </w:pPr>
                        <w:r>
                          <w:rPr>
                            <w:rFonts w:cs="Comic Sans MS" w:hAnsi="Comic Sans MS" w:eastAsia="Comic Sans MS" w:ascii="Comic Sans MS"/>
                            <w:sz w:val="20"/>
                          </w:rPr>
                          <w:t xml:space="preserve">Lea Ljuba Kocijan zadužena je za organizaciju i</w:t>
                        </w:r>
                      </w:p>
                    </w:txbxContent>
                  </v:textbox>
                </v:rect>
                <v:rect id="Rectangle 3754" style="position:absolute;width:503;height:1835;left:59652;top:66843;"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rect id="Rectangle 3755" style="position:absolute;width:33086;height:1835;left:31924;top:68614;" filled="f" stroked="f">
                  <v:textbox inset="0,0,0,0">
                    <w:txbxContent>
                      <w:p>
                        <w:pPr>
                          <w:spacing w:before="0" w:after="160" w:line="259" w:lineRule="auto"/>
                        </w:pPr>
                        <w:r>
                          <w:rPr>
                            <w:rFonts w:cs="Comic Sans MS" w:hAnsi="Comic Sans MS" w:eastAsia="Comic Sans MS" w:ascii="Comic Sans MS"/>
                            <w:color w:val="262626"/>
                            <w:sz w:val="20"/>
                          </w:rPr>
                          <w:t xml:space="preserve">koordinaciju projekta, nabavku materijala,</w:t>
                        </w:r>
                      </w:p>
                    </w:txbxContent>
                  </v:textbox>
                </v:rect>
                <v:rect id="Rectangle 3756" style="position:absolute;width:503;height:1835;left:56830;top:68614;"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rect id="Rectangle 3757" style="position:absolute;width:35694;height:1835;left:31924;top:70397;" filled="f" stroked="f">
                  <v:textbox inset="0,0,0,0">
                    <w:txbxContent>
                      <w:p>
                        <w:pPr>
                          <w:spacing w:before="0" w:after="160" w:line="259" w:lineRule="auto"/>
                        </w:pPr>
                        <w:r>
                          <w:rPr>
                            <w:rFonts w:cs="Comic Sans MS" w:hAnsi="Comic Sans MS" w:eastAsia="Comic Sans MS" w:ascii="Comic Sans MS"/>
                            <w:color w:val="262626"/>
                            <w:sz w:val="20"/>
                          </w:rPr>
                          <w:t xml:space="preserve">mentoriranje i nadgledanje izvedbenog dijela </w:t>
                        </w:r>
                      </w:p>
                    </w:txbxContent>
                  </v:textbox>
                </v:rect>
                <v:rect id="Rectangle 3758" style="position:absolute;width:26316;height:1835;left:31924;top:72165;" filled="f" stroked="f">
                  <v:textbox inset="0,0,0,0">
                    <w:txbxContent>
                      <w:p>
                        <w:pPr>
                          <w:spacing w:before="0" w:after="160" w:line="259" w:lineRule="auto"/>
                        </w:pPr>
                        <w:r>
                          <w:rPr>
                            <w:rFonts w:cs="Comic Sans MS" w:hAnsi="Comic Sans MS" w:eastAsia="Comic Sans MS" w:ascii="Comic Sans MS"/>
                            <w:color w:val="262626"/>
                            <w:sz w:val="20"/>
                          </w:rPr>
                          <w:t xml:space="preserve">projekta unutar nastavnog odjela.</w:t>
                        </w:r>
                      </w:p>
                    </w:txbxContent>
                  </v:textbox>
                </v:rect>
                <v:rect id="Rectangle 3759" style="position:absolute;width:503;height:1835;left:51755;top:72165;"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rect id="Rectangle 3760" style="position:absolute;width:503;height:1835;left:31924;top:73933;" filled="f" stroked="f">
                  <v:textbox inset="0,0,0,0">
                    <w:txbxContent>
                      <w:p>
                        <w:pPr>
                          <w:spacing w:before="0" w:after="160" w:line="259" w:lineRule="auto"/>
                        </w:pPr>
                        <w:r>
                          <w:rPr>
                            <w:rFonts w:cs="Comic Sans MS" w:hAnsi="Comic Sans MS" w:eastAsia="Comic Sans MS" w:ascii="Comic Sans MS"/>
                            <w:color w:val="262626"/>
                            <w:sz w:val="20"/>
                          </w:rPr>
                          <w:t xml:space="preserve"> </w:t>
                        </w:r>
                      </w:p>
                    </w:txbxContent>
                  </v:textbox>
                </v:rect>
                <v:shape id="Shape 3761" style="position:absolute;width:30714;height:0;left:493;top:66422;" coordsize="3071444,0" path="m0,0l3071444,0">
                  <v:stroke weight="0.48pt" endcap="flat" dashstyle="1 1" joinstyle="round" on="true" color="#000000"/>
                  <v:fill on="false" color="#000000" opacity="0"/>
                </v:shape>
                <v:shape id="Shape 3762" style="position:absolute;width:0;height:60;left:31238;top:66391;" coordsize="0,6097" path="m0,0l0,6097">
                  <v:stroke weight="0.48pt" endcap="flat" dashstyle="1 1" joinstyle="round" on="true" color="#000000"/>
                  <v:fill on="false" color="#000000" opacity="0"/>
                </v:shape>
                <v:shape id="Shape 3763" style="position:absolute;width:30440;height:0;left:31269;top:66422;" coordsize="3044063,0" path="m0,0l3044063,0">
                  <v:stroke weight="0.48pt" endcap="flat" dashstyle="1 1" joinstyle="round" on="true" color="#000000"/>
                  <v:fill on="false" color="#000000" opacity="0"/>
                </v:shape>
                <v:shape id="Shape 3764" style="position:absolute;width:0;height:8858;left:31238;top:66452;" coordsize="0,885825" path="m0,0l0,885825">
                  <v:stroke weight="0.48pt" endcap="flat" dashstyle="1 1" joinstyle="round" on="true" color="#000000"/>
                  <v:fill on="false" color="#000000" opacity="0"/>
                </v:shape>
                <v:rect id="Rectangle 3765" style="position:absolute;width:35391;height:1835;left:1179;top:75762;" filled="f" stroked="f">
                  <v:textbox inset="0,0,0,0">
                    <w:txbxContent>
                      <w:p>
                        <w:pPr>
                          <w:spacing w:before="0" w:after="160" w:line="259" w:lineRule="auto"/>
                        </w:pPr>
                        <w:r>
                          <w:rPr>
                            <w:rFonts w:cs="Comic Sans MS" w:hAnsi="Comic Sans MS" w:eastAsia="Comic Sans MS" w:ascii="Comic Sans MS"/>
                            <w:b w:val="1"/>
                            <w:color w:val="262626"/>
                            <w:sz w:val="20"/>
                          </w:rPr>
                          <w:t xml:space="preserve">Način realizacije aktivnosti, programa i/ili </w:t>
                        </w:r>
                      </w:p>
                    </w:txbxContent>
                  </v:textbox>
                </v:rect>
                <v:rect id="Rectangle 3766" style="position:absolute;width:7578;height:1835;left:1179;top:77530;" filled="f" stroked="f">
                  <v:textbox inset="0,0,0,0">
                    <w:txbxContent>
                      <w:p>
                        <w:pPr>
                          <w:spacing w:before="0" w:after="160" w:line="259" w:lineRule="auto"/>
                        </w:pPr>
                        <w:r>
                          <w:rPr>
                            <w:rFonts w:cs="Comic Sans MS" w:hAnsi="Comic Sans MS" w:eastAsia="Comic Sans MS" w:ascii="Comic Sans MS"/>
                            <w:b w:val="1"/>
                            <w:color w:val="262626"/>
                            <w:sz w:val="20"/>
                          </w:rPr>
                          <w:t xml:space="preserve">projekta:</w:t>
                        </w:r>
                      </w:p>
                    </w:txbxContent>
                  </v:textbox>
                </v:rect>
                <v:rect id="Rectangle 3767" style="position:absolute;width:730;height:1835;left:6894;top:77530;" filled="f" stroked="f">
                  <v:textbox inset="0,0,0,0">
                    <w:txbxContent>
                      <w:p>
                        <w:pPr>
                          <w:spacing w:before="0" w:after="160" w:line="259" w:lineRule="auto"/>
                        </w:pPr>
                        <w:r>
                          <w:rPr>
                            <w:rFonts w:cs="Comic Sans MS" w:hAnsi="Comic Sans MS" w:eastAsia="Comic Sans MS" w:ascii="Comic Sans MS"/>
                            <w:b w:val="1"/>
                            <w:color w:val="262626"/>
                            <w:sz w:val="20"/>
                          </w:rPr>
                          <w:t xml:space="preserve"> </w:t>
                        </w:r>
                      </w:p>
                    </w:txbxContent>
                  </v:textbox>
                </v:rect>
                <v:rect id="Rectangle 3768" style="position:absolute;width:9971;height:1835;left:31924;top:75762;" filled="f" stroked="f">
                  <v:textbox inset="0,0,0,0">
                    <w:txbxContent>
                      <w:p>
                        <w:pPr>
                          <w:spacing w:before="0" w:after="160" w:line="259" w:lineRule="auto"/>
                        </w:pPr>
                        <w:r>
                          <w:rPr>
                            <w:rFonts w:cs="Comic Sans MS" w:hAnsi="Comic Sans MS" w:eastAsia="Comic Sans MS" w:ascii="Comic Sans MS"/>
                            <w:b w:val="1"/>
                            <w:sz w:val="20"/>
                          </w:rPr>
                          <w:t xml:space="preserve">U prvoj fazi</w:t>
                        </w:r>
                      </w:p>
                    </w:txbxContent>
                  </v:textbox>
                </v:rect>
                <v:rect id="Rectangle 3769" style="position:absolute;width:503;height:1835;left:39422;top:75762;"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3770" style="position:absolute;width:22846;height:1835;left:39803;top:75762;" filled="f" stroked="f">
                  <v:textbox inset="0,0,0,0">
                    <w:txbxContent>
                      <w:p>
                        <w:pPr>
                          <w:spacing w:before="0" w:after="160" w:line="259" w:lineRule="auto"/>
                        </w:pPr>
                        <w:r>
                          <w:rPr>
                            <w:rFonts w:cs="Comic Sans MS" w:hAnsi="Comic Sans MS" w:eastAsia="Comic Sans MS" w:ascii="Comic Sans MS"/>
                            <w:sz w:val="20"/>
                          </w:rPr>
                          <w:t xml:space="preserve">učenici istražuju mogućnosti </w:t>
                        </w:r>
                      </w:p>
                    </w:txbxContent>
                  </v:textbox>
                </v:rect>
                <v:rect id="Rectangle 3771" style="position:absolute;width:38836;height:1835;left:31924;top:77804;" filled="f" stroked="f">
                  <v:textbox inset="0,0,0,0">
                    <w:txbxContent>
                      <w:p>
                        <w:pPr>
                          <w:spacing w:before="0" w:after="160" w:line="259" w:lineRule="auto"/>
                        </w:pPr>
                        <w:r>
                          <w:rPr>
                            <w:rFonts w:cs="Comic Sans MS" w:hAnsi="Comic Sans MS" w:eastAsia="Comic Sans MS" w:ascii="Comic Sans MS"/>
                            <w:sz w:val="20"/>
                          </w:rPr>
                          <w:t xml:space="preserve">povezivanja simbola ruke i srca u jednu cjelinu te </w:t>
                        </w:r>
                      </w:p>
                    </w:txbxContent>
                  </v:textbox>
                </v:rect>
                <v:shape id="Shape 3772" style="position:absolute;width:30714;height:0;left:493;top:75341;" coordsize="3071444,0" path="m0,0l3071444,0">
                  <v:stroke weight="0.48pt" endcap="flat" dashstyle="1 1" joinstyle="round" on="true" color="#000000"/>
                  <v:fill on="false" color="#000000" opacity="0"/>
                </v:shape>
                <v:shape id="Shape 3773" style="position:absolute;width:0;height:60;left:31238;top:75311;" coordsize="0,6096" path="m0,0l0,6096">
                  <v:stroke weight="0.48pt" endcap="flat" dashstyle="1 1" joinstyle="round" on="true" color="#000000"/>
                  <v:fill on="false" color="#000000" opacity="0"/>
                </v:shape>
                <v:shape id="Shape 3774" style="position:absolute;width:30440;height:0;left:31269;top:75341;" coordsize="3044063,0" path="m0,0l3044063,0">
                  <v:stroke weight="0.48pt" endcap="flat" dashstyle="1 1" joinstyle="round" on="true" color="#000000"/>
                  <v:fill on="false" color="#000000" opacity="0"/>
                </v:shape>
                <v:shape id="Shape 3775" style="position:absolute;width:30805;height:0;left:402;top:79471;" coordsize="3080588,0" path="m0,0l3080588,0">
                  <v:stroke weight="0.48pt" endcap="flat" dashstyle="1 1" joinstyle="round" on="true" color="#000000"/>
                  <v:fill on="false" color="#000000" opacity="0"/>
                </v:shape>
                <v:shape id="Shape 3776" style="position:absolute;width:0;height:4068;left:31238;top:75371;" coordsize="0,406857" path="m0,0l0,406857">
                  <v:stroke weight="0.48pt" endcap="flat" dashstyle="1 1" joinstyle="round" on="true" color="#000000"/>
                  <v:fill on="false" color="#000000" opacity="0"/>
                </v:shape>
                <v:shape id="Shape 3777" style="position:absolute;width:60;height:0;left:31208;top:79471;" coordsize="6096,0" path="m0,0l6096,0">
                  <v:stroke weight="0.48pt" endcap="flat" dashstyle="1 1" joinstyle="round" on="true" color="#000000"/>
                  <v:fill on="false" color="#000000" opacity="0"/>
                </v:shape>
                <v:shape id="Shape 3778" style="position:absolute;width:6086;height:0;left:0;top:4003;" coordsize="608635,0" path="m0,0l608635,0">
                  <v:stroke weight="0.48pt" endcap="flat" dashstyle="1 1" joinstyle="round" on="true" color="#000000"/>
                  <v:fill on="false" color="#000000" opacity="0"/>
                </v:shape>
              </v:group>
            </w:pict>
          </mc:Fallback>
        </mc:AlternateContent>
      </w:r>
    </w:p>
    <w:tbl>
      <w:tblPr>
        <w:tblStyle w:val="TableGrid"/>
        <w:tblW w:w="9655" w:type="dxa"/>
        <w:tblInd w:w="161" w:type="dxa"/>
        <w:tblCellMar>
          <w:top w:w="66" w:type="dxa"/>
          <w:left w:w="108" w:type="dxa"/>
          <w:right w:w="69" w:type="dxa"/>
        </w:tblCellMar>
        <w:tblLook w:val="04A0" w:firstRow="1" w:lastRow="0" w:firstColumn="1" w:lastColumn="0" w:noHBand="0" w:noVBand="1"/>
      </w:tblPr>
      <w:tblGrid>
        <w:gridCol w:w="4856"/>
        <w:gridCol w:w="4799"/>
      </w:tblGrid>
      <w:tr w:rsidR="00EE2F33">
        <w:trPr>
          <w:trHeight w:val="2854"/>
        </w:trPr>
        <w:tc>
          <w:tcPr>
            <w:tcW w:w="4856" w:type="dxa"/>
            <w:tcBorders>
              <w:top w:val="dashed" w:sz="4" w:space="0" w:color="000000"/>
              <w:left w:val="nil"/>
              <w:bottom w:val="dashed" w:sz="4" w:space="0" w:color="000000"/>
              <w:right w:val="dashed" w:sz="4" w:space="0" w:color="000000"/>
            </w:tcBorders>
          </w:tcPr>
          <w:p w:rsidR="00EE2F33" w:rsidRDefault="00EE2F33"/>
        </w:tc>
        <w:tc>
          <w:tcPr>
            <w:tcW w:w="4799" w:type="dxa"/>
            <w:tcBorders>
              <w:top w:val="dashed" w:sz="4" w:space="0" w:color="000000"/>
              <w:left w:val="dashed" w:sz="4" w:space="0" w:color="000000"/>
              <w:bottom w:val="dashed" w:sz="4" w:space="0" w:color="000000"/>
              <w:right w:val="nil"/>
            </w:tcBorders>
          </w:tcPr>
          <w:p w:rsidR="00EE2F33" w:rsidRDefault="00BF1976">
            <w:pPr>
              <w:spacing w:after="218"/>
            </w:pPr>
            <w:r>
              <w:rPr>
                <w:rFonts w:ascii="Comic Sans MS" w:eastAsia="Comic Sans MS" w:hAnsi="Comic Sans MS" w:cs="Comic Sans MS"/>
                <w:sz w:val="20"/>
              </w:rPr>
              <w:t xml:space="preserve">odlučuju koje će materijale upotrijebiti. </w:t>
            </w:r>
          </w:p>
          <w:p w:rsidR="00EE2F33" w:rsidRDefault="00BF1976">
            <w:pPr>
              <w:spacing w:after="197" w:line="277" w:lineRule="auto"/>
            </w:pPr>
            <w:r>
              <w:rPr>
                <w:rFonts w:ascii="Comic Sans MS" w:eastAsia="Comic Sans MS" w:hAnsi="Comic Sans MS" w:cs="Comic Sans MS"/>
                <w:b/>
                <w:sz w:val="20"/>
              </w:rPr>
              <w:t>U drugoj fazi</w:t>
            </w:r>
            <w:r>
              <w:rPr>
                <w:rFonts w:ascii="Comic Sans MS" w:eastAsia="Comic Sans MS" w:hAnsi="Comic Sans MS" w:cs="Comic Sans MS"/>
                <w:sz w:val="20"/>
              </w:rPr>
              <w:t xml:space="preserve"> nakon definiranja konačnog rješenja učenici bi pristupili izradi konkretnog rada u kombiniranoj tehnici. </w:t>
            </w:r>
          </w:p>
          <w:p w:rsidR="00EE2F33" w:rsidRDefault="00BF1976">
            <w:pPr>
              <w:spacing w:after="58" w:line="277" w:lineRule="auto"/>
              <w:ind w:right="44"/>
            </w:pPr>
            <w:r>
              <w:rPr>
                <w:rFonts w:ascii="Comic Sans MS" w:eastAsia="Comic Sans MS" w:hAnsi="Comic Sans MS" w:cs="Comic Sans MS"/>
                <w:b/>
                <w:sz w:val="20"/>
              </w:rPr>
              <w:t>Treća faza</w:t>
            </w:r>
            <w:r>
              <w:rPr>
                <w:rFonts w:ascii="Comic Sans MS" w:eastAsia="Comic Sans MS" w:hAnsi="Comic Sans MS" w:cs="Comic Sans MS"/>
                <w:sz w:val="20"/>
              </w:rPr>
              <w:t xml:space="preserve"> bila bi prezentacija radova na dodjeli nagrada najboljim volonterima grada </w:t>
            </w:r>
          </w:p>
          <w:p w:rsidR="00EE2F33" w:rsidRDefault="00BF1976">
            <w:r>
              <w:rPr>
                <w:rFonts w:ascii="Comic Sans MS" w:eastAsia="Comic Sans MS" w:hAnsi="Comic Sans MS" w:cs="Comic Sans MS"/>
                <w:sz w:val="20"/>
              </w:rPr>
              <w:t>Zadra povodom dana volontera 05. prosinca.</w:t>
            </w:r>
            <w:r>
              <w:rPr>
                <w:rFonts w:ascii="Cambria" w:eastAsia="Cambria" w:hAnsi="Cambria" w:cs="Cambria"/>
                <w:sz w:val="28"/>
              </w:rPr>
              <w:t xml:space="preserve"> </w:t>
            </w:r>
          </w:p>
        </w:tc>
      </w:tr>
      <w:tr w:rsidR="00EE2F33">
        <w:trPr>
          <w:trHeight w:val="569"/>
        </w:trPr>
        <w:tc>
          <w:tcPr>
            <w:tcW w:w="4856" w:type="dxa"/>
            <w:tcBorders>
              <w:top w:val="dashed" w:sz="4" w:space="0" w:color="000000"/>
              <w:left w:val="nil"/>
              <w:bottom w:val="dashed" w:sz="4" w:space="0" w:color="000000"/>
              <w:right w:val="dashed" w:sz="4" w:space="0" w:color="000000"/>
            </w:tcBorders>
          </w:tcPr>
          <w:p w:rsidR="00EE2F33" w:rsidRDefault="00BF1976">
            <w:pPr>
              <w:ind w:left="14" w:right="232"/>
            </w:pPr>
            <w:r>
              <w:rPr>
                <w:rFonts w:ascii="Comic Sans MS" w:eastAsia="Comic Sans MS" w:hAnsi="Comic Sans MS" w:cs="Comic Sans MS"/>
                <w:b/>
                <w:color w:val="262626"/>
                <w:sz w:val="20"/>
              </w:rPr>
              <w:t xml:space="preserve">Vremenik aktivnosti, programa i/ili  projekta: </w:t>
            </w:r>
          </w:p>
        </w:tc>
        <w:tc>
          <w:tcPr>
            <w:tcW w:w="4799"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Listopad 2021.-01. prosinac 2021.</w:t>
            </w:r>
            <w:r>
              <w:rPr>
                <w:rFonts w:ascii="Cambria" w:eastAsia="Cambria" w:hAnsi="Cambria" w:cs="Cambria"/>
                <w:sz w:val="28"/>
              </w:rPr>
              <w:t xml:space="preserve"> </w:t>
            </w:r>
          </w:p>
          <w:p w:rsidR="00EE2F33" w:rsidRDefault="00BF1976">
            <w:r>
              <w:rPr>
                <w:rFonts w:ascii="Comic Sans MS" w:eastAsia="Comic Sans MS" w:hAnsi="Comic Sans MS" w:cs="Comic Sans MS"/>
                <w:color w:val="262626"/>
                <w:sz w:val="20"/>
              </w:rPr>
              <w:t xml:space="preserve"> </w:t>
            </w:r>
          </w:p>
        </w:tc>
      </w:tr>
      <w:tr w:rsidR="00EE2F33">
        <w:trPr>
          <w:trHeight w:val="2797"/>
        </w:trPr>
        <w:tc>
          <w:tcPr>
            <w:tcW w:w="4856" w:type="dxa"/>
            <w:tcBorders>
              <w:top w:val="dashed" w:sz="4" w:space="0" w:color="000000"/>
              <w:left w:val="nil"/>
              <w:bottom w:val="dashed" w:sz="4" w:space="0" w:color="000000"/>
              <w:right w:val="dashed" w:sz="4" w:space="0" w:color="000000"/>
            </w:tcBorders>
          </w:tcPr>
          <w:p w:rsidR="00EE2F33" w:rsidRDefault="00BF1976">
            <w:pPr>
              <w:ind w:left="14"/>
            </w:pPr>
            <w:r>
              <w:rPr>
                <w:rFonts w:ascii="Comic Sans MS" w:eastAsia="Comic Sans MS" w:hAnsi="Comic Sans MS" w:cs="Comic Sans MS"/>
                <w:b/>
                <w:color w:val="262626"/>
                <w:sz w:val="20"/>
              </w:rPr>
              <w:t xml:space="preserve">Način vrednovanja i način korištenja rezultata vrednovanja: </w:t>
            </w:r>
          </w:p>
        </w:tc>
        <w:tc>
          <w:tcPr>
            <w:tcW w:w="4799"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Učenički rad vrednovat će se prema zadanim elementima ocjenjivanja (umijeće rada u materijalima, perciptivnost i izražajnost, artikuliranost izraza), posebice vodeći računa o snalaženju u problemskim situacijama koje zahtjevaju mnoštvo likovnih ideja te odnosu prema radu. </w:t>
            </w:r>
          </w:p>
          <w:p w:rsidR="00EE2F33" w:rsidRDefault="00BF1976">
            <w:r>
              <w:rPr>
                <w:rFonts w:ascii="Comic Sans MS" w:eastAsia="Comic Sans MS" w:hAnsi="Comic Sans MS" w:cs="Comic Sans MS"/>
                <w:color w:val="262626"/>
                <w:sz w:val="20"/>
              </w:rPr>
              <w:t>Rezultati vrednovanja biti ce korišteni u okviru struke i nastavnog predmeta na kojem se projekt odvijao.</w:t>
            </w:r>
            <w:r>
              <w:rPr>
                <w:rFonts w:ascii="Cambria" w:eastAsia="Cambria" w:hAnsi="Cambria" w:cs="Cambria"/>
                <w:sz w:val="28"/>
              </w:rPr>
              <w:t xml:space="preserve"> </w:t>
            </w:r>
          </w:p>
        </w:tc>
      </w:tr>
      <w:tr w:rsidR="00EE2F33">
        <w:trPr>
          <w:trHeight w:val="7299"/>
        </w:trPr>
        <w:tc>
          <w:tcPr>
            <w:tcW w:w="4856" w:type="dxa"/>
            <w:tcBorders>
              <w:top w:val="dashed" w:sz="4" w:space="0" w:color="000000"/>
              <w:left w:val="nil"/>
              <w:bottom w:val="dashed" w:sz="4" w:space="0" w:color="000000"/>
              <w:right w:val="dashed" w:sz="4" w:space="0" w:color="000000"/>
            </w:tcBorders>
          </w:tcPr>
          <w:p w:rsidR="00EE2F33" w:rsidRDefault="00BF1976">
            <w:pPr>
              <w:ind w:left="14"/>
            </w:pPr>
            <w:r>
              <w:rPr>
                <w:rFonts w:ascii="Comic Sans MS" w:eastAsia="Comic Sans MS" w:hAnsi="Comic Sans MS" w:cs="Comic Sans MS"/>
                <w:b/>
                <w:color w:val="262626"/>
                <w:sz w:val="20"/>
              </w:rPr>
              <w:t xml:space="preserve">Detaljan troškovnik aktivnosti, programa i/ili projekta: </w:t>
            </w:r>
          </w:p>
        </w:tc>
        <w:tc>
          <w:tcPr>
            <w:tcW w:w="4799" w:type="dxa"/>
            <w:tcBorders>
              <w:top w:val="dashed" w:sz="4" w:space="0" w:color="000000"/>
              <w:left w:val="dashed" w:sz="4" w:space="0" w:color="000000"/>
              <w:bottom w:val="dashed" w:sz="4" w:space="0" w:color="000000"/>
              <w:right w:val="nil"/>
            </w:tcBorders>
          </w:tcPr>
          <w:p w:rsidR="00EE2F33" w:rsidRDefault="00BF1976">
            <w:pPr>
              <w:spacing w:after="220"/>
            </w:pPr>
            <w:r>
              <w:rPr>
                <w:rFonts w:ascii="Comic Sans MS" w:eastAsia="Comic Sans MS" w:hAnsi="Comic Sans MS" w:cs="Comic Sans MS"/>
                <w:b/>
                <w:sz w:val="20"/>
              </w:rPr>
              <w:t xml:space="preserve">Troškovnik: </w:t>
            </w:r>
          </w:p>
          <w:p w:rsidR="00EE2F33" w:rsidRDefault="00BF1976">
            <w:pPr>
              <w:spacing w:after="220"/>
            </w:pPr>
            <w:r>
              <w:rPr>
                <w:rFonts w:ascii="Comic Sans MS" w:eastAsia="Comic Sans MS" w:hAnsi="Comic Sans MS" w:cs="Comic Sans MS"/>
                <w:sz w:val="20"/>
              </w:rPr>
              <w:t xml:space="preserve">Boje- 100 kn </w:t>
            </w:r>
          </w:p>
          <w:p w:rsidR="00EE2F33" w:rsidRDefault="00BF1976">
            <w:pPr>
              <w:spacing w:after="221"/>
            </w:pPr>
            <w:r>
              <w:rPr>
                <w:rFonts w:ascii="Comic Sans MS" w:eastAsia="Comic Sans MS" w:hAnsi="Comic Sans MS" w:cs="Comic Sans MS"/>
                <w:sz w:val="20"/>
              </w:rPr>
              <w:t xml:space="preserve">Drvene letve- 200 kn </w:t>
            </w:r>
          </w:p>
          <w:p w:rsidR="00EE2F33" w:rsidRDefault="00BF1976">
            <w:pPr>
              <w:spacing w:after="220"/>
            </w:pPr>
            <w:r>
              <w:rPr>
                <w:rFonts w:ascii="Comic Sans MS" w:eastAsia="Comic Sans MS" w:hAnsi="Comic Sans MS" w:cs="Comic Sans MS"/>
                <w:sz w:val="20"/>
              </w:rPr>
              <w:t xml:space="preserve">Stakla-700 kn </w:t>
            </w:r>
          </w:p>
          <w:p w:rsidR="00EE2F33" w:rsidRDefault="00BF1976">
            <w:pPr>
              <w:spacing w:after="220"/>
            </w:pPr>
            <w:r>
              <w:rPr>
                <w:rFonts w:ascii="Comic Sans MS" w:eastAsia="Comic Sans MS" w:hAnsi="Comic Sans MS" w:cs="Comic Sans MS"/>
                <w:sz w:val="20"/>
              </w:rPr>
              <w:t xml:space="preserve">Kositar-100 kn </w:t>
            </w:r>
          </w:p>
          <w:p w:rsidR="00EE2F33" w:rsidRDefault="00BF1976">
            <w:pPr>
              <w:spacing w:after="220"/>
            </w:pPr>
            <w:r>
              <w:rPr>
                <w:rFonts w:ascii="Comic Sans MS" w:eastAsia="Comic Sans MS" w:hAnsi="Comic Sans MS" w:cs="Comic Sans MS"/>
                <w:sz w:val="20"/>
              </w:rPr>
              <w:t xml:space="preserve">Cement-200 kn </w:t>
            </w:r>
          </w:p>
          <w:p w:rsidR="00EE2F33" w:rsidRDefault="00BF1976">
            <w:pPr>
              <w:spacing w:after="220"/>
            </w:pPr>
            <w:r>
              <w:rPr>
                <w:rFonts w:ascii="Comic Sans MS" w:eastAsia="Comic Sans MS" w:hAnsi="Comic Sans MS" w:cs="Comic Sans MS"/>
                <w:sz w:val="20"/>
              </w:rPr>
              <w:t xml:space="preserve">Lak-100 kn </w:t>
            </w:r>
          </w:p>
          <w:p w:rsidR="00EE2F33" w:rsidRDefault="00BF1976">
            <w:pPr>
              <w:spacing w:after="220"/>
            </w:pPr>
            <w:r>
              <w:rPr>
                <w:rFonts w:ascii="Comic Sans MS" w:eastAsia="Comic Sans MS" w:hAnsi="Comic Sans MS" w:cs="Comic Sans MS"/>
                <w:sz w:val="20"/>
              </w:rPr>
              <w:t xml:space="preserve">Bakrena traka- 100 kn </w:t>
            </w:r>
          </w:p>
          <w:p w:rsidR="00EE2F33" w:rsidRDefault="00BF1976">
            <w:pPr>
              <w:spacing w:after="218"/>
            </w:pPr>
            <w:r>
              <w:rPr>
                <w:rFonts w:ascii="Comic Sans MS" w:eastAsia="Comic Sans MS" w:hAnsi="Comic Sans MS" w:cs="Comic Sans MS"/>
                <w:sz w:val="20"/>
              </w:rPr>
              <w:t xml:space="preserve">Patina za lem- 100 kn </w:t>
            </w:r>
          </w:p>
          <w:p w:rsidR="00EE2F33" w:rsidRDefault="00BF1976">
            <w:pPr>
              <w:spacing w:after="220"/>
            </w:pPr>
            <w:r>
              <w:rPr>
                <w:rFonts w:ascii="Comic Sans MS" w:eastAsia="Comic Sans MS" w:hAnsi="Comic Sans MS" w:cs="Comic Sans MS"/>
                <w:sz w:val="20"/>
              </w:rPr>
              <w:t xml:space="preserve">Kistovi-50 kn </w:t>
            </w:r>
          </w:p>
          <w:p w:rsidR="00EE2F33" w:rsidRDefault="00BF1976">
            <w:pPr>
              <w:spacing w:after="221"/>
            </w:pPr>
            <w:r>
              <w:rPr>
                <w:rFonts w:ascii="Comic Sans MS" w:eastAsia="Comic Sans MS" w:hAnsi="Comic Sans MS" w:cs="Comic Sans MS"/>
                <w:sz w:val="20"/>
              </w:rPr>
              <w:t xml:space="preserve">Tekućina za lem-50 kn </w:t>
            </w:r>
          </w:p>
          <w:p w:rsidR="00EE2F33" w:rsidRDefault="00BF1976">
            <w:pPr>
              <w:spacing w:after="220"/>
            </w:pPr>
            <w:r>
              <w:rPr>
                <w:rFonts w:ascii="Comic Sans MS" w:eastAsia="Comic Sans MS" w:hAnsi="Comic Sans MS" w:cs="Comic Sans MS"/>
                <w:sz w:val="20"/>
              </w:rPr>
              <w:t xml:space="preserve">Zaključni finiš- 100 kn </w:t>
            </w:r>
          </w:p>
          <w:p w:rsidR="00EE2F33" w:rsidRDefault="00BF1976">
            <w:pPr>
              <w:spacing w:after="220"/>
            </w:pPr>
            <w:r>
              <w:rPr>
                <w:rFonts w:ascii="Comic Sans MS" w:eastAsia="Comic Sans MS" w:hAnsi="Comic Sans MS" w:cs="Comic Sans MS"/>
                <w:sz w:val="20"/>
              </w:rPr>
              <w:t xml:space="preserve">Zaštitne trake, ljepilo, vijci-200 kn </w:t>
            </w:r>
          </w:p>
          <w:p w:rsidR="00EE2F33" w:rsidRDefault="00BF1976">
            <w:r>
              <w:rPr>
                <w:rFonts w:ascii="Comic Sans MS" w:eastAsia="Comic Sans MS" w:hAnsi="Comic Sans MS" w:cs="Comic Sans MS"/>
                <w:b/>
                <w:sz w:val="20"/>
                <w:u w:val="single" w:color="000000"/>
              </w:rPr>
              <w:t>Ukupno</w:t>
            </w:r>
            <w:r>
              <w:rPr>
                <w:rFonts w:ascii="Comic Sans MS" w:eastAsia="Comic Sans MS" w:hAnsi="Comic Sans MS" w:cs="Comic Sans MS"/>
                <w:b/>
                <w:sz w:val="20"/>
              </w:rPr>
              <w:t xml:space="preserve">:  2 000 kn </w:t>
            </w:r>
          </w:p>
        </w:tc>
      </w:tr>
    </w:tbl>
    <w:p w:rsidR="00EE2F33" w:rsidRDefault="00BF1976">
      <w:pPr>
        <w:spacing w:after="0"/>
        <w:ind w:left="284"/>
        <w:jc w:val="both"/>
      </w:pPr>
      <w:r>
        <w:rPr>
          <w:sz w:val="24"/>
        </w:rPr>
        <w:t xml:space="preserve"> </w:t>
      </w:r>
    </w:p>
    <w:p w:rsidR="00EE2F33" w:rsidRDefault="00BF1976">
      <w:pPr>
        <w:pStyle w:val="Naslov1"/>
        <w:ind w:left="639"/>
      </w:pPr>
      <w:r>
        <w:t>8.</w:t>
      </w:r>
      <w:r>
        <w:rPr>
          <w:rFonts w:ascii="Arial" w:eastAsia="Arial" w:hAnsi="Arial" w:cs="Arial"/>
        </w:rPr>
        <w:t xml:space="preserve"> </w:t>
      </w:r>
      <w:r>
        <w:t xml:space="preserve"> RIMSKA UMJETNOST U ZADRU </w:t>
      </w:r>
    </w:p>
    <w:tbl>
      <w:tblPr>
        <w:tblStyle w:val="TableGrid"/>
        <w:tblW w:w="9290" w:type="dxa"/>
        <w:tblInd w:w="176" w:type="dxa"/>
        <w:tblCellMar>
          <w:top w:w="57" w:type="dxa"/>
          <w:left w:w="107" w:type="dxa"/>
          <w:right w:w="13" w:type="dxa"/>
        </w:tblCellMar>
        <w:tblLook w:val="04A0" w:firstRow="1" w:lastRow="0" w:firstColumn="1" w:lastColumn="0" w:noHBand="0" w:noVBand="1"/>
      </w:tblPr>
      <w:tblGrid>
        <w:gridCol w:w="15"/>
        <w:gridCol w:w="4549"/>
        <w:gridCol w:w="15"/>
        <w:gridCol w:w="4696"/>
        <w:gridCol w:w="15"/>
      </w:tblGrid>
      <w:tr w:rsidR="00EE2F33">
        <w:trPr>
          <w:gridBefore w:val="1"/>
          <w:wBefore w:w="15" w:type="dxa"/>
          <w:trHeight w:val="596"/>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Naziv aktivnosti:</w:t>
            </w:r>
            <w:r>
              <w:t xml:space="preserve">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ind w:right="69"/>
            </w:pPr>
            <w:r>
              <w:rPr>
                <w:rFonts w:ascii="Candara" w:eastAsia="Candara" w:hAnsi="Candara" w:cs="Candara"/>
                <w:b/>
                <w:color w:val="262626"/>
                <w:sz w:val="24"/>
              </w:rPr>
              <w:t>Rimska umjetnost u Zadru (Čovjek i prostor)</w:t>
            </w:r>
            <w:r>
              <w:t xml:space="preserve"> </w:t>
            </w:r>
          </w:p>
        </w:tc>
      </w:tr>
      <w:tr w:rsidR="00EE2F33">
        <w:trPr>
          <w:gridBefore w:val="1"/>
          <w:wBefore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Razred:</w:t>
            </w:r>
            <w:r>
              <w:t xml:space="preserve">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Drugi razredi</w:t>
            </w:r>
            <w:r>
              <w:t xml:space="preserve"> </w:t>
            </w:r>
          </w:p>
        </w:tc>
      </w:tr>
      <w:tr w:rsidR="00EE2F33">
        <w:trPr>
          <w:gridBefore w:val="1"/>
          <w:wBefore w:w="15" w:type="dxa"/>
          <w:trHeight w:val="301"/>
        </w:trPr>
        <w:tc>
          <w:tcPr>
            <w:tcW w:w="4572" w:type="dxa"/>
            <w:gridSpan w:val="2"/>
            <w:tcBorders>
              <w:top w:val="single" w:sz="4" w:space="0" w:color="000000"/>
              <w:left w:val="nil"/>
              <w:bottom w:val="single" w:sz="4" w:space="0" w:color="000000"/>
              <w:right w:val="single" w:sz="4" w:space="0" w:color="000000"/>
            </w:tcBorders>
            <w:shd w:val="clear" w:color="auto" w:fill="595959"/>
          </w:tcPr>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shd w:val="clear" w:color="auto" w:fill="595959"/>
          </w:tcPr>
          <w:p w:rsidR="00EE2F33" w:rsidRDefault="00BF1976">
            <w:r>
              <w:rPr>
                <w:rFonts w:ascii="Candara" w:eastAsia="Candara" w:hAnsi="Candara" w:cs="Candara"/>
                <w:b/>
                <w:color w:val="262626"/>
                <w:sz w:val="24"/>
              </w:rPr>
              <w:t xml:space="preserve"> </w:t>
            </w:r>
          </w:p>
        </w:tc>
      </w:tr>
      <w:tr w:rsidR="00EE2F33">
        <w:trPr>
          <w:gridBefore w:val="1"/>
          <w:wBefore w:w="15" w:type="dxa"/>
          <w:trHeight w:val="9163"/>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Ciljevi aktivnosti:</w:t>
            </w:r>
            <w: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SŠ LU A.2.1. </w:t>
            </w:r>
            <w:r>
              <w:rPr>
                <w:rFonts w:ascii="Cambria" w:eastAsia="Cambria" w:hAnsi="Cambria" w:cs="Cambria"/>
                <w:sz w:val="28"/>
              </w:rPr>
              <w:t xml:space="preserve"> </w:t>
            </w:r>
          </w:p>
          <w:p w:rsidR="00EE2F33" w:rsidRDefault="00BF1976">
            <w:pPr>
              <w:spacing w:line="239" w:lineRule="auto"/>
            </w:pPr>
            <w:r>
              <w:rPr>
                <w:rFonts w:ascii="Candara" w:eastAsia="Candara" w:hAnsi="Candara" w:cs="Candara"/>
                <w:color w:val="262626"/>
                <w:sz w:val="24"/>
              </w:rPr>
              <w:t>Učenik istražuje odabrani problem u sklopu teme „Rimska umjetnost (Čovjek i prostor)” te prezentira/izlaže rezultat istraživanja praktičnim radom u odabranome mediju te na terenskoj nastavi</w:t>
            </w:r>
            <w:r>
              <w:rPr>
                <w:rFonts w:ascii="Cambria" w:eastAsia="Cambria" w:hAnsi="Cambria" w:cs="Cambria"/>
                <w:sz w:val="28"/>
              </w:rPr>
              <w:t xml:space="preserve"> </w:t>
            </w:r>
          </w:p>
          <w:p w:rsidR="00EE2F33" w:rsidRDefault="00BF1976">
            <w:pPr>
              <w:ind w:left="720"/>
            </w:pP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SŠ LU B.2.1. </w:t>
            </w:r>
            <w:r>
              <w:rPr>
                <w:rFonts w:ascii="Cambria" w:eastAsia="Cambria" w:hAnsi="Cambria" w:cs="Cambria"/>
                <w:sz w:val="28"/>
              </w:rPr>
              <w:t xml:space="preserve"> </w:t>
            </w:r>
          </w:p>
          <w:p w:rsidR="00EE2F33" w:rsidRDefault="00BF1976">
            <w:pPr>
              <w:spacing w:line="241" w:lineRule="auto"/>
              <w:ind w:right="15"/>
            </w:pPr>
            <w:r>
              <w:rPr>
                <w:rFonts w:ascii="Candara" w:eastAsia="Candara" w:hAnsi="Candara" w:cs="Candara"/>
                <w:color w:val="262626"/>
                <w:sz w:val="24"/>
              </w:rPr>
              <w:t>Učenik analizira likovno djelo: djela skulpture, arhitekture i urbanizma koja se uklapaju u temu te izražava kritički stav.</w:t>
            </w:r>
            <w:r>
              <w:rPr>
                <w:rFonts w:ascii="Cambria" w:eastAsia="Cambria" w:hAnsi="Cambria" w:cs="Cambria"/>
                <w:sz w:val="28"/>
              </w:rPr>
              <w:t xml:space="preserve"> </w:t>
            </w:r>
          </w:p>
          <w:p w:rsidR="00EE2F33" w:rsidRDefault="00BF1976">
            <w:pPr>
              <w:ind w:left="720"/>
            </w:pPr>
            <w:r>
              <w:rPr>
                <w:rFonts w:ascii="Cambria" w:eastAsia="Cambria" w:hAnsi="Cambria" w:cs="Cambria"/>
                <w:sz w:val="28"/>
              </w:rPr>
              <w:t xml:space="preserve"> </w:t>
            </w:r>
          </w:p>
          <w:p w:rsidR="00EE2F33" w:rsidRDefault="00BF1976">
            <w:r>
              <w:rPr>
                <w:rFonts w:ascii="Candara" w:eastAsia="Candara" w:hAnsi="Candara" w:cs="Candara"/>
                <w:sz w:val="24"/>
              </w:rPr>
              <w:t>SŠ LU B.1.2.</w:t>
            </w:r>
            <w:r>
              <w:rPr>
                <w:rFonts w:ascii="Cambria" w:eastAsia="Cambria" w:hAnsi="Cambria" w:cs="Cambria"/>
                <w:sz w:val="28"/>
              </w:rPr>
              <w:t xml:space="preserve"> </w:t>
            </w:r>
          </w:p>
          <w:p w:rsidR="00EE2F33" w:rsidRDefault="00BF1976">
            <w:pPr>
              <w:spacing w:after="44" w:line="238" w:lineRule="auto"/>
            </w:pPr>
            <w:r>
              <w:rPr>
                <w:rFonts w:ascii="Candara" w:eastAsia="Candara" w:hAnsi="Candara" w:cs="Candara"/>
                <w:sz w:val="24"/>
              </w:rPr>
              <w:t xml:space="preserve">Učenik raspravlja o različitim umjetničkim pristupima ljudskome tijelu i vizualnoj </w:t>
            </w:r>
          </w:p>
          <w:p w:rsidR="00EE2F33" w:rsidRDefault="00BF1976">
            <w:r>
              <w:rPr>
                <w:rFonts w:ascii="Candara" w:eastAsia="Candara" w:hAnsi="Candara" w:cs="Candara"/>
                <w:sz w:val="24"/>
              </w:rPr>
              <w:t xml:space="preserve">stvarnosti te argumentira vlastiti kritički stav </w:t>
            </w:r>
            <w:r>
              <w:rPr>
                <w:rFonts w:ascii="Cambria" w:eastAsia="Cambria" w:hAnsi="Cambria" w:cs="Cambria"/>
                <w:sz w:val="28"/>
              </w:rPr>
              <w:t xml:space="preserve"> </w:t>
            </w:r>
          </w:p>
          <w:p w:rsidR="00EE2F33" w:rsidRDefault="00BF1976">
            <w:pPr>
              <w:spacing w:after="17"/>
            </w:pPr>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SŠ LU B.2.3. </w:t>
            </w:r>
            <w:r>
              <w:rPr>
                <w:rFonts w:ascii="Cambria" w:eastAsia="Cambria" w:hAnsi="Cambria" w:cs="Cambria"/>
                <w:sz w:val="28"/>
              </w:rPr>
              <w:t xml:space="preserve"> </w:t>
            </w:r>
          </w:p>
          <w:p w:rsidR="00EE2F33" w:rsidRDefault="00BF1976">
            <w:pPr>
              <w:spacing w:line="239" w:lineRule="auto"/>
              <w:ind w:right="92"/>
            </w:pPr>
            <w:r>
              <w:rPr>
                <w:rFonts w:ascii="Candara" w:eastAsia="Candara" w:hAnsi="Candara" w:cs="Candara"/>
                <w:color w:val="262626"/>
                <w:sz w:val="24"/>
              </w:rPr>
              <w:t>Učenik objašnjava važnost i društvenu odgovornost očuvanja nacionalne stambene i urbanističke baštine te skulpture u javnome prostoru, a koja se uklapa u zadane teme</w:t>
            </w:r>
            <w:r>
              <w:rPr>
                <w:rFonts w:ascii="Cambria" w:eastAsia="Cambria" w:hAnsi="Cambria" w:cs="Cambria"/>
                <w:sz w:val="28"/>
              </w:rPr>
              <w:t xml:space="preserve"> </w:t>
            </w:r>
          </w:p>
          <w:p w:rsidR="00EE2F33" w:rsidRDefault="00BF1976">
            <w:pPr>
              <w:spacing w:after="17"/>
            </w:pPr>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SŠ LU B. 2.4.</w:t>
            </w:r>
            <w:r>
              <w:rPr>
                <w:rFonts w:ascii="Cambria" w:eastAsia="Cambria" w:hAnsi="Cambria" w:cs="Cambria"/>
                <w:sz w:val="28"/>
              </w:rPr>
              <w:t xml:space="preserve"> </w:t>
            </w:r>
          </w:p>
          <w:p w:rsidR="00EE2F33" w:rsidRDefault="00BF1976">
            <w:pPr>
              <w:spacing w:line="244" w:lineRule="auto"/>
              <w:ind w:right="80"/>
            </w:pPr>
            <w:r>
              <w:rPr>
                <w:rFonts w:ascii="Candara" w:eastAsia="Candara" w:hAnsi="Candara" w:cs="Candara"/>
                <w:color w:val="262626"/>
                <w:sz w:val="24"/>
              </w:rPr>
              <w:t>Učenik kritički prosuđuje umjetničko djelo na temelju neposrednoga kontakta</w:t>
            </w:r>
            <w:r>
              <w:rPr>
                <w:rFonts w:ascii="Cambria" w:eastAsia="Cambria" w:hAnsi="Cambria" w:cs="Cambria"/>
                <w:sz w:val="28"/>
              </w:rPr>
              <w:t xml:space="preserve"> </w:t>
            </w:r>
          </w:p>
          <w:p w:rsidR="00EE2F33" w:rsidRDefault="00BF1976">
            <w:pPr>
              <w:spacing w:after="17"/>
            </w:pPr>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SŠ LU C.2.1. </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Učenik prosuđuje međuodnos konteksta i umjetničkoga djela/stila </w:t>
            </w:r>
            <w:r>
              <w:rPr>
                <w:rFonts w:ascii="Cambria" w:eastAsia="Cambria" w:hAnsi="Cambria" w:cs="Cambria"/>
                <w:sz w:val="28"/>
              </w:rPr>
              <w:t xml:space="preserve"> </w:t>
            </w:r>
          </w:p>
        </w:tc>
      </w:tr>
      <w:tr w:rsidR="00EE2F33">
        <w:trPr>
          <w:gridBefore w:val="1"/>
          <w:wBefore w:w="15" w:type="dxa"/>
          <w:trHeight w:val="264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Aktivnosti i njihova primjena</w:t>
            </w:r>
            <w:r>
              <w:rPr>
                <w:rFonts w:ascii="Comic Sans MS" w:eastAsia="Comic Sans MS" w:hAnsi="Comic Sans MS" w:cs="Comic Sans MS"/>
                <w:b/>
                <w:color w:val="262626"/>
                <w:sz w:val="20"/>
              </w:rPr>
              <w:t>:</w:t>
            </w:r>
            <w: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numPr>
                <w:ilvl w:val="0"/>
                <w:numId w:val="15"/>
              </w:numPr>
              <w:spacing w:line="239" w:lineRule="auto"/>
            </w:pPr>
            <w:r>
              <w:rPr>
                <w:rFonts w:ascii="Candara" w:eastAsia="Candara" w:hAnsi="Candara" w:cs="Candara"/>
                <w:color w:val="262626"/>
                <w:sz w:val="24"/>
              </w:rPr>
              <w:t>kreiranje projekta, odgojno obrazovnih ishoda i elemenata vrednovanja u suradnji sa učenicima</w:t>
            </w:r>
            <w:r>
              <w:t xml:space="preserve"> </w:t>
            </w:r>
          </w:p>
          <w:p w:rsidR="00EE2F33" w:rsidRDefault="00BF1976">
            <w:pPr>
              <w:numPr>
                <w:ilvl w:val="0"/>
                <w:numId w:val="15"/>
              </w:numPr>
              <w:spacing w:line="238" w:lineRule="auto"/>
            </w:pPr>
            <w:r>
              <w:rPr>
                <w:rFonts w:ascii="Candara" w:eastAsia="Candara" w:hAnsi="Candara" w:cs="Candara"/>
                <w:color w:val="262626"/>
                <w:sz w:val="24"/>
              </w:rPr>
              <w:t>učenici istražuju i pronalaze zadane detalje iz razdoblja rimske umjetnosti na zadarskom poluotoku</w:t>
            </w:r>
            <w:r>
              <w:t xml:space="preserve"> </w:t>
            </w:r>
          </w:p>
          <w:p w:rsidR="00EE2F33" w:rsidRDefault="00BF1976">
            <w:pPr>
              <w:numPr>
                <w:ilvl w:val="0"/>
                <w:numId w:val="15"/>
              </w:numPr>
              <w:spacing w:line="238" w:lineRule="auto"/>
            </w:pPr>
            <w:r>
              <w:rPr>
                <w:rFonts w:ascii="Candara" w:eastAsia="Candara" w:hAnsi="Candara" w:cs="Candara"/>
                <w:color w:val="262626"/>
                <w:sz w:val="24"/>
              </w:rPr>
              <w:t>istražuje cjelinu kojoj pripada detalj te piše kratak opis detalja i cjeline</w:t>
            </w:r>
            <w:r>
              <w:t xml:space="preserve"> </w:t>
            </w:r>
          </w:p>
          <w:p w:rsidR="00EE2F33" w:rsidRDefault="00BF1976">
            <w:pPr>
              <w:numPr>
                <w:ilvl w:val="0"/>
                <w:numId w:val="15"/>
              </w:numPr>
            </w:pPr>
            <w:r>
              <w:rPr>
                <w:rFonts w:ascii="Candara" w:eastAsia="Candara" w:hAnsi="Candara" w:cs="Candara"/>
                <w:color w:val="262626"/>
                <w:sz w:val="24"/>
              </w:rPr>
              <w:t xml:space="preserve">fotografira zadano likovno djelo u </w:t>
            </w:r>
          </w:p>
        </w:tc>
      </w:tr>
      <w:tr w:rsidR="00EE2F33">
        <w:trPr>
          <w:gridAfter w:val="1"/>
          <w:wAfter w:w="15" w:type="dxa"/>
          <w:trHeight w:val="4407"/>
        </w:trPr>
        <w:tc>
          <w:tcPr>
            <w:tcW w:w="4572" w:type="dxa"/>
            <w:gridSpan w:val="2"/>
            <w:tcBorders>
              <w:top w:val="single" w:sz="4" w:space="0" w:color="000000"/>
              <w:left w:val="nil"/>
              <w:bottom w:val="single" w:sz="4" w:space="0" w:color="000000"/>
              <w:right w:val="single" w:sz="4" w:space="0" w:color="000000"/>
            </w:tcBorders>
          </w:tcPr>
          <w:p w:rsidR="00EE2F33" w:rsidRDefault="00EE2F33"/>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prostoru, radi kratak video te intervju</w:t>
            </w:r>
            <w:r>
              <w:t xml:space="preserve"> </w:t>
            </w:r>
          </w:p>
          <w:p w:rsidR="00EE2F33" w:rsidRDefault="00BF1976">
            <w:pPr>
              <w:numPr>
                <w:ilvl w:val="0"/>
                <w:numId w:val="16"/>
              </w:numPr>
              <w:spacing w:line="238" w:lineRule="auto"/>
            </w:pPr>
            <w:r>
              <w:rPr>
                <w:rFonts w:ascii="Candara" w:eastAsia="Candara" w:hAnsi="Candara" w:cs="Candara"/>
                <w:color w:val="262626"/>
                <w:sz w:val="24"/>
              </w:rPr>
              <w:t>likovno djelo obrađuje u digitalnom alatu na duhovit način</w:t>
            </w:r>
            <w:r>
              <w:t xml:space="preserve"> </w:t>
            </w:r>
          </w:p>
          <w:p w:rsidR="00EE2F33" w:rsidRDefault="00BF1976">
            <w:pPr>
              <w:numPr>
                <w:ilvl w:val="0"/>
                <w:numId w:val="16"/>
              </w:numPr>
              <w:spacing w:line="238" w:lineRule="auto"/>
            </w:pPr>
            <w:r>
              <w:rPr>
                <w:rFonts w:ascii="Candara" w:eastAsia="Candara" w:hAnsi="Candara" w:cs="Candara"/>
                <w:color w:val="262626"/>
                <w:sz w:val="24"/>
              </w:rPr>
              <w:t>izrađuje interaktivne igre na zadanu temu u digitalnim alatima</w:t>
            </w:r>
            <w:r>
              <w:t xml:space="preserve"> </w:t>
            </w:r>
          </w:p>
          <w:p w:rsidR="00EE2F33" w:rsidRDefault="00BF1976">
            <w:pPr>
              <w:numPr>
                <w:ilvl w:val="0"/>
                <w:numId w:val="16"/>
              </w:numPr>
              <w:spacing w:line="238" w:lineRule="auto"/>
            </w:pPr>
            <w:r>
              <w:rPr>
                <w:rFonts w:ascii="Candara" w:eastAsia="Candara" w:hAnsi="Candara" w:cs="Candara"/>
                <w:color w:val="262626"/>
                <w:sz w:val="24"/>
              </w:rPr>
              <w:t xml:space="preserve">Pokreće raspravu </w:t>
            </w:r>
            <w:r>
              <w:rPr>
                <w:rFonts w:ascii="Candara" w:eastAsia="Candara" w:hAnsi="Candara" w:cs="Candara"/>
                <w:sz w:val="24"/>
              </w:rPr>
              <w:t xml:space="preserve">na temu zadanih skulptura. Usmjereni su na njihovo značenje nekad i danas, na stupanj oštećenosti i interakciju s ljudima u gradu. </w:t>
            </w:r>
            <w:r>
              <w:t xml:space="preserve"> </w:t>
            </w:r>
          </w:p>
          <w:p w:rsidR="00EE2F33" w:rsidRDefault="00BF1976">
            <w:pPr>
              <w:numPr>
                <w:ilvl w:val="0"/>
                <w:numId w:val="16"/>
              </w:numPr>
              <w:spacing w:line="239" w:lineRule="auto"/>
            </w:pPr>
            <w:r>
              <w:rPr>
                <w:rFonts w:ascii="Candara" w:eastAsia="Candara" w:hAnsi="Candara" w:cs="Candara"/>
                <w:color w:val="262626"/>
                <w:sz w:val="24"/>
              </w:rPr>
              <w:t>sve prikupljene informacije i prethodno obrađene zadatke objavljuju na digitalnom alatu</w:t>
            </w:r>
            <w:r>
              <w:t xml:space="preserve"> </w:t>
            </w:r>
          </w:p>
          <w:p w:rsidR="00EE2F33" w:rsidRDefault="00BF1976">
            <w:pPr>
              <w:numPr>
                <w:ilvl w:val="0"/>
                <w:numId w:val="16"/>
              </w:numPr>
            </w:pPr>
            <w:r>
              <w:rPr>
                <w:rFonts w:ascii="Candara" w:eastAsia="Candara" w:hAnsi="Candara" w:cs="Candara"/>
                <w:color w:val="262626"/>
                <w:sz w:val="24"/>
              </w:rPr>
              <w:t xml:space="preserve">obilazak  Foruma i Arheološkog muzeja u </w:t>
            </w:r>
          </w:p>
          <w:p w:rsidR="00EE2F33" w:rsidRDefault="00BF1976">
            <w:r>
              <w:rPr>
                <w:rFonts w:ascii="Candara" w:eastAsia="Candara" w:hAnsi="Candara" w:cs="Candara"/>
                <w:color w:val="262626"/>
                <w:sz w:val="24"/>
              </w:rPr>
              <w:t>Zadru te prezentacija istraživanja</w:t>
            </w:r>
            <w:r>
              <w:t xml:space="preserve"> </w:t>
            </w:r>
          </w:p>
          <w:p w:rsidR="00EE2F33" w:rsidRDefault="00BF1976">
            <w:pPr>
              <w:ind w:left="720"/>
            </w:pPr>
            <w:r>
              <w:rPr>
                <w:rFonts w:ascii="Candara" w:eastAsia="Candara" w:hAnsi="Candara" w:cs="Candara"/>
                <w:color w:val="262626"/>
                <w:sz w:val="24"/>
              </w:rPr>
              <w:t xml:space="preserve"> </w:t>
            </w:r>
          </w:p>
        </w:tc>
      </w:tr>
      <w:tr w:rsidR="00EE2F33">
        <w:trPr>
          <w:gridAfter w:val="1"/>
          <w:wAfter w:w="15" w:type="dxa"/>
          <w:trHeight w:val="59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Nositelj/i aktivnosti</w:t>
            </w:r>
            <w:r>
              <w:rPr>
                <w:rFonts w:ascii="Comic Sans MS" w:eastAsia="Comic Sans MS" w:hAnsi="Comic Sans MS" w:cs="Comic Sans MS"/>
                <w:b/>
                <w:color w:val="262626"/>
                <w:sz w:val="20"/>
              </w:rPr>
              <w:t>:</w:t>
            </w:r>
            <w: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Prof. Ana-Marija Juričev Modrinić</w:t>
            </w:r>
            <w:r>
              <w:t xml:space="preserve"> </w:t>
            </w:r>
          </w:p>
          <w:p w:rsidR="00EE2F33" w:rsidRDefault="00BF1976">
            <w:r>
              <w:rPr>
                <w:rFonts w:ascii="Candara" w:eastAsia="Candara" w:hAnsi="Candara" w:cs="Candara"/>
                <w:color w:val="262626"/>
                <w:sz w:val="24"/>
              </w:rPr>
              <w:t xml:space="preserve"> </w:t>
            </w:r>
          </w:p>
        </w:tc>
      </w:tr>
      <w:tr w:rsidR="00EE2F33">
        <w:trPr>
          <w:gridAfter w:val="1"/>
          <w:wAfter w:w="15" w:type="dxa"/>
          <w:trHeight w:val="302"/>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Način realizacije aktivnosti:</w:t>
            </w:r>
            <w: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U razredu i na terenskoj nastavi</w:t>
            </w:r>
            <w:r>
              <w:t xml:space="preserve"> </w:t>
            </w:r>
          </w:p>
        </w:tc>
      </w:tr>
      <w:tr w:rsidR="00EE2F33">
        <w:trPr>
          <w:gridAfter w:val="1"/>
          <w:wAfter w:w="15" w:type="dxa"/>
          <w:trHeight w:val="59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Vremenik aktivnosti:</w:t>
            </w:r>
            <w: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rujan, 2021.</w:t>
            </w:r>
            <w:r>
              <w:t xml:space="preserve"> </w:t>
            </w:r>
          </w:p>
          <w:p w:rsidR="00EE2F33" w:rsidRDefault="00BF1976">
            <w:r>
              <w:rPr>
                <w:rFonts w:ascii="Candara" w:eastAsia="Candara" w:hAnsi="Candara" w:cs="Candara"/>
                <w:color w:val="262626"/>
                <w:sz w:val="24"/>
              </w:rPr>
              <w:t xml:space="preserve"> </w:t>
            </w:r>
          </w:p>
        </w:tc>
      </w:tr>
      <w:tr w:rsidR="00EE2F33">
        <w:trPr>
          <w:gridAfter w:val="1"/>
          <w:wAfter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Detaljan troškovnik aktivnosti:</w:t>
            </w:r>
            <w: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nema</w:t>
            </w:r>
            <w:r>
              <w:t xml:space="preserve"> </w:t>
            </w:r>
          </w:p>
          <w:p w:rsidR="00EE2F33" w:rsidRDefault="00BF1976">
            <w:r>
              <w:rPr>
                <w:rFonts w:ascii="Candara" w:eastAsia="Candara" w:hAnsi="Candara" w:cs="Candara"/>
                <w:color w:val="262626"/>
                <w:sz w:val="24"/>
              </w:rPr>
              <w:t xml:space="preserve"> </w:t>
            </w:r>
          </w:p>
        </w:tc>
      </w:tr>
      <w:tr w:rsidR="00EE2F33">
        <w:trPr>
          <w:gridAfter w:val="1"/>
          <w:wAfter w:w="15" w:type="dxa"/>
          <w:trHeight w:val="5413"/>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Način vrednovanja i način korištenja rezultata vrednovanja</w:t>
            </w:r>
            <w: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b/>
                <w:sz w:val="24"/>
              </w:rPr>
              <w:t xml:space="preserve">Vrednovanje: </w:t>
            </w:r>
            <w:r>
              <w:rPr>
                <w:rFonts w:ascii="Candara" w:eastAsia="Candara" w:hAnsi="Candara" w:cs="Candara"/>
                <w:sz w:val="24"/>
              </w:rPr>
              <w:t xml:space="preserve"> </w:t>
            </w:r>
            <w:r>
              <w:rPr>
                <w:rFonts w:ascii="Times New Roman" w:eastAsia="Times New Roman" w:hAnsi="Times New Roman" w:cs="Times New Roman"/>
                <w:sz w:val="24"/>
              </w:rPr>
              <w:t xml:space="preserve"> </w:t>
            </w:r>
          </w:p>
          <w:p w:rsidR="00EE2F33" w:rsidRDefault="00BF1976">
            <w:pPr>
              <w:spacing w:after="10" w:line="238" w:lineRule="auto"/>
            </w:pPr>
            <w:r>
              <w:rPr>
                <w:rFonts w:ascii="Candara" w:eastAsia="Candara" w:hAnsi="Candara" w:cs="Candara"/>
                <w:color w:val="262626"/>
              </w:rPr>
              <w:t xml:space="preserve">Vrednovanje aktivnosti u projektu najvećim je dijelom prepušteno učenicima. Sve se radi u dogovoru s učenicima, od kriterija vrednovanja i podjele zadataka unutar grupe prema kojima će se izvoditi vršnjačko vrednovanje (vrednovanje kao učenje). Kroz vrednovanje generičkih kompetencija (vrednovanje za učenje) će se vidjeti koliko je učenik napredovao od početka godine. Vrednovanje naučenog je velikim dijelom prepušteno učenicima. Oni najbolje mogu procijeniti koliko im je materijal kojeg je izradio drugi učenik, razumljiv i dostatan. Mogu napraviti i Kahoot kviz iz područja svoje teme i testirati druge učenike koliko su razumjeli i zapamtili dio sadržaja koji su radili drugi. Učenici će sami odrediti kriterije i izrade tablice za vrednovanje jer se na taj način potiču na preuzimaje odgovornosti za svoje znanje. </w:t>
            </w:r>
          </w:p>
          <w:p w:rsidR="00EE2F33" w:rsidRDefault="00BF1976">
            <w:r>
              <w:rPr>
                <w:rFonts w:ascii="Times New Roman" w:eastAsia="Times New Roman" w:hAnsi="Times New Roman" w:cs="Times New Roman"/>
                <w:sz w:val="24"/>
              </w:rPr>
              <w:t xml:space="preserve"> </w:t>
            </w:r>
          </w:p>
        </w:tc>
      </w:tr>
    </w:tbl>
    <w:p w:rsidR="00EE2F33" w:rsidRDefault="00BF1976">
      <w:pPr>
        <w:spacing w:after="219"/>
        <w:ind w:left="284"/>
      </w:pPr>
      <w:r>
        <w:rPr>
          <w:rFonts w:ascii="Candara" w:eastAsia="Candara" w:hAnsi="Candara" w:cs="Candara"/>
          <w:b/>
          <w:sz w:val="24"/>
        </w:rPr>
        <w:t xml:space="preserve"> </w:t>
      </w:r>
    </w:p>
    <w:p w:rsidR="00EE2F33" w:rsidRDefault="00BF1976">
      <w:pPr>
        <w:spacing w:after="219"/>
        <w:ind w:left="279" w:hanging="10"/>
      </w:pPr>
      <w:r>
        <w:rPr>
          <w:rFonts w:ascii="Candara" w:eastAsia="Candara" w:hAnsi="Candara" w:cs="Candara"/>
          <w:b/>
          <w:sz w:val="24"/>
          <w:u w:val="single" w:color="000000"/>
        </w:rPr>
        <w:t>Kratki opis aktivnosti:</w:t>
      </w:r>
      <w:r>
        <w:rPr>
          <w:rFonts w:ascii="Candara" w:eastAsia="Candara" w:hAnsi="Candara" w:cs="Candara"/>
          <w:b/>
          <w:sz w:val="24"/>
        </w:rPr>
        <w:t xml:space="preserve"> </w:t>
      </w:r>
      <w:r>
        <w:t xml:space="preserve"> </w:t>
      </w:r>
    </w:p>
    <w:p w:rsidR="00EE2F33" w:rsidRDefault="00BF1976">
      <w:pPr>
        <w:spacing w:after="208" w:line="268" w:lineRule="auto"/>
        <w:ind w:left="279" w:hanging="10"/>
      </w:pPr>
      <w:r>
        <w:rPr>
          <w:rFonts w:ascii="Candara" w:eastAsia="Candara" w:hAnsi="Candara" w:cs="Candara"/>
          <w:sz w:val="24"/>
        </w:rPr>
        <w:t>Učenici podijeljeni u grupe istražuju likovna djela iz razdoblja antičkog Rima na području grada Zadra. Aktivnosti uključuju kombinaciju nastave u učionici (proučavanje umjetničke baštine iz dostupne literature, pisanje eseja na zadanu temu koristeći likovni jezik, realizaciju zadataka u digitalnim alatima) te   terensku nastavu i istraživanje spomenika u njihovu izvornom okruženju jer je izravni susret s likovnim djelom jedini način da se učenici upoznaju sa njegovim stvarnim fizičkim karakteristikama poput veličine djela, s obilježjima likovne tehnike kojom je izrađeno, trenutačnim smještajem u muzejskogalerijskom prostoru,a u isto vrijeme se upoznaju i sa širokim spektrom djelatnosti muzejsko-galerijskih ustanova. Učenici su usmjereni na značenje umjetničkih djela nekad i danas, na stupanj oštećenosti i interakciju s ljudima u gradu i muzeju. Fotografiranjem  s određenim likovnim djelom te obradom fotografija u odabranom digitalnom alatu učenici će iskazati kritički stav o zadanom problemu.</w:t>
      </w:r>
      <w:r>
        <w:t xml:space="preserve"> </w:t>
      </w:r>
    </w:p>
    <w:p w:rsidR="00EE2F33" w:rsidRDefault="00BF1976">
      <w:pPr>
        <w:spacing w:after="7" w:line="430" w:lineRule="auto"/>
        <w:ind w:left="284" w:right="9076"/>
      </w:pPr>
      <w:r>
        <w:t xml:space="preserve"> </w:t>
      </w:r>
      <w:r>
        <w:rPr>
          <w:rFonts w:ascii="Candara" w:eastAsia="Candara" w:hAnsi="Candara" w:cs="Candara"/>
          <w:b/>
          <w:sz w:val="24"/>
        </w:rPr>
        <w:t xml:space="preserve"> </w:t>
      </w:r>
    </w:p>
    <w:p w:rsidR="00EE2F33" w:rsidRDefault="00BF1976">
      <w:pPr>
        <w:spacing w:after="224"/>
        <w:ind w:left="284"/>
      </w:pPr>
      <w:r>
        <w:rPr>
          <w:sz w:val="24"/>
        </w:rPr>
        <w:t xml:space="preserve"> </w:t>
      </w:r>
    </w:p>
    <w:p w:rsidR="00EE2F33" w:rsidRDefault="00BF1976">
      <w:pPr>
        <w:spacing w:after="224"/>
        <w:ind w:left="284"/>
      </w:pPr>
      <w:r>
        <w:rPr>
          <w:sz w:val="24"/>
        </w:rPr>
        <w:t xml:space="preserve"> </w:t>
      </w:r>
    </w:p>
    <w:p w:rsidR="00EE2F33" w:rsidRDefault="00BF1976">
      <w:pPr>
        <w:spacing w:after="226"/>
        <w:ind w:left="284"/>
      </w:pPr>
      <w:r>
        <w:rPr>
          <w:sz w:val="24"/>
        </w:rPr>
        <w:t xml:space="preserve"> </w:t>
      </w:r>
    </w:p>
    <w:p w:rsidR="00EE2F33" w:rsidRDefault="00BF1976">
      <w:pPr>
        <w:spacing w:after="224"/>
        <w:ind w:left="284"/>
      </w:pPr>
      <w:r>
        <w:rPr>
          <w:sz w:val="24"/>
        </w:rPr>
        <w:t xml:space="preserve"> </w:t>
      </w:r>
    </w:p>
    <w:p w:rsidR="00EE2F33" w:rsidRDefault="00BF1976">
      <w:pPr>
        <w:spacing w:after="224"/>
        <w:ind w:left="284"/>
      </w:pPr>
      <w:r>
        <w:rPr>
          <w:sz w:val="24"/>
        </w:rPr>
        <w:t xml:space="preserve"> </w:t>
      </w:r>
    </w:p>
    <w:p w:rsidR="00EE2F33" w:rsidRDefault="00BF1976">
      <w:pPr>
        <w:spacing w:after="226"/>
        <w:ind w:left="284"/>
      </w:pPr>
      <w:r>
        <w:rPr>
          <w:sz w:val="24"/>
        </w:rPr>
        <w:t xml:space="preserve"> </w:t>
      </w:r>
    </w:p>
    <w:p w:rsidR="00EE2F33" w:rsidRDefault="00BF1976">
      <w:pPr>
        <w:spacing w:after="224"/>
        <w:ind w:left="284"/>
      </w:pPr>
      <w:r>
        <w:rPr>
          <w:sz w:val="24"/>
        </w:rPr>
        <w:t xml:space="preserve"> </w:t>
      </w:r>
    </w:p>
    <w:p w:rsidR="00EE2F33" w:rsidRDefault="00BF1976">
      <w:pPr>
        <w:spacing w:after="226"/>
        <w:ind w:left="284"/>
      </w:pPr>
      <w:r>
        <w:rPr>
          <w:sz w:val="24"/>
        </w:rPr>
        <w:t xml:space="preserve"> </w:t>
      </w:r>
    </w:p>
    <w:p w:rsidR="00EE2F33" w:rsidRDefault="00BF1976">
      <w:pPr>
        <w:spacing w:after="224"/>
        <w:ind w:left="284"/>
      </w:pPr>
      <w:r>
        <w:rPr>
          <w:sz w:val="24"/>
        </w:rPr>
        <w:t xml:space="preserve"> </w:t>
      </w:r>
    </w:p>
    <w:p w:rsidR="00EE2F33" w:rsidRDefault="00BF1976">
      <w:pPr>
        <w:spacing w:after="224"/>
        <w:ind w:left="284"/>
      </w:pPr>
      <w:r>
        <w:rPr>
          <w:sz w:val="24"/>
        </w:rPr>
        <w:t xml:space="preserve"> </w:t>
      </w:r>
    </w:p>
    <w:p w:rsidR="00EE2F33" w:rsidRDefault="00BF1976">
      <w:pPr>
        <w:spacing w:after="226"/>
        <w:ind w:left="284"/>
      </w:pPr>
      <w:r>
        <w:rPr>
          <w:sz w:val="24"/>
        </w:rPr>
        <w:t xml:space="preserve"> </w:t>
      </w:r>
    </w:p>
    <w:p w:rsidR="00EE2F33" w:rsidRDefault="00BF1976">
      <w:pPr>
        <w:spacing w:after="224"/>
        <w:ind w:left="284"/>
      </w:pPr>
      <w:r>
        <w:rPr>
          <w:sz w:val="24"/>
        </w:rPr>
        <w:t xml:space="preserve"> </w:t>
      </w:r>
    </w:p>
    <w:p w:rsidR="00EE2F33" w:rsidRDefault="00BF1976">
      <w:pPr>
        <w:spacing w:after="224"/>
        <w:ind w:left="284"/>
      </w:pPr>
      <w:r>
        <w:rPr>
          <w:sz w:val="24"/>
        </w:rPr>
        <w:t xml:space="preserve"> </w:t>
      </w:r>
    </w:p>
    <w:p w:rsidR="00EE2F33" w:rsidRDefault="00BF1976">
      <w:pPr>
        <w:spacing w:after="226"/>
        <w:ind w:left="284"/>
      </w:pPr>
      <w:r>
        <w:rPr>
          <w:sz w:val="24"/>
        </w:rPr>
        <w:t xml:space="preserve"> </w:t>
      </w:r>
    </w:p>
    <w:p w:rsidR="00EE2F33" w:rsidRDefault="00BF1976">
      <w:pPr>
        <w:spacing w:after="224"/>
        <w:ind w:left="284"/>
      </w:pPr>
      <w:r>
        <w:rPr>
          <w:sz w:val="24"/>
        </w:rPr>
        <w:t xml:space="preserve"> </w:t>
      </w:r>
    </w:p>
    <w:p w:rsidR="00EE2F33" w:rsidRDefault="00BF1976">
      <w:pPr>
        <w:spacing w:after="0"/>
        <w:ind w:left="284"/>
      </w:pPr>
      <w:r>
        <w:rPr>
          <w:sz w:val="24"/>
        </w:rPr>
        <w:t xml:space="preserve"> </w:t>
      </w:r>
    </w:p>
    <w:p w:rsidR="00EE2F33" w:rsidRDefault="00BF1976">
      <w:pPr>
        <w:spacing w:after="2"/>
        <w:ind w:left="10" w:right="5859" w:hanging="10"/>
        <w:jc w:val="right"/>
      </w:pPr>
      <w:r>
        <w:rPr>
          <w:b/>
          <w:sz w:val="24"/>
        </w:rPr>
        <w:t>9.</w:t>
      </w:r>
      <w:r>
        <w:rPr>
          <w:rFonts w:ascii="Arial" w:eastAsia="Arial" w:hAnsi="Arial" w:cs="Arial"/>
          <w:b/>
          <w:sz w:val="24"/>
        </w:rPr>
        <w:t xml:space="preserve"> </w:t>
      </w:r>
      <w:r>
        <w:rPr>
          <w:b/>
          <w:sz w:val="24"/>
        </w:rPr>
        <w:t xml:space="preserve">OD LEONARDA DO MENE </w:t>
      </w:r>
    </w:p>
    <w:tbl>
      <w:tblPr>
        <w:tblStyle w:val="TableGrid"/>
        <w:tblW w:w="9290" w:type="dxa"/>
        <w:tblInd w:w="176" w:type="dxa"/>
        <w:tblCellMar>
          <w:top w:w="14" w:type="dxa"/>
          <w:left w:w="107" w:type="dxa"/>
          <w:right w:w="115" w:type="dxa"/>
        </w:tblCellMar>
        <w:tblLook w:val="04A0" w:firstRow="1" w:lastRow="0" w:firstColumn="1" w:lastColumn="0" w:noHBand="0" w:noVBand="1"/>
      </w:tblPr>
      <w:tblGrid>
        <w:gridCol w:w="4572"/>
        <w:gridCol w:w="4718"/>
      </w:tblGrid>
      <w:tr w:rsidR="00EE2F33">
        <w:trPr>
          <w:trHeight w:val="596"/>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Naziv aktivnosti:</w:t>
            </w:r>
            <w:r>
              <w:rPr>
                <w:rFonts w:ascii="Cambria" w:eastAsia="Cambria" w:hAnsi="Cambria" w:cs="Cambria"/>
                <w:sz w:val="28"/>
              </w:rPr>
              <w:t xml:space="preserve"> </w:t>
            </w:r>
          </w:p>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pPr>
              <w:ind w:left="360"/>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b/>
                <w:color w:val="262626"/>
                <w:sz w:val="24"/>
              </w:rPr>
              <w:t xml:space="preserve">“Od Leonarda do mene” </w:t>
            </w:r>
            <w:r>
              <w:rPr>
                <w:rFonts w:ascii="Cambria" w:eastAsia="Cambria" w:hAnsi="Cambria" w:cs="Cambria"/>
                <w:sz w:val="28"/>
              </w:rPr>
              <w:t xml:space="preserve"> </w:t>
            </w:r>
          </w:p>
        </w:tc>
      </w:tr>
      <w:tr w:rsidR="00EE2F33">
        <w:trPr>
          <w:trHeight w:val="598"/>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Razred:</w:t>
            </w:r>
            <w:r>
              <w:rPr>
                <w:rFonts w:ascii="Cambria" w:eastAsia="Cambria" w:hAnsi="Cambria" w:cs="Cambria"/>
                <w:sz w:val="28"/>
              </w:rPr>
              <w:t xml:space="preserve"> </w:t>
            </w:r>
          </w:p>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pPr>
              <w:ind w:right="165"/>
              <w:jc w:val="center"/>
            </w:pPr>
            <w:r>
              <w:rPr>
                <w:rFonts w:ascii="Times New Roman" w:eastAsia="Times New Roman" w:hAnsi="Times New Roman" w:cs="Times New Roman"/>
                <w:b/>
                <w:color w:val="262626"/>
                <w:sz w:val="24"/>
              </w:rPr>
              <w:t>4. A i  4. C – slikarski dizajn</w:t>
            </w:r>
            <w:r>
              <w:rPr>
                <w:rFonts w:ascii="Cambria" w:eastAsia="Cambria" w:hAnsi="Cambria" w:cs="Cambria"/>
                <w:sz w:val="28"/>
              </w:rPr>
              <w:t xml:space="preserve"> </w:t>
            </w:r>
          </w:p>
        </w:tc>
      </w:tr>
      <w:tr w:rsidR="00EE2F33">
        <w:trPr>
          <w:trHeight w:val="301"/>
        </w:trPr>
        <w:tc>
          <w:tcPr>
            <w:tcW w:w="4572" w:type="dxa"/>
            <w:tcBorders>
              <w:top w:val="single" w:sz="4" w:space="0" w:color="000000"/>
              <w:left w:val="nil"/>
              <w:bottom w:val="single" w:sz="4" w:space="0" w:color="000000"/>
              <w:right w:val="single" w:sz="4" w:space="0" w:color="000000"/>
            </w:tcBorders>
            <w:shd w:val="clear" w:color="auto" w:fill="595959"/>
          </w:tcPr>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shd w:val="clear" w:color="auto" w:fill="595959"/>
          </w:tcPr>
          <w:p w:rsidR="00EE2F33" w:rsidRDefault="00BF1976">
            <w:r>
              <w:rPr>
                <w:rFonts w:ascii="Candara" w:eastAsia="Candara" w:hAnsi="Candara" w:cs="Candara"/>
                <w:b/>
                <w:color w:val="262626"/>
                <w:sz w:val="24"/>
              </w:rPr>
              <w:t xml:space="preserve"> </w:t>
            </w:r>
          </w:p>
        </w:tc>
      </w:tr>
      <w:tr w:rsidR="00EE2F33">
        <w:trPr>
          <w:trHeight w:val="3967"/>
        </w:trPr>
        <w:tc>
          <w:tcPr>
            <w:tcW w:w="4572" w:type="dxa"/>
            <w:tcBorders>
              <w:top w:val="single" w:sz="4" w:space="0" w:color="000000"/>
              <w:left w:val="nil"/>
              <w:bottom w:val="single" w:sz="4" w:space="0" w:color="000000"/>
              <w:right w:val="single" w:sz="4" w:space="0" w:color="000000"/>
            </w:tcBorders>
          </w:tcPr>
          <w:p w:rsidR="00EE2F33" w:rsidRDefault="00BF1976">
            <w:pPr>
              <w:spacing w:after="17"/>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Ciljevi aktivnosti:</w:t>
            </w:r>
            <w:r>
              <w:rPr>
                <w:rFonts w:ascii="Cambria" w:eastAsia="Cambria" w:hAnsi="Cambria" w:cs="Cambria"/>
                <w:sz w:val="28"/>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pPr>
              <w:spacing w:after="62"/>
              <w:ind w:right="3897"/>
            </w:pPr>
            <w:r>
              <w:rPr>
                <w:noProof/>
              </w:rPr>
              <w:drawing>
                <wp:anchor distT="0" distB="0" distL="114300" distR="114300" simplePos="0" relativeHeight="251658240" behindDoc="0" locked="0" layoutInCell="1" allowOverlap="0">
                  <wp:simplePos x="0" y="0"/>
                  <wp:positionH relativeFrom="column">
                    <wp:posOffset>295783</wp:posOffset>
                  </wp:positionH>
                  <wp:positionV relativeFrom="paragraph">
                    <wp:posOffset>150054</wp:posOffset>
                  </wp:positionV>
                  <wp:extent cx="152400" cy="152400"/>
                  <wp:effectExtent l="0" t="0" r="0" b="0"/>
                  <wp:wrapSquare wrapText="bothSides"/>
                  <wp:docPr id="4522" name="Picture 4522"/>
                  <wp:cNvGraphicFramePr/>
                  <a:graphic xmlns:a="http://schemas.openxmlformats.org/drawingml/2006/main">
                    <a:graphicData uri="http://schemas.openxmlformats.org/drawingml/2006/picture">
                      <pic:pic xmlns:pic="http://schemas.openxmlformats.org/drawingml/2006/picture">
                        <pic:nvPicPr>
                          <pic:cNvPr id="4522" name="Picture 4522"/>
                          <pic:cNvPicPr/>
                        </pic:nvPicPr>
                        <pic:blipFill>
                          <a:blip r:embed="rId13"/>
                          <a:stretch>
                            <a:fillRect/>
                          </a:stretch>
                        </pic:blipFill>
                        <pic:spPr>
                          <a:xfrm>
                            <a:off x="0" y="0"/>
                            <a:ext cx="152400" cy="152400"/>
                          </a:xfrm>
                          <a:prstGeom prst="rect">
                            <a:avLst/>
                          </a:prstGeom>
                        </pic:spPr>
                      </pic:pic>
                    </a:graphicData>
                  </a:graphic>
                </wp:anchor>
              </w:drawing>
            </w:r>
            <w:r>
              <w:rPr>
                <w:rFonts w:ascii="Candara" w:eastAsia="Candara" w:hAnsi="Candara" w:cs="Candara"/>
                <w:b/>
                <w:color w:val="262626"/>
                <w:sz w:val="24"/>
              </w:rPr>
              <w:t xml:space="preserve"> </w:t>
            </w:r>
          </w:p>
          <w:p w:rsidR="00EE2F33" w:rsidRDefault="00BF1976">
            <w:pPr>
              <w:spacing w:after="47" w:line="242" w:lineRule="auto"/>
              <w:ind w:left="479" w:hanging="120"/>
            </w:pPr>
            <w:r>
              <w:rPr>
                <w:noProof/>
              </w:rPr>
              <w:drawing>
                <wp:anchor distT="0" distB="0" distL="114300" distR="114300" simplePos="0" relativeHeight="251659264" behindDoc="0" locked="0" layoutInCell="1" allowOverlap="0">
                  <wp:simplePos x="0" y="0"/>
                  <wp:positionH relativeFrom="column">
                    <wp:posOffset>295783</wp:posOffset>
                  </wp:positionH>
                  <wp:positionV relativeFrom="paragraph">
                    <wp:posOffset>524234</wp:posOffset>
                  </wp:positionV>
                  <wp:extent cx="152400" cy="152400"/>
                  <wp:effectExtent l="0" t="0" r="0" b="0"/>
                  <wp:wrapSquare wrapText="bothSides"/>
                  <wp:docPr id="4529" name="Picture 4529"/>
                  <wp:cNvGraphicFramePr/>
                  <a:graphic xmlns:a="http://schemas.openxmlformats.org/drawingml/2006/main">
                    <a:graphicData uri="http://schemas.openxmlformats.org/drawingml/2006/picture">
                      <pic:pic xmlns:pic="http://schemas.openxmlformats.org/drawingml/2006/picture">
                        <pic:nvPicPr>
                          <pic:cNvPr id="4529" name="Picture 4529"/>
                          <pic:cNvPicPr/>
                        </pic:nvPicPr>
                        <pic:blipFill>
                          <a:blip r:embed="rId13"/>
                          <a:stretch>
                            <a:fillRect/>
                          </a:stretch>
                        </pic:blipFill>
                        <pic:spPr>
                          <a:xfrm>
                            <a:off x="0" y="0"/>
                            <a:ext cx="152400" cy="152400"/>
                          </a:xfrm>
                          <a:prstGeom prst="rect">
                            <a:avLst/>
                          </a:prstGeom>
                        </pic:spPr>
                      </pic:pic>
                    </a:graphicData>
                  </a:graphic>
                </wp:anchor>
              </w:drawing>
            </w:r>
            <w:r>
              <w:rPr>
                <w:rFonts w:ascii="Arial" w:eastAsia="Arial" w:hAnsi="Arial" w:cs="Arial"/>
                <w:sz w:val="28"/>
              </w:rPr>
              <w:t xml:space="preserve"> </w:t>
            </w:r>
            <w:r>
              <w:rPr>
                <w:rFonts w:ascii="Candara" w:eastAsia="Candara" w:hAnsi="Candara" w:cs="Candara"/>
                <w:sz w:val="24"/>
              </w:rPr>
              <w:t>Učenici upoznaju i istražuju  povijest umjetnosti od renesanse do današnjeg dana</w:t>
            </w:r>
            <w:r>
              <w:rPr>
                <w:rFonts w:ascii="Cambria" w:eastAsia="Cambria" w:hAnsi="Cambria" w:cs="Cambria"/>
                <w:sz w:val="28"/>
              </w:rPr>
              <w:t xml:space="preserve"> </w:t>
            </w:r>
          </w:p>
          <w:p w:rsidR="00EE2F33" w:rsidRDefault="00BF1976">
            <w:pPr>
              <w:spacing w:after="49"/>
              <w:ind w:left="479" w:hanging="120"/>
            </w:pPr>
            <w:r>
              <w:rPr>
                <w:noProof/>
              </w:rPr>
              <w:drawing>
                <wp:anchor distT="0" distB="0" distL="114300" distR="114300" simplePos="0" relativeHeight="251660288" behindDoc="0" locked="0" layoutInCell="1" allowOverlap="0">
                  <wp:simplePos x="0" y="0"/>
                  <wp:positionH relativeFrom="column">
                    <wp:posOffset>295783</wp:posOffset>
                  </wp:positionH>
                  <wp:positionV relativeFrom="paragraph">
                    <wp:posOffset>896261</wp:posOffset>
                  </wp:positionV>
                  <wp:extent cx="152400" cy="152400"/>
                  <wp:effectExtent l="0" t="0" r="0" b="0"/>
                  <wp:wrapSquare wrapText="bothSides"/>
                  <wp:docPr id="4539" name="Picture 4539"/>
                  <wp:cNvGraphicFramePr/>
                  <a:graphic xmlns:a="http://schemas.openxmlformats.org/drawingml/2006/main">
                    <a:graphicData uri="http://schemas.openxmlformats.org/drawingml/2006/picture">
                      <pic:pic xmlns:pic="http://schemas.openxmlformats.org/drawingml/2006/picture">
                        <pic:nvPicPr>
                          <pic:cNvPr id="4539" name="Picture 4539"/>
                          <pic:cNvPicPr/>
                        </pic:nvPicPr>
                        <pic:blipFill>
                          <a:blip r:embed="rId13"/>
                          <a:stretch>
                            <a:fillRect/>
                          </a:stretch>
                        </pic:blipFill>
                        <pic:spPr>
                          <a:xfrm>
                            <a:off x="0" y="0"/>
                            <a:ext cx="152400" cy="152400"/>
                          </a:xfrm>
                          <a:prstGeom prst="rect">
                            <a:avLst/>
                          </a:prstGeom>
                        </pic:spPr>
                      </pic:pic>
                    </a:graphicData>
                  </a:graphic>
                </wp:anchor>
              </w:drawing>
            </w:r>
            <w:r>
              <w:rPr>
                <w:rFonts w:ascii="Arial" w:eastAsia="Arial" w:hAnsi="Arial" w:cs="Arial"/>
                <w:sz w:val="28"/>
              </w:rPr>
              <w:t xml:space="preserve"> </w:t>
            </w:r>
            <w:r>
              <w:rPr>
                <w:rFonts w:ascii="Candara" w:eastAsia="Candara" w:hAnsi="Candara" w:cs="Candara"/>
                <w:sz w:val="24"/>
              </w:rPr>
              <w:t>Razvijaju uvjerenja i stavove na području likovnog stvraralaštva, vrednuju sadržaj i ideje, otkrivaju esteske vrijednosti umjetničke instalacije u motivu i izvedbi</w:t>
            </w:r>
            <w:r>
              <w:rPr>
                <w:rFonts w:ascii="Cambria" w:eastAsia="Cambria" w:hAnsi="Cambria" w:cs="Cambria"/>
                <w:sz w:val="28"/>
              </w:rPr>
              <w:t xml:space="preserve"> </w:t>
            </w:r>
          </w:p>
          <w:p w:rsidR="00EE2F33" w:rsidRDefault="00BF1976">
            <w:pPr>
              <w:spacing w:after="45" w:line="242" w:lineRule="auto"/>
              <w:ind w:left="479" w:hanging="120"/>
            </w:pPr>
            <w:r>
              <w:rPr>
                <w:noProof/>
              </w:rPr>
              <w:drawing>
                <wp:anchor distT="0" distB="0" distL="114300" distR="114300" simplePos="0" relativeHeight="251661312" behindDoc="0" locked="0" layoutInCell="1" allowOverlap="0">
                  <wp:simplePos x="0" y="0"/>
                  <wp:positionH relativeFrom="column">
                    <wp:posOffset>295783</wp:posOffset>
                  </wp:positionH>
                  <wp:positionV relativeFrom="paragraph">
                    <wp:posOffset>523717</wp:posOffset>
                  </wp:positionV>
                  <wp:extent cx="152400" cy="152400"/>
                  <wp:effectExtent l="0" t="0" r="0" b="0"/>
                  <wp:wrapSquare wrapText="bothSides"/>
                  <wp:docPr id="4547" name="Picture 4547"/>
                  <wp:cNvGraphicFramePr/>
                  <a:graphic xmlns:a="http://schemas.openxmlformats.org/drawingml/2006/main">
                    <a:graphicData uri="http://schemas.openxmlformats.org/drawingml/2006/picture">
                      <pic:pic xmlns:pic="http://schemas.openxmlformats.org/drawingml/2006/picture">
                        <pic:nvPicPr>
                          <pic:cNvPr id="4547" name="Picture 4547"/>
                          <pic:cNvPicPr/>
                        </pic:nvPicPr>
                        <pic:blipFill>
                          <a:blip r:embed="rId13"/>
                          <a:stretch>
                            <a:fillRect/>
                          </a:stretch>
                        </pic:blipFill>
                        <pic:spPr>
                          <a:xfrm>
                            <a:off x="0" y="0"/>
                            <a:ext cx="152400" cy="152400"/>
                          </a:xfrm>
                          <a:prstGeom prst="rect">
                            <a:avLst/>
                          </a:prstGeom>
                        </pic:spPr>
                      </pic:pic>
                    </a:graphicData>
                  </a:graphic>
                </wp:anchor>
              </w:drawing>
            </w:r>
            <w:r>
              <w:rPr>
                <w:rFonts w:ascii="Arial" w:eastAsia="Arial" w:hAnsi="Arial" w:cs="Arial"/>
                <w:sz w:val="28"/>
              </w:rPr>
              <w:t xml:space="preserve"> </w:t>
            </w:r>
            <w:r>
              <w:rPr>
                <w:rFonts w:ascii="Candara" w:eastAsia="Candara" w:hAnsi="Candara" w:cs="Candara"/>
                <w:sz w:val="24"/>
              </w:rPr>
              <w:t>Razvijaju pozitivan odnos prema radu: aktivnost, inicijativnost, suradnju, timski ra</w:t>
            </w:r>
            <w:r>
              <w:rPr>
                <w:rFonts w:ascii="Candara" w:eastAsia="Candara" w:hAnsi="Candara" w:cs="Candara"/>
                <w:color w:val="262626"/>
                <w:sz w:val="24"/>
              </w:rPr>
              <w:t>d</w:t>
            </w:r>
            <w:r>
              <w:rPr>
                <w:rFonts w:ascii="Cambria" w:eastAsia="Cambria" w:hAnsi="Cambria" w:cs="Cambria"/>
                <w:sz w:val="28"/>
              </w:rPr>
              <w:t xml:space="preserve"> </w:t>
            </w:r>
          </w:p>
          <w:p w:rsidR="00EE2F33" w:rsidRDefault="00BF1976">
            <w:pPr>
              <w:ind w:left="359"/>
            </w:pPr>
            <w:r>
              <w:rPr>
                <w:rFonts w:ascii="Arial" w:eastAsia="Arial" w:hAnsi="Arial" w:cs="Arial"/>
                <w:sz w:val="28"/>
              </w:rPr>
              <w:t xml:space="preserve"> </w:t>
            </w:r>
            <w:r>
              <w:rPr>
                <w:rFonts w:ascii="Candara" w:eastAsia="Candara" w:hAnsi="Candara" w:cs="Candara"/>
                <w:sz w:val="24"/>
              </w:rPr>
              <w:t>Razvijaju osjećaj za lijepo</w:t>
            </w:r>
            <w:r>
              <w:rPr>
                <w:rFonts w:ascii="Cambria" w:eastAsia="Cambria" w:hAnsi="Cambria" w:cs="Cambria"/>
                <w:sz w:val="28"/>
              </w:rPr>
              <w:t xml:space="preserve"> </w:t>
            </w:r>
          </w:p>
        </w:tc>
      </w:tr>
      <w:tr w:rsidR="00EE2F33">
        <w:trPr>
          <w:trHeight w:val="1769"/>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Aktivnosti i njihova primjena</w:t>
            </w:r>
            <w:r>
              <w:rPr>
                <w:rFonts w:ascii="Comic Sans MS" w:eastAsia="Comic Sans MS" w:hAnsi="Comic Sans MS" w:cs="Comic Sans MS"/>
                <w:b/>
                <w:color w:val="262626"/>
                <w:sz w:val="20"/>
              </w:rPr>
              <w:t>:</w:t>
            </w:r>
            <w:r>
              <w:rPr>
                <w:rFonts w:ascii="Cambria" w:eastAsia="Cambria" w:hAnsi="Cambria" w:cs="Cambria"/>
                <w:sz w:val="28"/>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pPr>
              <w:numPr>
                <w:ilvl w:val="0"/>
                <w:numId w:val="17"/>
              </w:numPr>
              <w:spacing w:line="244" w:lineRule="auto"/>
              <w:ind w:hanging="348"/>
            </w:pPr>
            <w:r>
              <w:rPr>
                <w:rFonts w:ascii="Candara" w:eastAsia="Candara" w:hAnsi="Candara" w:cs="Candara"/>
                <w:color w:val="262626"/>
                <w:sz w:val="24"/>
              </w:rPr>
              <w:t>Upoznavanje s procesima planiranja od ideje do finalnog rada</w:t>
            </w:r>
            <w:r>
              <w:rPr>
                <w:rFonts w:ascii="Cambria" w:eastAsia="Cambria" w:hAnsi="Cambria" w:cs="Cambria"/>
                <w:sz w:val="28"/>
              </w:rPr>
              <w:t xml:space="preserve"> </w:t>
            </w:r>
          </w:p>
          <w:p w:rsidR="00EE2F33" w:rsidRDefault="00BF1976">
            <w:pPr>
              <w:numPr>
                <w:ilvl w:val="0"/>
                <w:numId w:val="17"/>
              </w:numPr>
              <w:ind w:hanging="348"/>
            </w:pPr>
            <w:r>
              <w:rPr>
                <w:rFonts w:ascii="Candara" w:eastAsia="Candara" w:hAnsi="Candara" w:cs="Candara"/>
                <w:color w:val="262626"/>
                <w:sz w:val="24"/>
              </w:rPr>
              <w:t>Izrada završnog rada</w:t>
            </w:r>
            <w:r>
              <w:rPr>
                <w:rFonts w:ascii="Cambria" w:eastAsia="Cambria" w:hAnsi="Cambria" w:cs="Cambria"/>
                <w:sz w:val="28"/>
              </w:rPr>
              <w:t xml:space="preserve"> </w:t>
            </w:r>
          </w:p>
          <w:p w:rsidR="00EE2F33" w:rsidRDefault="00BF1976">
            <w:pPr>
              <w:numPr>
                <w:ilvl w:val="0"/>
                <w:numId w:val="17"/>
              </w:numPr>
              <w:spacing w:line="244" w:lineRule="auto"/>
              <w:ind w:hanging="348"/>
            </w:pPr>
            <w:r>
              <w:rPr>
                <w:rFonts w:ascii="Candara" w:eastAsia="Candara" w:hAnsi="Candara" w:cs="Candara"/>
                <w:color w:val="262626"/>
                <w:sz w:val="24"/>
              </w:rPr>
              <w:t>Dokumentiranje procesa rada i nastale umjetničke situacije</w:t>
            </w:r>
            <w:r>
              <w:rPr>
                <w:rFonts w:ascii="Cambria" w:eastAsia="Cambria" w:hAnsi="Cambria" w:cs="Cambria"/>
                <w:sz w:val="28"/>
              </w:rPr>
              <w:t xml:space="preserve"> </w:t>
            </w:r>
          </w:p>
          <w:p w:rsidR="00EE2F33" w:rsidRDefault="00BF1976">
            <w:pPr>
              <w:ind w:left="720"/>
            </w:pPr>
            <w:r>
              <w:rPr>
                <w:rFonts w:ascii="Candara" w:eastAsia="Candara" w:hAnsi="Candara" w:cs="Candara"/>
                <w:color w:val="262626"/>
                <w:sz w:val="24"/>
              </w:rPr>
              <w:t xml:space="preserve"> </w:t>
            </w:r>
          </w:p>
        </w:tc>
      </w:tr>
      <w:tr w:rsidR="00EE2F33">
        <w:trPr>
          <w:trHeight w:val="596"/>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Nositelj/i aktivnosti</w:t>
            </w:r>
            <w:r>
              <w:rPr>
                <w:rFonts w:ascii="Comic Sans MS" w:eastAsia="Comic Sans MS" w:hAnsi="Comic Sans MS" w:cs="Comic Sans MS"/>
                <w:b/>
                <w:color w:val="262626"/>
                <w:sz w:val="20"/>
              </w:rPr>
              <w:t>:</w:t>
            </w:r>
            <w:r>
              <w:rPr>
                <w:rFonts w:ascii="Cambria" w:eastAsia="Cambria" w:hAnsi="Cambria" w:cs="Cambria"/>
                <w:sz w:val="28"/>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Prof. Maja Pavin radaljac </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tc>
      </w:tr>
      <w:tr w:rsidR="00EE2F33">
        <w:trPr>
          <w:trHeight w:val="595"/>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Način realizacije aktivnosti:</w:t>
            </w:r>
            <w:r>
              <w:rPr>
                <w:rFonts w:ascii="Cambria" w:eastAsia="Cambria" w:hAnsi="Cambria" w:cs="Cambria"/>
                <w:sz w:val="28"/>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Učenici prolaze cijeli proces od ideje do realizacije </w:t>
            </w:r>
            <w:r>
              <w:rPr>
                <w:rFonts w:ascii="Cambria" w:eastAsia="Cambria" w:hAnsi="Cambria" w:cs="Cambria"/>
                <w:sz w:val="28"/>
              </w:rPr>
              <w:t xml:space="preserve"> </w:t>
            </w:r>
          </w:p>
        </w:tc>
      </w:tr>
      <w:tr w:rsidR="00EE2F33">
        <w:trPr>
          <w:trHeight w:val="598"/>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Vremenik aktivnosti:</w:t>
            </w:r>
            <w:r>
              <w:rPr>
                <w:rFonts w:ascii="Cambria" w:eastAsia="Cambria" w:hAnsi="Cambria" w:cs="Cambria"/>
                <w:sz w:val="28"/>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Školska godina 2021./2022.</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tc>
      </w:tr>
      <w:tr w:rsidR="00EE2F33">
        <w:trPr>
          <w:trHeight w:val="595"/>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Detaljan troškovnik aktivnosti:</w:t>
            </w:r>
            <w:r>
              <w:rPr>
                <w:rFonts w:ascii="Cambria" w:eastAsia="Cambria" w:hAnsi="Cambria" w:cs="Cambria"/>
                <w:sz w:val="28"/>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nema</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tc>
      </w:tr>
      <w:tr w:rsidR="00EE2F33">
        <w:trPr>
          <w:trHeight w:val="2941"/>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Način vrednovanja i način korištenja rezultata vrednovanja:</w:t>
            </w:r>
            <w:r>
              <w:rPr>
                <w:rFonts w:ascii="Cambria" w:eastAsia="Cambria" w:hAnsi="Cambria" w:cs="Cambria"/>
                <w:sz w:val="28"/>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Učenici koji sudjeluju u projektu biti će ocijenjeni po elementima vrednovanja zadanim po predmetima unutar kojih se aktivnosti izvode.</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p w:rsidR="00EE2F33" w:rsidRDefault="00BF1976">
            <w:pPr>
              <w:spacing w:line="242" w:lineRule="auto"/>
            </w:pPr>
            <w:r>
              <w:rPr>
                <w:rFonts w:ascii="Candara" w:eastAsia="Candara" w:hAnsi="Candara" w:cs="Candara"/>
                <w:color w:val="262626"/>
                <w:sz w:val="24"/>
              </w:rPr>
              <w:t>Rezultati vrednovanja biti ce korišteni u okviru struke i nastavnog predmeta na kojem se projekt odvijao.</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bl>
    <w:p w:rsidR="00EE2F33" w:rsidRDefault="00BF1976">
      <w:pPr>
        <w:spacing w:after="219"/>
        <w:ind w:left="284"/>
      </w:pPr>
      <w:r>
        <w:rPr>
          <w:rFonts w:ascii="Candara" w:eastAsia="Candara" w:hAnsi="Candara" w:cs="Candara"/>
          <w:b/>
          <w:sz w:val="24"/>
        </w:rPr>
        <w:t xml:space="preserve"> </w:t>
      </w:r>
    </w:p>
    <w:p w:rsidR="00EE2F33" w:rsidRDefault="00BF1976">
      <w:pPr>
        <w:spacing w:after="0"/>
        <w:ind w:left="284"/>
      </w:pPr>
      <w:r>
        <w:rPr>
          <w:rFonts w:ascii="Candara" w:eastAsia="Candara" w:hAnsi="Candara" w:cs="Candara"/>
          <w:b/>
          <w:sz w:val="24"/>
        </w:rPr>
        <w:t xml:space="preserve"> </w:t>
      </w:r>
    </w:p>
    <w:p w:rsidR="00EE2F33" w:rsidRDefault="00BF1976">
      <w:pPr>
        <w:spacing w:after="180"/>
        <w:ind w:left="279" w:hanging="10"/>
      </w:pPr>
      <w:r>
        <w:rPr>
          <w:rFonts w:ascii="Candara" w:eastAsia="Candara" w:hAnsi="Candara" w:cs="Candara"/>
          <w:b/>
          <w:sz w:val="24"/>
          <w:u w:val="single" w:color="000000"/>
        </w:rPr>
        <w:t>Kratki opis aktivnosti:</w:t>
      </w:r>
      <w:r>
        <w:rPr>
          <w:rFonts w:ascii="Candara" w:eastAsia="Candara" w:hAnsi="Candara" w:cs="Candara"/>
          <w:b/>
          <w:sz w:val="24"/>
        </w:rPr>
        <w:t xml:space="preserve"> </w:t>
      </w:r>
      <w:r>
        <w:rPr>
          <w:rFonts w:ascii="Cambria" w:eastAsia="Cambria" w:hAnsi="Cambria" w:cs="Cambria"/>
          <w:sz w:val="28"/>
        </w:rPr>
        <w:t xml:space="preserve"> </w:t>
      </w:r>
    </w:p>
    <w:p w:rsidR="00EE2F33" w:rsidRDefault="00BF1976">
      <w:pPr>
        <w:spacing w:after="165" w:line="268" w:lineRule="auto"/>
        <w:ind w:left="279" w:hanging="10"/>
      </w:pPr>
      <w:r>
        <w:rPr>
          <w:rFonts w:ascii="Candara" w:eastAsia="Candara" w:hAnsi="Candara" w:cs="Candara"/>
          <w:sz w:val="24"/>
        </w:rPr>
        <w:t xml:space="preserve">Učenicima će se izložiti cilj projekta te način realizacije ostvarivanja projekta. Tijekom  školske godine učenici će provesti istraživanje i praktičan rad. Prateći nastavni plan i program realizirati će zadatke na navedenu temu i primijeniti rezultate istraživanja na praktičan rad. Izrađivati će svoju sliku (velika platna). </w:t>
      </w:r>
      <w:r>
        <w:rPr>
          <w:rFonts w:ascii="Cambria" w:eastAsia="Cambria" w:hAnsi="Cambria" w:cs="Cambria"/>
          <w:sz w:val="28"/>
        </w:rPr>
        <w:t xml:space="preserve"> </w:t>
      </w:r>
    </w:p>
    <w:p w:rsidR="00EE2F33" w:rsidRDefault="00BF1976">
      <w:pPr>
        <w:spacing w:after="263"/>
        <w:ind w:left="284"/>
      </w:pPr>
      <w:r>
        <w:rPr>
          <w:rFonts w:ascii="Candara" w:eastAsia="Candara" w:hAnsi="Candara" w:cs="Candara"/>
          <w:sz w:val="24"/>
        </w:rPr>
        <w:t xml:space="preserve"> </w:t>
      </w:r>
    </w:p>
    <w:p w:rsidR="00EE2F33" w:rsidRDefault="00BF1976">
      <w:pPr>
        <w:spacing w:after="298" w:line="268" w:lineRule="auto"/>
        <w:ind w:left="279" w:hanging="10"/>
      </w:pPr>
      <w:r>
        <w:rPr>
          <w:rFonts w:ascii="Candara" w:eastAsia="Candara" w:hAnsi="Candara" w:cs="Candara"/>
          <w:sz w:val="24"/>
        </w:rPr>
        <w:t>Ciljevi aktivnosti, programa i/ili projekta:</w:t>
      </w:r>
      <w:r>
        <w:rPr>
          <w:rFonts w:ascii="Cambria" w:eastAsia="Cambria" w:hAnsi="Cambria" w:cs="Cambria"/>
          <w:sz w:val="28"/>
        </w:rPr>
        <w:t xml:space="preserve"> </w:t>
      </w:r>
    </w:p>
    <w:p w:rsidR="00EE2F33" w:rsidRDefault="00BF1976">
      <w:pPr>
        <w:numPr>
          <w:ilvl w:val="0"/>
          <w:numId w:val="6"/>
        </w:numPr>
        <w:spacing w:after="258" w:line="268" w:lineRule="auto"/>
        <w:ind w:hanging="348"/>
      </w:pPr>
      <w:r>
        <w:rPr>
          <w:rFonts w:ascii="Candara" w:eastAsia="Candara" w:hAnsi="Candara" w:cs="Candara"/>
          <w:sz w:val="24"/>
        </w:rPr>
        <w:t>socijalna pitanja i događanja</w:t>
      </w:r>
      <w:r>
        <w:rPr>
          <w:rFonts w:ascii="Cambria" w:eastAsia="Cambria" w:hAnsi="Cambria" w:cs="Cambria"/>
          <w:sz w:val="28"/>
        </w:rPr>
        <w:t xml:space="preserve"> </w:t>
      </w:r>
    </w:p>
    <w:p w:rsidR="00EE2F33" w:rsidRDefault="00BF1976">
      <w:pPr>
        <w:numPr>
          <w:ilvl w:val="0"/>
          <w:numId w:val="6"/>
        </w:numPr>
        <w:spacing w:after="258" w:line="268" w:lineRule="auto"/>
        <w:ind w:hanging="348"/>
      </w:pPr>
      <w:r>
        <w:rPr>
          <w:rFonts w:ascii="Candara" w:eastAsia="Candara" w:hAnsi="Candara" w:cs="Candara"/>
          <w:sz w:val="24"/>
        </w:rPr>
        <w:t>Odgovornost grupe i pojedinca te mogućnosti participiranja  i zaštite</w:t>
      </w:r>
      <w:r>
        <w:rPr>
          <w:rFonts w:ascii="Cambria" w:eastAsia="Cambria" w:hAnsi="Cambria" w:cs="Cambria"/>
          <w:sz w:val="28"/>
        </w:rPr>
        <w:t xml:space="preserve"> </w:t>
      </w:r>
    </w:p>
    <w:p w:rsidR="00EE2F33" w:rsidRDefault="00BF1976">
      <w:pPr>
        <w:numPr>
          <w:ilvl w:val="0"/>
          <w:numId w:val="6"/>
        </w:numPr>
        <w:spacing w:after="257" w:line="268" w:lineRule="auto"/>
        <w:ind w:hanging="348"/>
      </w:pPr>
      <w:r>
        <w:rPr>
          <w:rFonts w:ascii="Candara" w:eastAsia="Candara" w:hAnsi="Candara" w:cs="Candara"/>
          <w:sz w:val="24"/>
        </w:rPr>
        <w:t>Razvijanje potencijala i novih ideja za slične projekte</w:t>
      </w:r>
      <w:r>
        <w:rPr>
          <w:rFonts w:ascii="Cambria" w:eastAsia="Cambria" w:hAnsi="Cambria" w:cs="Cambria"/>
          <w:sz w:val="28"/>
        </w:rPr>
        <w:t xml:space="preserve"> </w:t>
      </w:r>
    </w:p>
    <w:p w:rsidR="00EE2F33" w:rsidRDefault="00BF1976">
      <w:pPr>
        <w:numPr>
          <w:ilvl w:val="0"/>
          <w:numId w:val="6"/>
        </w:numPr>
        <w:spacing w:after="257" w:line="268" w:lineRule="auto"/>
        <w:ind w:hanging="348"/>
      </w:pPr>
      <w:r>
        <w:rPr>
          <w:rFonts w:ascii="Candara" w:eastAsia="Candara" w:hAnsi="Candara" w:cs="Candara"/>
          <w:sz w:val="24"/>
        </w:rPr>
        <w:t>Integriranje i prezentiranje nastavnih cjelina kroz proces oblikovanja</w:t>
      </w:r>
      <w:r>
        <w:rPr>
          <w:rFonts w:ascii="Cambria" w:eastAsia="Cambria" w:hAnsi="Cambria" w:cs="Cambria"/>
          <w:sz w:val="28"/>
        </w:rPr>
        <w:t xml:space="preserve"> </w:t>
      </w:r>
    </w:p>
    <w:p w:rsidR="00EE2F33" w:rsidRDefault="00BF1976">
      <w:pPr>
        <w:numPr>
          <w:ilvl w:val="0"/>
          <w:numId w:val="6"/>
        </w:numPr>
        <w:spacing w:after="124" w:line="268" w:lineRule="auto"/>
        <w:ind w:hanging="348"/>
      </w:pPr>
      <w:r>
        <w:rPr>
          <w:rFonts w:ascii="Candara" w:eastAsia="Candara" w:hAnsi="Candara" w:cs="Candara"/>
          <w:sz w:val="24"/>
        </w:rPr>
        <w:t>Razvijanje intuicije i osobnog likovnog izraza</w:t>
      </w:r>
      <w:r>
        <w:rPr>
          <w:rFonts w:ascii="Cambria" w:eastAsia="Cambria" w:hAnsi="Cambria" w:cs="Cambria"/>
          <w:sz w:val="28"/>
        </w:rPr>
        <w:t xml:space="preserve"> </w:t>
      </w:r>
    </w:p>
    <w:p w:rsidR="00EE2F33" w:rsidRDefault="00BF1976">
      <w:pPr>
        <w:spacing w:after="219"/>
        <w:ind w:left="284"/>
      </w:pPr>
      <w:r>
        <w:rPr>
          <w:rFonts w:ascii="Candara" w:eastAsia="Candara" w:hAnsi="Candara" w:cs="Candara"/>
          <w:sz w:val="24"/>
        </w:rPr>
        <w:t xml:space="preserve"> </w:t>
      </w:r>
    </w:p>
    <w:p w:rsidR="00EE2F33" w:rsidRDefault="00BF1976">
      <w:pPr>
        <w:spacing w:after="263"/>
        <w:ind w:left="284"/>
      </w:pPr>
      <w:r>
        <w:rPr>
          <w:rFonts w:ascii="Candara" w:eastAsia="Candara" w:hAnsi="Candara" w:cs="Candara"/>
          <w:sz w:val="24"/>
        </w:rPr>
        <w:t xml:space="preserve"> </w:t>
      </w:r>
    </w:p>
    <w:p w:rsidR="00EE2F33" w:rsidRDefault="00BF1976">
      <w:pPr>
        <w:spacing w:after="172" w:line="268" w:lineRule="auto"/>
        <w:ind w:left="279" w:hanging="10"/>
      </w:pPr>
      <w:r>
        <w:rPr>
          <w:rFonts w:ascii="Candara" w:eastAsia="Candara" w:hAnsi="Candara" w:cs="Candara"/>
          <w:sz w:val="24"/>
        </w:rPr>
        <w:t>Način vrednovanja i način korištenja rezultata vrednovanja:</w:t>
      </w:r>
      <w:r>
        <w:rPr>
          <w:rFonts w:ascii="Cambria" w:eastAsia="Cambria" w:hAnsi="Cambria" w:cs="Cambria"/>
          <w:sz w:val="28"/>
        </w:rPr>
        <w:t xml:space="preserve"> </w:t>
      </w:r>
    </w:p>
    <w:p w:rsidR="00EE2F33" w:rsidRDefault="00BF1976">
      <w:pPr>
        <w:numPr>
          <w:ilvl w:val="0"/>
          <w:numId w:val="7"/>
        </w:numPr>
        <w:spacing w:after="208" w:line="268" w:lineRule="auto"/>
        <w:ind w:left="382" w:hanging="113"/>
      </w:pPr>
      <w:r>
        <w:rPr>
          <w:rFonts w:ascii="Candara" w:eastAsia="Candara" w:hAnsi="Candara" w:cs="Candara"/>
          <w:sz w:val="24"/>
        </w:rPr>
        <w:t>vrednovanje sposobnosti reproduciranja, usporedbe, analize, obrazlaganja te korištenje nastavnih sadržaja u primjeni na konkretnimzadacima vezanim uz određene nastavne cjeline(jedinice)</w:t>
      </w:r>
      <w:r>
        <w:rPr>
          <w:rFonts w:ascii="Cambria" w:eastAsia="Cambria" w:hAnsi="Cambria" w:cs="Cambria"/>
          <w:sz w:val="28"/>
        </w:rPr>
        <w:t xml:space="preserve"> </w:t>
      </w:r>
    </w:p>
    <w:p w:rsidR="00EE2F33" w:rsidRDefault="00BF1976">
      <w:pPr>
        <w:numPr>
          <w:ilvl w:val="0"/>
          <w:numId w:val="7"/>
        </w:numPr>
        <w:spacing w:after="171" w:line="268" w:lineRule="auto"/>
        <w:ind w:left="382" w:hanging="113"/>
      </w:pPr>
      <w:r>
        <w:rPr>
          <w:rFonts w:ascii="Candara" w:eastAsia="Candara" w:hAnsi="Candara" w:cs="Candara"/>
          <w:sz w:val="24"/>
        </w:rPr>
        <w:t>vrednovanje poštivanja etapa istraživanja u skladu sa strukom</w:t>
      </w:r>
      <w:r>
        <w:rPr>
          <w:rFonts w:ascii="Cambria" w:eastAsia="Cambria" w:hAnsi="Cambria" w:cs="Cambria"/>
          <w:sz w:val="28"/>
        </w:rPr>
        <w:t xml:space="preserve"> </w:t>
      </w:r>
    </w:p>
    <w:p w:rsidR="00EE2F33" w:rsidRDefault="00BF1976">
      <w:pPr>
        <w:numPr>
          <w:ilvl w:val="0"/>
          <w:numId w:val="7"/>
        </w:numPr>
        <w:spacing w:after="127" w:line="329" w:lineRule="auto"/>
        <w:ind w:left="382" w:hanging="113"/>
      </w:pPr>
      <w:r>
        <w:rPr>
          <w:rFonts w:ascii="Candara" w:eastAsia="Candara" w:hAnsi="Candara" w:cs="Candara"/>
          <w:sz w:val="24"/>
        </w:rPr>
        <w:t>praktični oblik provjere, uporabe i razumijevanja likovnih tehnika i zakonitosti specifičnih za određeno područje rada i zadane nastavne ciljeve</w:t>
      </w:r>
      <w:r>
        <w:rPr>
          <w:rFonts w:ascii="Cambria" w:eastAsia="Cambria" w:hAnsi="Cambria" w:cs="Cambria"/>
          <w:sz w:val="28"/>
        </w:rPr>
        <w:t xml:space="preserve"> </w:t>
      </w:r>
      <w:r>
        <w:rPr>
          <w:rFonts w:ascii="Candara" w:eastAsia="Candara" w:hAnsi="Candara" w:cs="Candara"/>
          <w:sz w:val="24"/>
        </w:rPr>
        <w:t>- uočavanje i pravilna upotreba likovnih i kompozicijskih elemenata u okviru određenog likovnog zadatka, a u skladu sa očekivanim ishodima</w:t>
      </w:r>
      <w:r>
        <w:rPr>
          <w:rFonts w:ascii="Cambria" w:eastAsia="Cambria" w:hAnsi="Cambria" w:cs="Cambria"/>
          <w:sz w:val="28"/>
        </w:rPr>
        <w:t xml:space="preserve"> </w:t>
      </w:r>
    </w:p>
    <w:p w:rsidR="00EE2F33" w:rsidRDefault="00BF1976">
      <w:pPr>
        <w:spacing w:after="172" w:line="268" w:lineRule="auto"/>
        <w:ind w:left="279" w:hanging="10"/>
      </w:pPr>
      <w:r>
        <w:rPr>
          <w:rFonts w:ascii="Candara" w:eastAsia="Candara" w:hAnsi="Candara" w:cs="Candara"/>
          <w:sz w:val="24"/>
        </w:rPr>
        <w:t>-odnos učenika prema nastavnim zadacima</w:t>
      </w:r>
      <w:r>
        <w:rPr>
          <w:rFonts w:ascii="Cambria" w:eastAsia="Cambria" w:hAnsi="Cambria" w:cs="Cambria"/>
          <w:sz w:val="28"/>
        </w:rPr>
        <w:t xml:space="preserve"> </w:t>
      </w:r>
    </w:p>
    <w:p w:rsidR="00EE2F33" w:rsidRDefault="00BF1976">
      <w:pPr>
        <w:spacing w:after="197"/>
        <w:ind w:left="284"/>
      </w:pPr>
      <w:r>
        <w:rPr>
          <w:rFonts w:ascii="Candara" w:eastAsia="Candara" w:hAnsi="Candara" w:cs="Candara"/>
          <w:sz w:val="24"/>
        </w:rPr>
        <w:t xml:space="preserve"> </w:t>
      </w:r>
    </w:p>
    <w:p w:rsidR="00EE2F33" w:rsidRDefault="00BF1976">
      <w:pPr>
        <w:spacing w:after="235"/>
        <w:ind w:left="284"/>
      </w:pPr>
      <w:r>
        <w:t xml:space="preserve"> </w:t>
      </w:r>
    </w:p>
    <w:p w:rsidR="00EE2F33" w:rsidRDefault="00BF1976">
      <w:pPr>
        <w:spacing w:after="0"/>
        <w:ind w:left="284"/>
      </w:pPr>
      <w:r>
        <w:rPr>
          <w:sz w:val="24"/>
        </w:rPr>
        <w:t xml:space="preserve"> </w:t>
      </w:r>
    </w:p>
    <w:p w:rsidR="00EE2F33" w:rsidRDefault="00BF1976">
      <w:pPr>
        <w:pStyle w:val="Naslov1"/>
        <w:ind w:left="639"/>
      </w:pPr>
      <w:r>
        <w:t xml:space="preserve">10. FESTIVAL ZNANOSTI, INSTITUT ZA POMORSKU BAŠTINU ARS NAUTICA, TKON </w:t>
      </w:r>
    </w:p>
    <w:tbl>
      <w:tblPr>
        <w:tblStyle w:val="TableGrid"/>
        <w:tblW w:w="9290" w:type="dxa"/>
        <w:tblInd w:w="176" w:type="dxa"/>
        <w:tblCellMar>
          <w:top w:w="9" w:type="dxa"/>
          <w:left w:w="107" w:type="dxa"/>
          <w:right w:w="66" w:type="dxa"/>
        </w:tblCellMar>
        <w:tblLook w:val="04A0" w:firstRow="1" w:lastRow="0" w:firstColumn="1" w:lastColumn="0" w:noHBand="0" w:noVBand="1"/>
      </w:tblPr>
      <w:tblGrid>
        <w:gridCol w:w="14"/>
        <w:gridCol w:w="4545"/>
        <w:gridCol w:w="15"/>
        <w:gridCol w:w="4701"/>
        <w:gridCol w:w="15"/>
      </w:tblGrid>
      <w:tr w:rsidR="00EE2F33">
        <w:trPr>
          <w:gridBefore w:val="1"/>
          <w:wBefore w:w="15" w:type="dxa"/>
          <w:trHeight w:val="85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Naziv aktivnosti:</w:t>
            </w:r>
            <w:r>
              <w:rPr>
                <w:rFonts w:ascii="Cambria" w:eastAsia="Cambria" w:hAnsi="Cambria" w:cs="Cambria"/>
                <w:sz w:val="28"/>
              </w:rPr>
              <w:t xml:space="preserve">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ind w:left="720" w:hanging="360"/>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color w:val="262626"/>
                <w:sz w:val="24"/>
              </w:rPr>
              <w:t>Festival znanosti, Institut za pomorsku baštinu ARS NAUTICA, Tkon Kuntrata 5 – murali</w:t>
            </w:r>
            <w:r>
              <w:rPr>
                <w:rFonts w:ascii="Cambria" w:eastAsia="Cambria" w:hAnsi="Cambria" w:cs="Cambria"/>
                <w:sz w:val="28"/>
              </w:rPr>
              <w:t xml:space="preserve"> </w:t>
            </w:r>
          </w:p>
        </w:tc>
      </w:tr>
      <w:tr w:rsidR="00EE2F33">
        <w:trPr>
          <w:gridBefore w:val="1"/>
          <w:wBefore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Razred:</w:t>
            </w:r>
            <w:r>
              <w:rPr>
                <w:rFonts w:ascii="Cambria" w:eastAsia="Cambria" w:hAnsi="Cambria" w:cs="Cambria"/>
                <w:sz w:val="28"/>
              </w:rPr>
              <w:t xml:space="preserve">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ind w:left="720"/>
            </w:pPr>
            <w:r>
              <w:rPr>
                <w:rFonts w:ascii="Times New Roman" w:eastAsia="Times New Roman" w:hAnsi="Times New Roman" w:cs="Times New Roman"/>
                <w:color w:val="262626"/>
                <w:sz w:val="24"/>
              </w:rPr>
              <w:t>4. A i  4. C – slikarski dizajn</w:t>
            </w:r>
            <w:r>
              <w:rPr>
                <w:rFonts w:ascii="Cambria" w:eastAsia="Cambria" w:hAnsi="Cambria" w:cs="Cambria"/>
                <w:sz w:val="28"/>
              </w:rPr>
              <w:t xml:space="preserve"> </w:t>
            </w:r>
          </w:p>
        </w:tc>
      </w:tr>
      <w:tr w:rsidR="00EE2F33">
        <w:trPr>
          <w:gridBefore w:val="1"/>
          <w:wBefore w:w="15" w:type="dxa"/>
          <w:trHeight w:val="301"/>
        </w:trPr>
        <w:tc>
          <w:tcPr>
            <w:tcW w:w="4572" w:type="dxa"/>
            <w:gridSpan w:val="2"/>
            <w:tcBorders>
              <w:top w:val="single" w:sz="4" w:space="0" w:color="000000"/>
              <w:left w:val="nil"/>
              <w:bottom w:val="single" w:sz="4" w:space="0" w:color="000000"/>
              <w:right w:val="single" w:sz="4" w:space="0" w:color="000000"/>
            </w:tcBorders>
            <w:shd w:val="clear" w:color="auto" w:fill="595959"/>
          </w:tcPr>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shd w:val="clear" w:color="auto" w:fill="595959"/>
          </w:tcPr>
          <w:p w:rsidR="00EE2F33" w:rsidRDefault="00BF1976">
            <w:r>
              <w:rPr>
                <w:rFonts w:ascii="Candara" w:eastAsia="Candara" w:hAnsi="Candara" w:cs="Candara"/>
                <w:b/>
                <w:color w:val="262626"/>
                <w:sz w:val="24"/>
              </w:rPr>
              <w:t xml:space="preserve"> </w:t>
            </w:r>
          </w:p>
        </w:tc>
      </w:tr>
      <w:tr w:rsidR="00EE2F33">
        <w:trPr>
          <w:gridBefore w:val="1"/>
          <w:wBefore w:w="15" w:type="dxa"/>
          <w:trHeight w:val="5952"/>
        </w:trPr>
        <w:tc>
          <w:tcPr>
            <w:tcW w:w="4572" w:type="dxa"/>
            <w:gridSpan w:val="2"/>
            <w:tcBorders>
              <w:top w:val="single" w:sz="4" w:space="0" w:color="000000"/>
              <w:left w:val="nil"/>
              <w:bottom w:val="single" w:sz="4" w:space="0" w:color="000000"/>
              <w:right w:val="single" w:sz="4" w:space="0" w:color="000000"/>
            </w:tcBorders>
          </w:tcPr>
          <w:p w:rsidR="00EE2F33" w:rsidRDefault="00BF1976">
            <w:pPr>
              <w:spacing w:after="17"/>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Ciljevi aktivnosti:</w:t>
            </w:r>
            <w:r>
              <w:rPr>
                <w:rFonts w:ascii="Cambria" w:eastAsia="Cambria" w:hAnsi="Cambria" w:cs="Cambria"/>
                <w:sz w:val="28"/>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after="62"/>
              <w:ind w:right="3946"/>
            </w:pPr>
            <w:r>
              <w:rPr>
                <w:noProof/>
              </w:rPr>
              <w:drawing>
                <wp:anchor distT="0" distB="0" distL="114300" distR="114300" simplePos="0" relativeHeight="251662336" behindDoc="0" locked="0" layoutInCell="1" allowOverlap="0">
                  <wp:simplePos x="0" y="0"/>
                  <wp:positionH relativeFrom="column">
                    <wp:posOffset>295783</wp:posOffset>
                  </wp:positionH>
                  <wp:positionV relativeFrom="paragraph">
                    <wp:posOffset>149928</wp:posOffset>
                  </wp:positionV>
                  <wp:extent cx="152400" cy="152400"/>
                  <wp:effectExtent l="0" t="0" r="0" b="0"/>
                  <wp:wrapSquare wrapText="bothSides"/>
                  <wp:docPr id="4778" name="Picture 4778"/>
                  <wp:cNvGraphicFramePr/>
                  <a:graphic xmlns:a="http://schemas.openxmlformats.org/drawingml/2006/main">
                    <a:graphicData uri="http://schemas.openxmlformats.org/drawingml/2006/picture">
                      <pic:pic xmlns:pic="http://schemas.openxmlformats.org/drawingml/2006/picture">
                        <pic:nvPicPr>
                          <pic:cNvPr id="4778" name="Picture 4778"/>
                          <pic:cNvPicPr/>
                        </pic:nvPicPr>
                        <pic:blipFill>
                          <a:blip r:embed="rId13"/>
                          <a:stretch>
                            <a:fillRect/>
                          </a:stretch>
                        </pic:blipFill>
                        <pic:spPr>
                          <a:xfrm>
                            <a:off x="0" y="0"/>
                            <a:ext cx="152400" cy="152400"/>
                          </a:xfrm>
                          <a:prstGeom prst="rect">
                            <a:avLst/>
                          </a:prstGeom>
                        </pic:spPr>
                      </pic:pic>
                    </a:graphicData>
                  </a:graphic>
                </wp:anchor>
              </w:drawing>
            </w:r>
            <w:r>
              <w:rPr>
                <w:rFonts w:ascii="Candara" w:eastAsia="Candara" w:hAnsi="Candara" w:cs="Candara"/>
                <w:b/>
                <w:color w:val="262626"/>
                <w:sz w:val="24"/>
              </w:rPr>
              <w:t xml:space="preserve"> </w:t>
            </w:r>
          </w:p>
          <w:p w:rsidR="00EE2F33" w:rsidRDefault="00BF1976">
            <w:pPr>
              <w:spacing w:after="44" w:line="244" w:lineRule="auto"/>
              <w:ind w:left="479" w:hanging="120"/>
            </w:pPr>
            <w:r>
              <w:rPr>
                <w:noProof/>
              </w:rPr>
              <w:drawing>
                <wp:anchor distT="0" distB="0" distL="114300" distR="114300" simplePos="0" relativeHeight="251663360" behindDoc="0" locked="0" layoutInCell="1" allowOverlap="0">
                  <wp:simplePos x="0" y="0"/>
                  <wp:positionH relativeFrom="column">
                    <wp:posOffset>295783</wp:posOffset>
                  </wp:positionH>
                  <wp:positionV relativeFrom="paragraph">
                    <wp:posOffset>338036</wp:posOffset>
                  </wp:positionV>
                  <wp:extent cx="152400" cy="152400"/>
                  <wp:effectExtent l="0" t="0" r="0" b="0"/>
                  <wp:wrapSquare wrapText="bothSides"/>
                  <wp:docPr id="4784" name="Picture 4784"/>
                  <wp:cNvGraphicFramePr/>
                  <a:graphic xmlns:a="http://schemas.openxmlformats.org/drawingml/2006/main">
                    <a:graphicData uri="http://schemas.openxmlformats.org/drawingml/2006/picture">
                      <pic:pic xmlns:pic="http://schemas.openxmlformats.org/drawingml/2006/picture">
                        <pic:nvPicPr>
                          <pic:cNvPr id="4784" name="Picture 4784"/>
                          <pic:cNvPicPr/>
                        </pic:nvPicPr>
                        <pic:blipFill>
                          <a:blip r:embed="rId13"/>
                          <a:stretch>
                            <a:fillRect/>
                          </a:stretch>
                        </pic:blipFill>
                        <pic:spPr>
                          <a:xfrm>
                            <a:off x="0" y="0"/>
                            <a:ext cx="152400" cy="152400"/>
                          </a:xfrm>
                          <a:prstGeom prst="rect">
                            <a:avLst/>
                          </a:prstGeom>
                        </pic:spPr>
                      </pic:pic>
                    </a:graphicData>
                  </a:graphic>
                </wp:anchor>
              </w:drawing>
            </w:r>
            <w:r>
              <w:rPr>
                <w:rFonts w:ascii="Arial" w:eastAsia="Arial" w:hAnsi="Arial" w:cs="Arial"/>
                <w:sz w:val="28"/>
              </w:rPr>
              <w:t xml:space="preserve"> </w:t>
            </w:r>
            <w:r>
              <w:rPr>
                <w:rFonts w:ascii="Candara" w:eastAsia="Candara" w:hAnsi="Candara" w:cs="Candara"/>
                <w:sz w:val="24"/>
              </w:rPr>
              <w:t>Učenici upoznaju i istražuju  kulturnu baštinu</w:t>
            </w:r>
            <w:r>
              <w:rPr>
                <w:rFonts w:ascii="Cambria" w:eastAsia="Cambria" w:hAnsi="Cambria" w:cs="Cambria"/>
                <w:sz w:val="28"/>
              </w:rPr>
              <w:t xml:space="preserve"> </w:t>
            </w:r>
          </w:p>
          <w:p w:rsidR="00EE2F33" w:rsidRDefault="00BF1976">
            <w:pPr>
              <w:spacing w:after="48"/>
              <w:ind w:left="479" w:right="52" w:hanging="120"/>
              <w:jc w:val="both"/>
            </w:pPr>
            <w:r>
              <w:rPr>
                <w:noProof/>
              </w:rPr>
              <w:drawing>
                <wp:anchor distT="0" distB="0" distL="114300" distR="114300" simplePos="0" relativeHeight="251664384" behindDoc="0" locked="0" layoutInCell="1" allowOverlap="0">
                  <wp:simplePos x="0" y="0"/>
                  <wp:positionH relativeFrom="column">
                    <wp:posOffset>295783</wp:posOffset>
                  </wp:positionH>
                  <wp:positionV relativeFrom="paragraph">
                    <wp:posOffset>710762</wp:posOffset>
                  </wp:positionV>
                  <wp:extent cx="152400" cy="152400"/>
                  <wp:effectExtent l="0" t="0" r="0" b="0"/>
                  <wp:wrapSquare wrapText="bothSides"/>
                  <wp:docPr id="4793" name="Picture 4793"/>
                  <wp:cNvGraphicFramePr/>
                  <a:graphic xmlns:a="http://schemas.openxmlformats.org/drawingml/2006/main">
                    <a:graphicData uri="http://schemas.openxmlformats.org/drawingml/2006/picture">
                      <pic:pic xmlns:pic="http://schemas.openxmlformats.org/drawingml/2006/picture">
                        <pic:nvPicPr>
                          <pic:cNvPr id="4793" name="Picture 4793"/>
                          <pic:cNvPicPr/>
                        </pic:nvPicPr>
                        <pic:blipFill>
                          <a:blip r:embed="rId13"/>
                          <a:stretch>
                            <a:fillRect/>
                          </a:stretch>
                        </pic:blipFill>
                        <pic:spPr>
                          <a:xfrm>
                            <a:off x="0" y="0"/>
                            <a:ext cx="152400" cy="152400"/>
                          </a:xfrm>
                          <a:prstGeom prst="rect">
                            <a:avLst/>
                          </a:prstGeom>
                        </pic:spPr>
                      </pic:pic>
                    </a:graphicData>
                  </a:graphic>
                </wp:anchor>
              </w:drawing>
            </w:r>
            <w:r>
              <w:rPr>
                <w:rFonts w:ascii="Arial" w:eastAsia="Arial" w:hAnsi="Arial" w:cs="Arial"/>
                <w:sz w:val="28"/>
              </w:rPr>
              <w:t xml:space="preserve"> </w:t>
            </w:r>
            <w:r>
              <w:rPr>
                <w:rFonts w:ascii="Candara" w:eastAsia="Candara" w:hAnsi="Candara" w:cs="Candara"/>
                <w:sz w:val="24"/>
              </w:rPr>
              <w:t>Sudjeluju u radu i upoznaju svakodnevicu  podmorskih arheologa i drugih stručnjaka iz srodnih znanosti</w:t>
            </w:r>
            <w:r>
              <w:rPr>
                <w:rFonts w:ascii="Cambria" w:eastAsia="Cambria" w:hAnsi="Cambria" w:cs="Cambria"/>
                <w:sz w:val="28"/>
              </w:rPr>
              <w:t xml:space="preserve"> </w:t>
            </w:r>
          </w:p>
          <w:p w:rsidR="00EE2F33" w:rsidRDefault="00BF1976">
            <w:pPr>
              <w:spacing w:after="25"/>
              <w:ind w:left="359"/>
            </w:pPr>
            <w:r>
              <w:rPr>
                <w:noProof/>
              </w:rPr>
              <w:drawing>
                <wp:anchor distT="0" distB="0" distL="114300" distR="114300" simplePos="0" relativeHeight="251665408" behindDoc="0" locked="0" layoutInCell="1" allowOverlap="0">
                  <wp:simplePos x="0" y="0"/>
                  <wp:positionH relativeFrom="column">
                    <wp:posOffset>295783</wp:posOffset>
                  </wp:positionH>
                  <wp:positionV relativeFrom="paragraph">
                    <wp:posOffset>152669</wp:posOffset>
                  </wp:positionV>
                  <wp:extent cx="152400" cy="152400"/>
                  <wp:effectExtent l="0" t="0" r="0" b="0"/>
                  <wp:wrapSquare wrapText="bothSides"/>
                  <wp:docPr id="4798" name="Picture 4798"/>
                  <wp:cNvGraphicFramePr/>
                  <a:graphic xmlns:a="http://schemas.openxmlformats.org/drawingml/2006/main">
                    <a:graphicData uri="http://schemas.openxmlformats.org/drawingml/2006/picture">
                      <pic:pic xmlns:pic="http://schemas.openxmlformats.org/drawingml/2006/picture">
                        <pic:nvPicPr>
                          <pic:cNvPr id="4798" name="Picture 4798"/>
                          <pic:cNvPicPr/>
                        </pic:nvPicPr>
                        <pic:blipFill>
                          <a:blip r:embed="rId13"/>
                          <a:stretch>
                            <a:fillRect/>
                          </a:stretch>
                        </pic:blipFill>
                        <pic:spPr>
                          <a:xfrm>
                            <a:off x="0" y="0"/>
                            <a:ext cx="152400" cy="152400"/>
                          </a:xfrm>
                          <a:prstGeom prst="rect">
                            <a:avLst/>
                          </a:prstGeom>
                        </pic:spPr>
                      </pic:pic>
                    </a:graphicData>
                  </a:graphic>
                </wp:anchor>
              </w:drawing>
            </w:r>
            <w:r>
              <w:rPr>
                <w:rFonts w:ascii="Arial" w:eastAsia="Arial" w:hAnsi="Arial" w:cs="Arial"/>
                <w:sz w:val="28"/>
              </w:rPr>
              <w:t xml:space="preserve"> </w:t>
            </w:r>
            <w:r>
              <w:rPr>
                <w:rFonts w:ascii="Candara" w:eastAsia="Candara" w:hAnsi="Candara" w:cs="Candara"/>
                <w:sz w:val="24"/>
              </w:rPr>
              <w:t>Izučavaju se u izradi murala</w:t>
            </w:r>
            <w:r>
              <w:rPr>
                <w:rFonts w:ascii="Cambria" w:eastAsia="Cambria" w:hAnsi="Cambria" w:cs="Cambria"/>
                <w:sz w:val="28"/>
              </w:rPr>
              <w:t xml:space="preserve"> </w:t>
            </w:r>
          </w:p>
          <w:p w:rsidR="00EE2F33" w:rsidRDefault="00BF1976">
            <w:pPr>
              <w:spacing w:after="49"/>
              <w:ind w:left="479" w:hanging="120"/>
            </w:pPr>
            <w:r>
              <w:rPr>
                <w:noProof/>
              </w:rPr>
              <w:drawing>
                <wp:anchor distT="0" distB="0" distL="114300" distR="114300" simplePos="0" relativeHeight="251666432" behindDoc="0" locked="0" layoutInCell="1" allowOverlap="0">
                  <wp:simplePos x="0" y="0"/>
                  <wp:positionH relativeFrom="column">
                    <wp:posOffset>295783</wp:posOffset>
                  </wp:positionH>
                  <wp:positionV relativeFrom="paragraph">
                    <wp:posOffset>895626</wp:posOffset>
                  </wp:positionV>
                  <wp:extent cx="152400" cy="152400"/>
                  <wp:effectExtent l="0" t="0" r="0" b="0"/>
                  <wp:wrapSquare wrapText="bothSides"/>
                  <wp:docPr id="4807" name="Picture 4807"/>
                  <wp:cNvGraphicFramePr/>
                  <a:graphic xmlns:a="http://schemas.openxmlformats.org/drawingml/2006/main">
                    <a:graphicData uri="http://schemas.openxmlformats.org/drawingml/2006/picture">
                      <pic:pic xmlns:pic="http://schemas.openxmlformats.org/drawingml/2006/picture">
                        <pic:nvPicPr>
                          <pic:cNvPr id="4807" name="Picture 4807"/>
                          <pic:cNvPicPr/>
                        </pic:nvPicPr>
                        <pic:blipFill>
                          <a:blip r:embed="rId13"/>
                          <a:stretch>
                            <a:fillRect/>
                          </a:stretch>
                        </pic:blipFill>
                        <pic:spPr>
                          <a:xfrm>
                            <a:off x="0" y="0"/>
                            <a:ext cx="152400" cy="152400"/>
                          </a:xfrm>
                          <a:prstGeom prst="rect">
                            <a:avLst/>
                          </a:prstGeom>
                        </pic:spPr>
                      </pic:pic>
                    </a:graphicData>
                  </a:graphic>
                </wp:anchor>
              </w:drawing>
            </w:r>
            <w:r>
              <w:rPr>
                <w:rFonts w:ascii="Arial" w:eastAsia="Arial" w:hAnsi="Arial" w:cs="Arial"/>
                <w:sz w:val="28"/>
              </w:rPr>
              <w:t xml:space="preserve"> </w:t>
            </w:r>
            <w:r>
              <w:rPr>
                <w:rFonts w:ascii="Candara" w:eastAsia="Candara" w:hAnsi="Candara" w:cs="Candara"/>
                <w:sz w:val="24"/>
              </w:rPr>
              <w:t>Razvijaju uvjerenja i stavove na području likovnog stvraralaštva, vrednuju sadržaj i ideje, otkrivaju esteske vrijednosti umjetničke instalacije u motivu i izvedbi</w:t>
            </w:r>
            <w:r>
              <w:rPr>
                <w:rFonts w:ascii="Cambria" w:eastAsia="Cambria" w:hAnsi="Cambria" w:cs="Cambria"/>
                <w:sz w:val="28"/>
              </w:rPr>
              <w:t xml:space="preserve"> </w:t>
            </w:r>
          </w:p>
          <w:p w:rsidR="00EE2F33" w:rsidRDefault="00BF1976">
            <w:pPr>
              <w:spacing w:after="45" w:line="242" w:lineRule="auto"/>
              <w:ind w:left="479" w:hanging="120"/>
            </w:pPr>
            <w:r>
              <w:rPr>
                <w:noProof/>
              </w:rPr>
              <w:drawing>
                <wp:anchor distT="0" distB="0" distL="114300" distR="114300" simplePos="0" relativeHeight="251667456" behindDoc="0" locked="0" layoutInCell="1" allowOverlap="0">
                  <wp:simplePos x="0" y="0"/>
                  <wp:positionH relativeFrom="column">
                    <wp:posOffset>295783</wp:posOffset>
                  </wp:positionH>
                  <wp:positionV relativeFrom="paragraph">
                    <wp:posOffset>524098</wp:posOffset>
                  </wp:positionV>
                  <wp:extent cx="152400" cy="152400"/>
                  <wp:effectExtent l="0" t="0" r="0" b="0"/>
                  <wp:wrapSquare wrapText="bothSides"/>
                  <wp:docPr id="4816" name="Picture 4816"/>
                  <wp:cNvGraphicFramePr/>
                  <a:graphic xmlns:a="http://schemas.openxmlformats.org/drawingml/2006/main">
                    <a:graphicData uri="http://schemas.openxmlformats.org/drawingml/2006/picture">
                      <pic:pic xmlns:pic="http://schemas.openxmlformats.org/drawingml/2006/picture">
                        <pic:nvPicPr>
                          <pic:cNvPr id="4816" name="Picture 4816"/>
                          <pic:cNvPicPr/>
                        </pic:nvPicPr>
                        <pic:blipFill>
                          <a:blip r:embed="rId13"/>
                          <a:stretch>
                            <a:fillRect/>
                          </a:stretch>
                        </pic:blipFill>
                        <pic:spPr>
                          <a:xfrm>
                            <a:off x="0" y="0"/>
                            <a:ext cx="152400" cy="152400"/>
                          </a:xfrm>
                          <a:prstGeom prst="rect">
                            <a:avLst/>
                          </a:prstGeom>
                        </pic:spPr>
                      </pic:pic>
                    </a:graphicData>
                  </a:graphic>
                </wp:anchor>
              </w:drawing>
            </w:r>
            <w:r>
              <w:rPr>
                <w:rFonts w:ascii="Arial" w:eastAsia="Arial" w:hAnsi="Arial" w:cs="Arial"/>
                <w:sz w:val="28"/>
              </w:rPr>
              <w:t xml:space="preserve"> </w:t>
            </w:r>
            <w:r>
              <w:rPr>
                <w:rFonts w:ascii="Candara" w:eastAsia="Candara" w:hAnsi="Candara" w:cs="Candara"/>
                <w:sz w:val="24"/>
              </w:rPr>
              <w:t>Razvijaju pozitivan odnos prema radu: aktivnost, inicijativnost, suradnju, timski ra</w:t>
            </w:r>
            <w:r>
              <w:rPr>
                <w:rFonts w:ascii="Candara" w:eastAsia="Candara" w:hAnsi="Candara" w:cs="Candara"/>
                <w:color w:val="262626"/>
                <w:sz w:val="24"/>
              </w:rPr>
              <w:t>d</w:t>
            </w:r>
            <w:r>
              <w:rPr>
                <w:rFonts w:ascii="Cambria" w:eastAsia="Cambria" w:hAnsi="Cambria" w:cs="Cambria"/>
                <w:sz w:val="28"/>
              </w:rPr>
              <w:t xml:space="preserve"> </w:t>
            </w:r>
          </w:p>
          <w:p w:rsidR="00EE2F33" w:rsidRDefault="00BF1976">
            <w:pPr>
              <w:spacing w:after="25"/>
              <w:ind w:left="359"/>
            </w:pPr>
            <w:r>
              <w:rPr>
                <w:noProof/>
              </w:rPr>
              <w:drawing>
                <wp:anchor distT="0" distB="0" distL="114300" distR="114300" simplePos="0" relativeHeight="251668480" behindDoc="0" locked="0" layoutInCell="1" allowOverlap="0">
                  <wp:simplePos x="0" y="0"/>
                  <wp:positionH relativeFrom="column">
                    <wp:posOffset>295783</wp:posOffset>
                  </wp:positionH>
                  <wp:positionV relativeFrom="paragraph">
                    <wp:posOffset>153355</wp:posOffset>
                  </wp:positionV>
                  <wp:extent cx="152400" cy="152400"/>
                  <wp:effectExtent l="0" t="0" r="0" b="0"/>
                  <wp:wrapSquare wrapText="bothSides"/>
                  <wp:docPr id="4821" name="Picture 4821"/>
                  <wp:cNvGraphicFramePr/>
                  <a:graphic xmlns:a="http://schemas.openxmlformats.org/drawingml/2006/main">
                    <a:graphicData uri="http://schemas.openxmlformats.org/drawingml/2006/picture">
                      <pic:pic xmlns:pic="http://schemas.openxmlformats.org/drawingml/2006/picture">
                        <pic:nvPicPr>
                          <pic:cNvPr id="4821" name="Picture 4821"/>
                          <pic:cNvPicPr/>
                        </pic:nvPicPr>
                        <pic:blipFill>
                          <a:blip r:embed="rId13"/>
                          <a:stretch>
                            <a:fillRect/>
                          </a:stretch>
                        </pic:blipFill>
                        <pic:spPr>
                          <a:xfrm>
                            <a:off x="0" y="0"/>
                            <a:ext cx="152400" cy="152400"/>
                          </a:xfrm>
                          <a:prstGeom prst="rect">
                            <a:avLst/>
                          </a:prstGeom>
                        </pic:spPr>
                      </pic:pic>
                    </a:graphicData>
                  </a:graphic>
                </wp:anchor>
              </w:drawing>
            </w:r>
            <w:r>
              <w:rPr>
                <w:rFonts w:ascii="Arial" w:eastAsia="Arial" w:hAnsi="Arial" w:cs="Arial"/>
                <w:sz w:val="28"/>
              </w:rPr>
              <w:t xml:space="preserve"> </w:t>
            </w:r>
            <w:r>
              <w:rPr>
                <w:rFonts w:ascii="Candara" w:eastAsia="Candara" w:hAnsi="Candara" w:cs="Candara"/>
                <w:sz w:val="24"/>
              </w:rPr>
              <w:t>Razvijaju osjećaj za lijepo</w:t>
            </w:r>
            <w:r>
              <w:rPr>
                <w:rFonts w:ascii="Cambria" w:eastAsia="Cambria" w:hAnsi="Cambria" w:cs="Cambria"/>
                <w:sz w:val="28"/>
              </w:rPr>
              <w:t xml:space="preserve"> </w:t>
            </w:r>
          </w:p>
          <w:p w:rsidR="00EE2F33" w:rsidRDefault="00BF1976">
            <w:pPr>
              <w:spacing w:line="245" w:lineRule="auto"/>
              <w:ind w:left="479" w:hanging="120"/>
            </w:pPr>
            <w:r>
              <w:rPr>
                <w:rFonts w:ascii="Arial" w:eastAsia="Arial" w:hAnsi="Arial" w:cs="Arial"/>
                <w:sz w:val="28"/>
              </w:rPr>
              <w:t xml:space="preserve"> </w:t>
            </w:r>
            <w:r>
              <w:rPr>
                <w:rFonts w:ascii="Candara" w:eastAsia="Candara" w:hAnsi="Candara" w:cs="Candara"/>
                <w:sz w:val="24"/>
              </w:rPr>
              <w:t>Vrednuju i sudjeluju u očuvanju okoliša i baštine</w:t>
            </w:r>
            <w:r>
              <w:rPr>
                <w:rFonts w:ascii="Cambria" w:eastAsia="Cambria" w:hAnsi="Cambria" w:cs="Cambria"/>
                <w:sz w:val="28"/>
              </w:rPr>
              <w:t xml:space="preserve"> </w:t>
            </w:r>
          </w:p>
          <w:p w:rsidR="00EE2F33" w:rsidRDefault="00BF1976">
            <w:pPr>
              <w:ind w:left="720"/>
            </w:pPr>
            <w:r>
              <w:rPr>
                <w:rFonts w:ascii="Candara" w:eastAsia="Candara" w:hAnsi="Candara" w:cs="Candara"/>
                <w:color w:val="262626"/>
                <w:sz w:val="24"/>
              </w:rPr>
              <w:t xml:space="preserve"> </w:t>
            </w:r>
          </w:p>
        </w:tc>
      </w:tr>
      <w:tr w:rsidR="00EE2F33">
        <w:trPr>
          <w:gridBefore w:val="1"/>
          <w:wBefore w:w="15" w:type="dxa"/>
          <w:trHeight w:val="3233"/>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Aktivnosti i njihova primjena</w:t>
            </w:r>
            <w:r>
              <w:rPr>
                <w:rFonts w:ascii="Comic Sans MS" w:eastAsia="Comic Sans MS" w:hAnsi="Comic Sans MS" w:cs="Comic Sans MS"/>
                <w:b/>
                <w:color w:val="262626"/>
                <w:sz w:val="20"/>
              </w:rPr>
              <w:t>:</w:t>
            </w:r>
            <w:r>
              <w:rPr>
                <w:rFonts w:ascii="Cambria" w:eastAsia="Cambria" w:hAnsi="Cambria" w:cs="Cambria"/>
                <w:sz w:val="28"/>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numPr>
                <w:ilvl w:val="0"/>
                <w:numId w:val="18"/>
              </w:numPr>
              <w:ind w:hanging="348"/>
            </w:pPr>
            <w:r>
              <w:rPr>
                <w:rFonts w:ascii="Candara" w:eastAsia="Candara" w:hAnsi="Candara" w:cs="Candara"/>
                <w:color w:val="262626"/>
                <w:sz w:val="24"/>
              </w:rPr>
              <w:t>Upoznavanje s procesima planiranja izrade murala uzimajući u obzir zatečene okolnosti, namjenu i tehniku rada</w:t>
            </w:r>
            <w:r>
              <w:rPr>
                <w:rFonts w:ascii="Cambria" w:eastAsia="Cambria" w:hAnsi="Cambria" w:cs="Cambria"/>
                <w:sz w:val="28"/>
              </w:rPr>
              <w:t xml:space="preserve"> </w:t>
            </w:r>
          </w:p>
          <w:p w:rsidR="00EE2F33" w:rsidRDefault="00BF1976">
            <w:pPr>
              <w:numPr>
                <w:ilvl w:val="0"/>
                <w:numId w:val="18"/>
              </w:numPr>
              <w:spacing w:after="4" w:line="241" w:lineRule="auto"/>
              <w:ind w:hanging="348"/>
            </w:pPr>
            <w:r>
              <w:rPr>
                <w:rFonts w:ascii="Candara" w:eastAsia="Candara" w:hAnsi="Candara" w:cs="Candara"/>
                <w:color w:val="262626"/>
                <w:sz w:val="24"/>
              </w:rPr>
              <w:t>Upoznavanje s karakterističnim lokacijama na području grada Zadra i zadarske županije</w:t>
            </w:r>
            <w:r>
              <w:rPr>
                <w:rFonts w:ascii="Cambria" w:eastAsia="Cambria" w:hAnsi="Cambria" w:cs="Cambria"/>
                <w:sz w:val="28"/>
              </w:rPr>
              <w:t xml:space="preserve"> </w:t>
            </w:r>
          </w:p>
          <w:p w:rsidR="00EE2F33" w:rsidRDefault="00BF1976">
            <w:pPr>
              <w:numPr>
                <w:ilvl w:val="0"/>
                <w:numId w:val="18"/>
              </w:numPr>
              <w:ind w:hanging="348"/>
            </w:pPr>
            <w:r>
              <w:rPr>
                <w:rFonts w:ascii="Candara" w:eastAsia="Candara" w:hAnsi="Candara" w:cs="Candara"/>
                <w:color w:val="262626"/>
                <w:sz w:val="24"/>
              </w:rPr>
              <w:t>Izrada murala na lokaciji</w:t>
            </w:r>
            <w:r>
              <w:rPr>
                <w:rFonts w:ascii="Cambria" w:eastAsia="Cambria" w:hAnsi="Cambria" w:cs="Cambria"/>
                <w:sz w:val="28"/>
              </w:rPr>
              <w:t xml:space="preserve"> </w:t>
            </w:r>
          </w:p>
          <w:p w:rsidR="00EE2F33" w:rsidRDefault="00BF1976">
            <w:pPr>
              <w:numPr>
                <w:ilvl w:val="0"/>
                <w:numId w:val="18"/>
              </w:numPr>
              <w:spacing w:line="246" w:lineRule="auto"/>
              <w:ind w:hanging="348"/>
            </w:pPr>
            <w:r>
              <w:rPr>
                <w:rFonts w:ascii="Candara" w:eastAsia="Candara" w:hAnsi="Candara" w:cs="Candara"/>
                <w:color w:val="262626"/>
                <w:sz w:val="24"/>
              </w:rPr>
              <w:t>Dokumentiranje procesa rada i nastale umjetničke situacije</w:t>
            </w:r>
            <w:r>
              <w:rPr>
                <w:rFonts w:ascii="Cambria" w:eastAsia="Cambria" w:hAnsi="Cambria" w:cs="Cambria"/>
                <w:sz w:val="28"/>
              </w:rPr>
              <w:t xml:space="preserve"> </w:t>
            </w:r>
          </w:p>
          <w:p w:rsidR="00EE2F33" w:rsidRDefault="00BF1976">
            <w:pPr>
              <w:ind w:left="720"/>
            </w:pPr>
            <w:r>
              <w:rPr>
                <w:rFonts w:ascii="Candara" w:eastAsia="Candara" w:hAnsi="Candara" w:cs="Candara"/>
                <w:color w:val="262626"/>
                <w:sz w:val="24"/>
              </w:rPr>
              <w:t xml:space="preserve"> </w:t>
            </w:r>
          </w:p>
        </w:tc>
      </w:tr>
      <w:tr w:rsidR="00EE2F33">
        <w:trPr>
          <w:gridBefore w:val="1"/>
          <w:wBefore w:w="15" w:type="dxa"/>
          <w:trHeight w:val="889"/>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Nositelj/i aktivnosti</w:t>
            </w:r>
            <w:r>
              <w:rPr>
                <w:rFonts w:ascii="Comic Sans MS" w:eastAsia="Comic Sans MS" w:hAnsi="Comic Sans MS" w:cs="Comic Sans MS"/>
                <w:b/>
                <w:color w:val="262626"/>
                <w:sz w:val="20"/>
              </w:rPr>
              <w:t>:</w:t>
            </w:r>
            <w:r>
              <w:rPr>
                <w:rFonts w:ascii="Cambria" w:eastAsia="Cambria" w:hAnsi="Cambria" w:cs="Cambria"/>
                <w:sz w:val="28"/>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after="17"/>
            </w:pPr>
            <w:r>
              <w:rPr>
                <w:rFonts w:ascii="Candara" w:eastAsia="Candara" w:hAnsi="Candara" w:cs="Candara"/>
                <w:color w:val="262626"/>
                <w:sz w:val="24"/>
              </w:rPr>
              <w:t xml:space="preserve">Prof. Maja Pavin radaljac i Bojana Vukojević </w:t>
            </w:r>
          </w:p>
          <w:p w:rsidR="00EE2F33" w:rsidRDefault="00BF1976">
            <w:r>
              <w:rPr>
                <w:rFonts w:ascii="Candara" w:eastAsia="Candara" w:hAnsi="Candara" w:cs="Candara"/>
                <w:color w:val="262626"/>
                <w:sz w:val="24"/>
              </w:rPr>
              <w:t>(za ŠPUD)</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tc>
      </w:tr>
      <w:tr w:rsidR="00EE2F33">
        <w:trPr>
          <w:gridBefore w:val="1"/>
          <w:wBefore w:w="15" w:type="dxa"/>
          <w:trHeight w:val="59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Način realizacije aktivnosti:</w:t>
            </w:r>
            <w:r>
              <w:rPr>
                <w:rFonts w:ascii="Cambria" w:eastAsia="Cambria" w:hAnsi="Cambria" w:cs="Cambria"/>
                <w:sz w:val="28"/>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ind w:left="1440" w:right="9"/>
            </w:pPr>
            <w:r>
              <w:rPr>
                <w:rFonts w:ascii="Candara" w:eastAsia="Candara" w:hAnsi="Candara" w:cs="Candara"/>
                <w:color w:val="262626"/>
                <w:sz w:val="24"/>
              </w:rPr>
              <w:t>Učenici prolaze cijeli proces od ideje do realizacije murala</w:t>
            </w:r>
            <w:r>
              <w:rPr>
                <w:rFonts w:ascii="Cambria" w:eastAsia="Cambria" w:hAnsi="Cambria" w:cs="Cambria"/>
                <w:sz w:val="28"/>
              </w:rPr>
              <w:t xml:space="preserve"> </w:t>
            </w:r>
          </w:p>
        </w:tc>
      </w:tr>
      <w:tr w:rsidR="00EE2F33">
        <w:trPr>
          <w:gridBefore w:val="1"/>
          <w:wBefore w:w="15" w:type="dxa"/>
          <w:trHeight w:val="890"/>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Vremenik aktivnosti:</w:t>
            </w:r>
            <w:r>
              <w:rPr>
                <w:rFonts w:ascii="Cambria" w:eastAsia="Cambria" w:hAnsi="Cambria" w:cs="Cambria"/>
                <w:sz w:val="28"/>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Travanj, 2022.</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r w:rsidR="00EE2F33">
        <w:trPr>
          <w:gridAfter w:val="1"/>
          <w:wAfter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Detaljan troškovnik aktivnosti:</w:t>
            </w:r>
            <w:r>
              <w:rPr>
                <w:rFonts w:ascii="Cambria" w:eastAsia="Cambria" w:hAnsi="Cambria" w:cs="Cambria"/>
                <w:sz w:val="28"/>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nema</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tc>
      </w:tr>
      <w:tr w:rsidR="00EE2F33">
        <w:trPr>
          <w:gridAfter w:val="1"/>
          <w:wAfter w:w="15" w:type="dxa"/>
          <w:trHeight w:val="2940"/>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Način vrednovanja i način korištenja rezultata vrednovanja:</w:t>
            </w:r>
            <w:r>
              <w:rPr>
                <w:rFonts w:ascii="Cambria" w:eastAsia="Cambria" w:hAnsi="Cambria" w:cs="Cambria"/>
                <w:sz w:val="28"/>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Učenici koji sudjeluju u projektu biti će ocijenjeni po elementima vrednovanja zadanim po predmetima unutar kojih se aktivnosti izvode.</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p w:rsidR="00EE2F33" w:rsidRDefault="00BF1976">
            <w:pPr>
              <w:spacing w:line="241" w:lineRule="auto"/>
            </w:pPr>
            <w:r>
              <w:rPr>
                <w:rFonts w:ascii="Candara" w:eastAsia="Candara" w:hAnsi="Candara" w:cs="Candara"/>
                <w:color w:val="262626"/>
                <w:sz w:val="24"/>
              </w:rPr>
              <w:t>Rezultati vrednovanja biti ce korišteni u okviru struke i nastavnog predmeta na kojem se projekt odvijao.</w:t>
            </w:r>
            <w:r>
              <w:rPr>
                <w:rFonts w:ascii="Cambria" w:eastAsia="Cambria" w:hAnsi="Cambria" w:cs="Cambria"/>
                <w:sz w:val="28"/>
              </w:rPr>
              <w:t xml:space="preserve">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bl>
    <w:p w:rsidR="00EE2F33" w:rsidRDefault="00BF1976">
      <w:pPr>
        <w:spacing w:after="261"/>
        <w:ind w:left="284"/>
      </w:pPr>
      <w:r>
        <w:rPr>
          <w:rFonts w:ascii="Candara" w:eastAsia="Candara" w:hAnsi="Candara" w:cs="Candara"/>
          <w:b/>
          <w:sz w:val="24"/>
        </w:rPr>
        <w:t xml:space="preserve"> </w:t>
      </w:r>
    </w:p>
    <w:p w:rsidR="00EE2F33" w:rsidRDefault="00BF1976">
      <w:pPr>
        <w:spacing w:after="180"/>
        <w:ind w:left="279" w:hanging="10"/>
      </w:pPr>
      <w:r>
        <w:rPr>
          <w:rFonts w:ascii="Candara" w:eastAsia="Candara" w:hAnsi="Candara" w:cs="Candara"/>
          <w:b/>
          <w:sz w:val="24"/>
          <w:u w:val="single" w:color="000000"/>
        </w:rPr>
        <w:t>Kratki opis aktivnosti:</w:t>
      </w:r>
      <w:r>
        <w:rPr>
          <w:rFonts w:ascii="Candara" w:eastAsia="Candara" w:hAnsi="Candara" w:cs="Candara"/>
          <w:b/>
          <w:sz w:val="24"/>
        </w:rPr>
        <w:t xml:space="preserve"> </w:t>
      </w:r>
      <w:r>
        <w:rPr>
          <w:rFonts w:ascii="Cambria" w:eastAsia="Cambria" w:hAnsi="Cambria" w:cs="Cambria"/>
          <w:sz w:val="28"/>
        </w:rPr>
        <w:t xml:space="preserve"> </w:t>
      </w:r>
    </w:p>
    <w:p w:rsidR="00EE2F33" w:rsidRDefault="00BF1976">
      <w:pPr>
        <w:spacing w:after="139" w:line="275" w:lineRule="auto"/>
        <w:ind w:left="284" w:right="53"/>
        <w:jc w:val="both"/>
      </w:pPr>
      <w:r>
        <w:rPr>
          <w:rFonts w:ascii="Candara" w:eastAsia="Candara" w:hAnsi="Candara" w:cs="Candara"/>
          <w:color w:val="222222"/>
          <w:sz w:val="24"/>
        </w:rPr>
        <w:t xml:space="preserve">Već nekoliko godina Škola primijenjene umjetnosti i dizajna surađuje sa Institutom za pomorsku baštinu Ars Nautica i sa Sveučilištem u Zadru. Riječ je o uređenju fasade zgrade stare ambulante u Neviđanima na otoku Pašmanu, koju je na uporabu dobio Institut za pomorsku baštinu Ars Nautica, a oslikat će je maturanti slikarskog odjela. </w:t>
      </w:r>
      <w:r>
        <w:rPr>
          <w:rFonts w:ascii="Cambria" w:eastAsia="Cambria" w:hAnsi="Cambria" w:cs="Cambria"/>
          <w:sz w:val="28"/>
        </w:rP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0"/>
        <w:ind w:left="284"/>
      </w:pPr>
      <w:r>
        <w:t xml:space="preserve"> </w:t>
      </w:r>
    </w:p>
    <w:p w:rsidR="00EE2F33" w:rsidRDefault="00BF1976">
      <w:pPr>
        <w:spacing w:after="0"/>
        <w:ind w:left="44" w:right="-54"/>
      </w:pPr>
      <w:r>
        <w:rPr>
          <w:noProof/>
        </w:rPr>
        <mc:AlternateContent>
          <mc:Choice Requires="wpg">
            <w:drawing>
              <wp:inline distT="0" distB="0" distL="0" distR="0">
                <wp:extent cx="5982919" cy="8712403"/>
                <wp:effectExtent l="0" t="0" r="0" b="0"/>
                <wp:docPr id="115990" name="Group 115990"/>
                <wp:cNvGraphicFramePr/>
                <a:graphic xmlns:a="http://schemas.openxmlformats.org/drawingml/2006/main">
                  <a:graphicData uri="http://schemas.microsoft.com/office/word/2010/wordprocessingGroup">
                    <wpg:wgp>
                      <wpg:cNvGrpSpPr/>
                      <wpg:grpSpPr>
                        <a:xfrm>
                          <a:off x="0" y="0"/>
                          <a:ext cx="5982919" cy="8712403"/>
                          <a:chOff x="0" y="0"/>
                          <a:chExt cx="5982919" cy="8712403"/>
                        </a:xfrm>
                      </wpg:grpSpPr>
                      <wps:wsp>
                        <wps:cNvPr id="4972" name="Rectangle 4972"/>
                        <wps:cNvSpPr/>
                        <wps:spPr>
                          <a:xfrm>
                            <a:off x="381000" y="0"/>
                            <a:ext cx="260865" cy="206453"/>
                          </a:xfrm>
                          <a:prstGeom prst="rect">
                            <a:avLst/>
                          </a:prstGeom>
                          <a:ln>
                            <a:noFill/>
                          </a:ln>
                        </wps:spPr>
                        <wps:txbx>
                          <w:txbxContent>
                            <w:p w:rsidR="00EE2F33" w:rsidRDefault="00BF1976">
                              <w:r>
                                <w:rPr>
                                  <w:b/>
                                  <w:sz w:val="24"/>
                                </w:rPr>
                                <w:t>11.</w:t>
                              </w:r>
                            </w:p>
                          </w:txbxContent>
                        </wps:txbx>
                        <wps:bodyPr horzOverflow="overflow" vert="horz" lIns="0" tIns="0" rIns="0" bIns="0" rtlCol="0">
                          <a:noAutofit/>
                        </wps:bodyPr>
                      </wps:wsp>
                      <wps:wsp>
                        <wps:cNvPr id="4975" name="Rectangle 4975"/>
                        <wps:cNvSpPr/>
                        <wps:spPr>
                          <a:xfrm>
                            <a:off x="636981" y="0"/>
                            <a:ext cx="2303595" cy="206453"/>
                          </a:xfrm>
                          <a:prstGeom prst="rect">
                            <a:avLst/>
                          </a:prstGeom>
                          <a:ln>
                            <a:noFill/>
                          </a:ln>
                        </wps:spPr>
                        <wps:txbx>
                          <w:txbxContent>
                            <w:p w:rsidR="00EE2F33" w:rsidRDefault="00BF1976">
                              <w:r>
                                <w:rPr>
                                  <w:b/>
                                  <w:sz w:val="24"/>
                                </w:rPr>
                                <w:t>MAGIČNA MOČVARA 2022.</w:t>
                              </w:r>
                            </w:p>
                          </w:txbxContent>
                        </wps:txbx>
                        <wps:bodyPr horzOverflow="overflow" vert="horz" lIns="0" tIns="0" rIns="0" bIns="0" rtlCol="0">
                          <a:noAutofit/>
                        </wps:bodyPr>
                      </wps:wsp>
                      <wps:wsp>
                        <wps:cNvPr id="4976" name="Rectangle 4976"/>
                        <wps:cNvSpPr/>
                        <wps:spPr>
                          <a:xfrm>
                            <a:off x="2370150" y="0"/>
                            <a:ext cx="45808" cy="206453"/>
                          </a:xfrm>
                          <a:prstGeom prst="rect">
                            <a:avLst/>
                          </a:prstGeom>
                          <a:ln>
                            <a:noFill/>
                          </a:ln>
                        </wps:spPr>
                        <wps:txbx>
                          <w:txbxContent>
                            <w:p w:rsidR="00EE2F33" w:rsidRDefault="00BF1976">
                              <w:r>
                                <w:rPr>
                                  <w:b/>
                                  <w:sz w:val="24"/>
                                </w:rPr>
                                <w:t xml:space="preserve"> </w:t>
                              </w:r>
                            </w:p>
                          </w:txbxContent>
                        </wps:txbx>
                        <wps:bodyPr horzOverflow="overflow" vert="horz" lIns="0" tIns="0" rIns="0" bIns="0" rtlCol="0">
                          <a:noAutofit/>
                        </wps:bodyPr>
                      </wps:wsp>
                      <wps:wsp>
                        <wps:cNvPr id="4977" name="Rectangle 4977"/>
                        <wps:cNvSpPr/>
                        <wps:spPr>
                          <a:xfrm>
                            <a:off x="152400" y="221234"/>
                            <a:ext cx="3404010" cy="206453"/>
                          </a:xfrm>
                          <a:prstGeom prst="rect">
                            <a:avLst/>
                          </a:prstGeom>
                          <a:ln>
                            <a:noFill/>
                          </a:ln>
                        </wps:spPr>
                        <wps:txbx>
                          <w:txbxContent>
                            <w:p w:rsidR="00EE2F33" w:rsidRDefault="00BF1976">
                              <w:r>
                                <w:rPr>
                                  <w:b/>
                                  <w:color w:val="262626"/>
                                  <w:sz w:val="24"/>
                                </w:rPr>
                                <w:t>Naziv aktivnosti, programa i/ili projekta:</w:t>
                              </w:r>
                            </w:p>
                          </w:txbxContent>
                        </wps:txbx>
                        <wps:bodyPr horzOverflow="overflow" vert="horz" lIns="0" tIns="0" rIns="0" bIns="0" rtlCol="0">
                          <a:noAutofit/>
                        </wps:bodyPr>
                      </wps:wsp>
                      <wps:wsp>
                        <wps:cNvPr id="4978" name="Rectangle 4978"/>
                        <wps:cNvSpPr/>
                        <wps:spPr>
                          <a:xfrm>
                            <a:off x="2713050" y="221234"/>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4979" name="Rectangle 4979"/>
                        <wps:cNvSpPr/>
                        <wps:spPr>
                          <a:xfrm>
                            <a:off x="152400" y="407162"/>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4980" name="Rectangle 4980"/>
                        <wps:cNvSpPr/>
                        <wps:spPr>
                          <a:xfrm>
                            <a:off x="3054680" y="221234"/>
                            <a:ext cx="1967531" cy="206453"/>
                          </a:xfrm>
                          <a:prstGeom prst="rect">
                            <a:avLst/>
                          </a:prstGeom>
                          <a:ln>
                            <a:noFill/>
                          </a:ln>
                        </wps:spPr>
                        <wps:txbx>
                          <w:txbxContent>
                            <w:p w:rsidR="00EE2F33" w:rsidRDefault="00BF1976">
                              <w:r>
                                <w:rPr>
                                  <w:color w:val="262626"/>
                                  <w:sz w:val="24"/>
                                </w:rPr>
                                <w:t>Magična močvara 2022.</w:t>
                              </w:r>
                            </w:p>
                          </w:txbxContent>
                        </wps:txbx>
                        <wps:bodyPr horzOverflow="overflow" vert="horz" lIns="0" tIns="0" rIns="0" bIns="0" rtlCol="0">
                          <a:noAutofit/>
                        </wps:bodyPr>
                      </wps:wsp>
                      <wps:wsp>
                        <wps:cNvPr id="4981" name="Rectangle 4981"/>
                        <wps:cNvSpPr/>
                        <wps:spPr>
                          <a:xfrm>
                            <a:off x="4533341" y="221234"/>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4982" name="Shape 4982"/>
                        <wps:cNvSpPr/>
                        <wps:spPr>
                          <a:xfrm>
                            <a:off x="83820" y="187451"/>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983" name="Shape 4983"/>
                        <wps:cNvSpPr/>
                        <wps:spPr>
                          <a:xfrm>
                            <a:off x="2983052" y="187451"/>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984" name="Shape 4984"/>
                        <wps:cNvSpPr/>
                        <wps:spPr>
                          <a:xfrm>
                            <a:off x="2989148" y="187451"/>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985" name="Shape 4985"/>
                        <wps:cNvSpPr/>
                        <wps:spPr>
                          <a:xfrm>
                            <a:off x="2986100" y="190500"/>
                            <a:ext cx="0" cy="372110"/>
                          </a:xfrm>
                          <a:custGeom>
                            <a:avLst/>
                            <a:gdLst/>
                            <a:ahLst/>
                            <a:cxnLst/>
                            <a:rect l="0" t="0" r="0" b="0"/>
                            <a:pathLst>
                              <a:path h="372110">
                                <a:moveTo>
                                  <a:pt x="0" y="0"/>
                                </a:moveTo>
                                <a:lnTo>
                                  <a:pt x="0" y="37211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986" name="Rectangle 4986"/>
                        <wps:cNvSpPr/>
                        <wps:spPr>
                          <a:xfrm>
                            <a:off x="152400" y="599186"/>
                            <a:ext cx="633210" cy="206453"/>
                          </a:xfrm>
                          <a:prstGeom prst="rect">
                            <a:avLst/>
                          </a:prstGeom>
                          <a:ln>
                            <a:noFill/>
                          </a:ln>
                        </wps:spPr>
                        <wps:txbx>
                          <w:txbxContent>
                            <w:p w:rsidR="00EE2F33" w:rsidRDefault="00BF1976">
                              <w:r>
                                <w:rPr>
                                  <w:b/>
                                  <w:color w:val="262626"/>
                                  <w:sz w:val="24"/>
                                </w:rPr>
                                <w:t>Razred:</w:t>
                              </w:r>
                            </w:p>
                          </w:txbxContent>
                        </wps:txbx>
                        <wps:bodyPr horzOverflow="overflow" vert="horz" lIns="0" tIns="0" rIns="0" bIns="0" rtlCol="0">
                          <a:noAutofit/>
                        </wps:bodyPr>
                      </wps:wsp>
                      <wps:wsp>
                        <wps:cNvPr id="4987" name="Rectangle 4987"/>
                        <wps:cNvSpPr/>
                        <wps:spPr>
                          <a:xfrm>
                            <a:off x="629361" y="599186"/>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4988" name="Rectangle 4988"/>
                        <wps:cNvSpPr/>
                        <wps:spPr>
                          <a:xfrm>
                            <a:off x="152400" y="785113"/>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4989" name="Rectangle 4989"/>
                        <wps:cNvSpPr/>
                        <wps:spPr>
                          <a:xfrm>
                            <a:off x="3054680" y="599186"/>
                            <a:ext cx="1753894" cy="206453"/>
                          </a:xfrm>
                          <a:prstGeom prst="rect">
                            <a:avLst/>
                          </a:prstGeom>
                          <a:ln>
                            <a:noFill/>
                          </a:ln>
                        </wps:spPr>
                        <wps:txbx>
                          <w:txbxContent>
                            <w:p w:rsidR="00EE2F33" w:rsidRDefault="00BF1976">
                              <w:r>
                                <w:rPr>
                                  <w:color w:val="262626"/>
                                  <w:sz w:val="24"/>
                                </w:rPr>
                                <w:t>Četvrti i ostali razredi</w:t>
                              </w:r>
                            </w:p>
                          </w:txbxContent>
                        </wps:txbx>
                        <wps:bodyPr horzOverflow="overflow" vert="horz" lIns="0" tIns="0" rIns="0" bIns="0" rtlCol="0">
                          <a:noAutofit/>
                        </wps:bodyPr>
                      </wps:wsp>
                      <wps:wsp>
                        <wps:cNvPr id="4990" name="Rectangle 4990"/>
                        <wps:cNvSpPr/>
                        <wps:spPr>
                          <a:xfrm>
                            <a:off x="4373321" y="599186"/>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4991" name="Shape 4991"/>
                        <wps:cNvSpPr/>
                        <wps:spPr>
                          <a:xfrm>
                            <a:off x="83820" y="565658"/>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992" name="Shape 4992"/>
                        <wps:cNvSpPr/>
                        <wps:spPr>
                          <a:xfrm>
                            <a:off x="2986100" y="56261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993" name="Shape 4993"/>
                        <wps:cNvSpPr/>
                        <wps:spPr>
                          <a:xfrm>
                            <a:off x="2989148" y="565658"/>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994" name="Shape 4994"/>
                        <wps:cNvSpPr/>
                        <wps:spPr>
                          <a:xfrm>
                            <a:off x="2986100" y="568706"/>
                            <a:ext cx="0" cy="371856"/>
                          </a:xfrm>
                          <a:custGeom>
                            <a:avLst/>
                            <a:gdLst/>
                            <a:ahLst/>
                            <a:cxnLst/>
                            <a:rect l="0" t="0" r="0" b="0"/>
                            <a:pathLst>
                              <a:path h="371856">
                                <a:moveTo>
                                  <a:pt x="0" y="0"/>
                                </a:moveTo>
                                <a:lnTo>
                                  <a:pt x="0" y="37185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42524" name="Shape 142524"/>
                        <wps:cNvSpPr/>
                        <wps:spPr>
                          <a:xfrm>
                            <a:off x="83820" y="948182"/>
                            <a:ext cx="2899283" cy="185928"/>
                          </a:xfrm>
                          <a:custGeom>
                            <a:avLst/>
                            <a:gdLst/>
                            <a:ahLst/>
                            <a:cxnLst/>
                            <a:rect l="0" t="0" r="0" b="0"/>
                            <a:pathLst>
                              <a:path w="2899283" h="185928">
                                <a:moveTo>
                                  <a:pt x="0" y="0"/>
                                </a:moveTo>
                                <a:lnTo>
                                  <a:pt x="2899283" y="0"/>
                                </a:lnTo>
                                <a:lnTo>
                                  <a:pt x="2899283"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25" name="Shape 142525"/>
                        <wps:cNvSpPr/>
                        <wps:spPr>
                          <a:xfrm>
                            <a:off x="152400" y="948182"/>
                            <a:ext cx="2765171" cy="185928"/>
                          </a:xfrm>
                          <a:custGeom>
                            <a:avLst/>
                            <a:gdLst/>
                            <a:ahLst/>
                            <a:cxnLst/>
                            <a:rect l="0" t="0" r="0" b="0"/>
                            <a:pathLst>
                              <a:path w="2765171" h="185928">
                                <a:moveTo>
                                  <a:pt x="0" y="0"/>
                                </a:moveTo>
                                <a:lnTo>
                                  <a:pt x="2765171" y="0"/>
                                </a:lnTo>
                                <a:lnTo>
                                  <a:pt x="2765171"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4997" name="Rectangle 4997"/>
                        <wps:cNvSpPr/>
                        <wps:spPr>
                          <a:xfrm>
                            <a:off x="152400" y="978662"/>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142526" name="Shape 142526"/>
                        <wps:cNvSpPr/>
                        <wps:spPr>
                          <a:xfrm>
                            <a:off x="2989148" y="948182"/>
                            <a:ext cx="2993771" cy="185928"/>
                          </a:xfrm>
                          <a:custGeom>
                            <a:avLst/>
                            <a:gdLst/>
                            <a:ahLst/>
                            <a:cxnLst/>
                            <a:rect l="0" t="0" r="0" b="0"/>
                            <a:pathLst>
                              <a:path w="2993771" h="185928">
                                <a:moveTo>
                                  <a:pt x="0" y="0"/>
                                </a:moveTo>
                                <a:lnTo>
                                  <a:pt x="2993771" y="0"/>
                                </a:lnTo>
                                <a:lnTo>
                                  <a:pt x="2993771"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27" name="Shape 142527"/>
                        <wps:cNvSpPr/>
                        <wps:spPr>
                          <a:xfrm>
                            <a:off x="3054680" y="948182"/>
                            <a:ext cx="2859659" cy="185928"/>
                          </a:xfrm>
                          <a:custGeom>
                            <a:avLst/>
                            <a:gdLst/>
                            <a:ahLst/>
                            <a:cxnLst/>
                            <a:rect l="0" t="0" r="0" b="0"/>
                            <a:pathLst>
                              <a:path w="2859659" h="185928">
                                <a:moveTo>
                                  <a:pt x="0" y="0"/>
                                </a:moveTo>
                                <a:lnTo>
                                  <a:pt x="2859659" y="0"/>
                                </a:lnTo>
                                <a:lnTo>
                                  <a:pt x="2859659"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5000" name="Rectangle 5000"/>
                        <wps:cNvSpPr/>
                        <wps:spPr>
                          <a:xfrm>
                            <a:off x="3054680" y="978662"/>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001" name="Shape 5001"/>
                        <wps:cNvSpPr/>
                        <wps:spPr>
                          <a:xfrm>
                            <a:off x="83820" y="943610"/>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002" name="Shape 5002"/>
                        <wps:cNvSpPr/>
                        <wps:spPr>
                          <a:xfrm>
                            <a:off x="2986100" y="940562"/>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003" name="Shape 5003"/>
                        <wps:cNvSpPr/>
                        <wps:spPr>
                          <a:xfrm>
                            <a:off x="2989148" y="943610"/>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004" name="Shape 5004"/>
                        <wps:cNvSpPr/>
                        <wps:spPr>
                          <a:xfrm>
                            <a:off x="2986100" y="946658"/>
                            <a:ext cx="0" cy="187452"/>
                          </a:xfrm>
                          <a:custGeom>
                            <a:avLst/>
                            <a:gdLst/>
                            <a:ahLst/>
                            <a:cxnLst/>
                            <a:rect l="0" t="0" r="0" b="0"/>
                            <a:pathLst>
                              <a:path h="187452">
                                <a:moveTo>
                                  <a:pt x="0" y="0"/>
                                </a:moveTo>
                                <a:lnTo>
                                  <a:pt x="0" y="18745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005" name="Rectangle 5005"/>
                        <wps:cNvSpPr/>
                        <wps:spPr>
                          <a:xfrm>
                            <a:off x="152400" y="1170686"/>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5006" name="Rectangle 5006"/>
                        <wps:cNvSpPr/>
                        <wps:spPr>
                          <a:xfrm>
                            <a:off x="152400" y="1356613"/>
                            <a:ext cx="107224" cy="206453"/>
                          </a:xfrm>
                          <a:prstGeom prst="rect">
                            <a:avLst/>
                          </a:prstGeom>
                          <a:ln>
                            <a:noFill/>
                          </a:ln>
                        </wps:spPr>
                        <wps:txbx>
                          <w:txbxContent>
                            <w:p w:rsidR="00EE2F33" w:rsidRDefault="00BF1976">
                              <w:r>
                                <w:rPr>
                                  <w:b/>
                                  <w:color w:val="262626"/>
                                  <w:sz w:val="24"/>
                                </w:rPr>
                                <w:t>C</w:t>
                              </w:r>
                            </w:p>
                          </w:txbxContent>
                        </wps:txbx>
                        <wps:bodyPr horzOverflow="overflow" vert="horz" lIns="0" tIns="0" rIns="0" bIns="0" rtlCol="0">
                          <a:noAutofit/>
                        </wps:bodyPr>
                      </wps:wsp>
                      <wps:wsp>
                        <wps:cNvPr id="5007" name="Rectangle 5007"/>
                        <wps:cNvSpPr/>
                        <wps:spPr>
                          <a:xfrm>
                            <a:off x="233172" y="1356613"/>
                            <a:ext cx="3342594" cy="206453"/>
                          </a:xfrm>
                          <a:prstGeom prst="rect">
                            <a:avLst/>
                          </a:prstGeom>
                          <a:ln>
                            <a:noFill/>
                          </a:ln>
                        </wps:spPr>
                        <wps:txbx>
                          <w:txbxContent>
                            <w:p w:rsidR="00EE2F33" w:rsidRDefault="00BF1976">
                              <w:r>
                                <w:rPr>
                                  <w:b/>
                                  <w:color w:val="262626"/>
                                  <w:sz w:val="24"/>
                                </w:rPr>
                                <w:t>iljevi aktivnosti, programa i/ili projekta:</w:t>
                              </w:r>
                            </w:p>
                          </w:txbxContent>
                        </wps:txbx>
                        <wps:bodyPr horzOverflow="overflow" vert="horz" lIns="0" tIns="0" rIns="0" bIns="0" rtlCol="0">
                          <a:noAutofit/>
                        </wps:bodyPr>
                      </wps:wsp>
                      <wps:wsp>
                        <wps:cNvPr id="5008" name="Rectangle 5008"/>
                        <wps:cNvSpPr/>
                        <wps:spPr>
                          <a:xfrm>
                            <a:off x="2748102" y="1356613"/>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5009" name="Rectangle 5009"/>
                        <wps:cNvSpPr/>
                        <wps:spPr>
                          <a:xfrm>
                            <a:off x="152400" y="1542542"/>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5010" name="Rectangle 5010"/>
                        <wps:cNvSpPr/>
                        <wps:spPr>
                          <a:xfrm>
                            <a:off x="152400" y="1728470"/>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5011" name="Rectangle 5011"/>
                        <wps:cNvSpPr/>
                        <wps:spPr>
                          <a:xfrm>
                            <a:off x="152400" y="1914398"/>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5012" name="Rectangle 5012"/>
                        <wps:cNvSpPr/>
                        <wps:spPr>
                          <a:xfrm>
                            <a:off x="3054680" y="1170686"/>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pic:pic xmlns:pic="http://schemas.openxmlformats.org/drawingml/2006/picture">
                        <pic:nvPicPr>
                          <pic:cNvPr id="5014" name="Picture 5014"/>
                          <pic:cNvPicPr/>
                        </pic:nvPicPr>
                        <pic:blipFill>
                          <a:blip r:embed="rId13"/>
                          <a:stretch>
                            <a:fillRect/>
                          </a:stretch>
                        </pic:blipFill>
                        <pic:spPr>
                          <a:xfrm>
                            <a:off x="3282645" y="1344295"/>
                            <a:ext cx="126365" cy="126365"/>
                          </a:xfrm>
                          <a:prstGeom prst="rect">
                            <a:avLst/>
                          </a:prstGeom>
                        </pic:spPr>
                      </pic:pic>
                      <wps:wsp>
                        <wps:cNvPr id="5015" name="Rectangle 5015"/>
                        <wps:cNvSpPr/>
                        <wps:spPr>
                          <a:xfrm>
                            <a:off x="3409772" y="1332992"/>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016" name="Rectangle 5016"/>
                        <wps:cNvSpPr/>
                        <wps:spPr>
                          <a:xfrm>
                            <a:off x="3504260" y="1356613"/>
                            <a:ext cx="3150645" cy="206453"/>
                          </a:xfrm>
                          <a:prstGeom prst="rect">
                            <a:avLst/>
                          </a:prstGeom>
                          <a:ln>
                            <a:noFill/>
                          </a:ln>
                        </wps:spPr>
                        <wps:txbx>
                          <w:txbxContent>
                            <w:p w:rsidR="00EE2F33" w:rsidRDefault="00BF1976">
                              <w:r>
                                <w:rPr>
                                  <w:sz w:val="24"/>
                                </w:rPr>
                                <w:t xml:space="preserve">Učenici upoznaju i istražuju prirodnu i </w:t>
                              </w:r>
                            </w:p>
                          </w:txbxContent>
                        </wps:txbx>
                        <wps:bodyPr horzOverflow="overflow" vert="horz" lIns="0" tIns="0" rIns="0" bIns="0" rtlCol="0">
                          <a:noAutofit/>
                        </wps:bodyPr>
                      </wps:wsp>
                      <wps:wsp>
                        <wps:cNvPr id="5017" name="Rectangle 5017"/>
                        <wps:cNvSpPr/>
                        <wps:spPr>
                          <a:xfrm>
                            <a:off x="3511880" y="1542542"/>
                            <a:ext cx="1359455" cy="206453"/>
                          </a:xfrm>
                          <a:prstGeom prst="rect">
                            <a:avLst/>
                          </a:prstGeom>
                          <a:ln>
                            <a:noFill/>
                          </a:ln>
                        </wps:spPr>
                        <wps:txbx>
                          <w:txbxContent>
                            <w:p w:rsidR="00EE2F33" w:rsidRDefault="00BF1976">
                              <w:r>
                                <w:rPr>
                                  <w:sz w:val="24"/>
                                </w:rPr>
                                <w:t>kulturnu baštinu</w:t>
                              </w:r>
                            </w:p>
                          </w:txbxContent>
                        </wps:txbx>
                        <wps:bodyPr horzOverflow="overflow" vert="horz" lIns="0" tIns="0" rIns="0" bIns="0" rtlCol="0">
                          <a:noAutofit/>
                        </wps:bodyPr>
                      </wps:wsp>
                      <wps:wsp>
                        <wps:cNvPr id="5018" name="Rectangle 5018"/>
                        <wps:cNvSpPr/>
                        <wps:spPr>
                          <a:xfrm>
                            <a:off x="4534865" y="1542542"/>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pic:pic xmlns:pic="http://schemas.openxmlformats.org/drawingml/2006/picture">
                        <pic:nvPicPr>
                          <pic:cNvPr id="5020" name="Picture 5020"/>
                          <pic:cNvPicPr/>
                        </pic:nvPicPr>
                        <pic:blipFill>
                          <a:blip r:embed="rId13"/>
                          <a:stretch>
                            <a:fillRect/>
                          </a:stretch>
                        </pic:blipFill>
                        <pic:spPr>
                          <a:xfrm>
                            <a:off x="3282645" y="1715770"/>
                            <a:ext cx="126365" cy="127000"/>
                          </a:xfrm>
                          <a:prstGeom prst="rect">
                            <a:avLst/>
                          </a:prstGeom>
                        </pic:spPr>
                      </pic:pic>
                      <wps:wsp>
                        <wps:cNvPr id="5021" name="Rectangle 5021"/>
                        <wps:cNvSpPr/>
                        <wps:spPr>
                          <a:xfrm>
                            <a:off x="3409772" y="1704848"/>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022" name="Rectangle 5022"/>
                        <wps:cNvSpPr/>
                        <wps:spPr>
                          <a:xfrm>
                            <a:off x="3504260" y="1728470"/>
                            <a:ext cx="2612295" cy="206453"/>
                          </a:xfrm>
                          <a:prstGeom prst="rect">
                            <a:avLst/>
                          </a:prstGeom>
                          <a:ln>
                            <a:noFill/>
                          </a:ln>
                        </wps:spPr>
                        <wps:txbx>
                          <w:txbxContent>
                            <w:p w:rsidR="00EE2F33" w:rsidRDefault="00BF1976">
                              <w:r>
                                <w:rPr>
                                  <w:sz w:val="24"/>
                                </w:rPr>
                                <w:t xml:space="preserve">Educiraju se o karakteristikama </w:t>
                              </w:r>
                            </w:p>
                          </w:txbxContent>
                        </wps:txbx>
                        <wps:bodyPr horzOverflow="overflow" vert="horz" lIns="0" tIns="0" rIns="0" bIns="0" rtlCol="0">
                          <a:noAutofit/>
                        </wps:bodyPr>
                      </wps:wsp>
                      <wps:wsp>
                        <wps:cNvPr id="5023" name="Rectangle 5023"/>
                        <wps:cNvSpPr/>
                        <wps:spPr>
                          <a:xfrm>
                            <a:off x="3511880" y="1914398"/>
                            <a:ext cx="2848633" cy="206453"/>
                          </a:xfrm>
                          <a:prstGeom prst="rect">
                            <a:avLst/>
                          </a:prstGeom>
                          <a:ln>
                            <a:noFill/>
                          </a:ln>
                        </wps:spPr>
                        <wps:txbx>
                          <w:txbxContent>
                            <w:p w:rsidR="00EE2F33" w:rsidRDefault="00BF1976">
                              <w:r>
                                <w:rPr>
                                  <w:sz w:val="24"/>
                                </w:rPr>
                                <w:t xml:space="preserve">močvarnog područja i životinjskog </w:t>
                              </w:r>
                            </w:p>
                          </w:txbxContent>
                        </wps:txbx>
                        <wps:bodyPr horzOverflow="overflow" vert="horz" lIns="0" tIns="0" rIns="0" bIns="0" rtlCol="0">
                          <a:noAutofit/>
                        </wps:bodyPr>
                      </wps:wsp>
                      <wps:wsp>
                        <wps:cNvPr id="5024" name="Rectangle 5024"/>
                        <wps:cNvSpPr/>
                        <wps:spPr>
                          <a:xfrm>
                            <a:off x="3511880" y="2100325"/>
                            <a:ext cx="532675" cy="206453"/>
                          </a:xfrm>
                          <a:prstGeom prst="rect">
                            <a:avLst/>
                          </a:prstGeom>
                          <a:ln>
                            <a:noFill/>
                          </a:ln>
                        </wps:spPr>
                        <wps:txbx>
                          <w:txbxContent>
                            <w:p w:rsidR="00EE2F33" w:rsidRDefault="00BF1976">
                              <w:r>
                                <w:rPr>
                                  <w:sz w:val="24"/>
                                </w:rPr>
                                <w:t>svijeta</w:t>
                              </w:r>
                            </w:p>
                          </w:txbxContent>
                        </wps:txbx>
                        <wps:bodyPr horzOverflow="overflow" vert="horz" lIns="0" tIns="0" rIns="0" bIns="0" rtlCol="0">
                          <a:noAutofit/>
                        </wps:bodyPr>
                      </wps:wsp>
                      <wps:wsp>
                        <wps:cNvPr id="5025" name="Rectangle 5025"/>
                        <wps:cNvSpPr/>
                        <wps:spPr>
                          <a:xfrm>
                            <a:off x="3911168" y="2100325"/>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pic:pic xmlns:pic="http://schemas.openxmlformats.org/drawingml/2006/picture">
                        <pic:nvPicPr>
                          <pic:cNvPr id="5027" name="Picture 5027"/>
                          <pic:cNvPicPr/>
                        </pic:nvPicPr>
                        <pic:blipFill>
                          <a:blip r:embed="rId13"/>
                          <a:stretch>
                            <a:fillRect/>
                          </a:stretch>
                        </pic:blipFill>
                        <pic:spPr>
                          <a:xfrm>
                            <a:off x="3282645" y="2273935"/>
                            <a:ext cx="126365" cy="126365"/>
                          </a:xfrm>
                          <a:prstGeom prst="rect">
                            <a:avLst/>
                          </a:prstGeom>
                        </pic:spPr>
                      </pic:pic>
                      <wps:wsp>
                        <wps:cNvPr id="5028" name="Rectangle 5028"/>
                        <wps:cNvSpPr/>
                        <wps:spPr>
                          <a:xfrm>
                            <a:off x="3409772" y="2262632"/>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029" name="Rectangle 5029"/>
                        <wps:cNvSpPr/>
                        <wps:spPr>
                          <a:xfrm>
                            <a:off x="3504260" y="2286254"/>
                            <a:ext cx="2646144" cy="206453"/>
                          </a:xfrm>
                          <a:prstGeom prst="rect">
                            <a:avLst/>
                          </a:prstGeom>
                          <a:ln>
                            <a:noFill/>
                          </a:ln>
                        </wps:spPr>
                        <wps:txbx>
                          <w:txbxContent>
                            <w:p w:rsidR="00EE2F33" w:rsidRDefault="00BF1976">
                              <w:r>
                                <w:rPr>
                                  <w:sz w:val="24"/>
                                </w:rPr>
                                <w:t xml:space="preserve">Uočavaju, izražavaju, vrednuju i </w:t>
                              </w:r>
                            </w:p>
                          </w:txbxContent>
                        </wps:txbx>
                        <wps:bodyPr horzOverflow="overflow" vert="horz" lIns="0" tIns="0" rIns="0" bIns="0" rtlCol="0">
                          <a:noAutofit/>
                        </wps:bodyPr>
                      </wps:wsp>
                      <wps:wsp>
                        <wps:cNvPr id="5030" name="Rectangle 5030"/>
                        <wps:cNvSpPr/>
                        <wps:spPr>
                          <a:xfrm>
                            <a:off x="3511880" y="2472182"/>
                            <a:ext cx="2777894" cy="206453"/>
                          </a:xfrm>
                          <a:prstGeom prst="rect">
                            <a:avLst/>
                          </a:prstGeom>
                          <a:ln>
                            <a:noFill/>
                          </a:ln>
                        </wps:spPr>
                        <wps:txbx>
                          <w:txbxContent>
                            <w:p w:rsidR="00EE2F33" w:rsidRDefault="00BF1976">
                              <w:r>
                                <w:rPr>
                                  <w:sz w:val="24"/>
                                </w:rPr>
                                <w:t xml:space="preserve">spoznaju mogućnosti oblikovanja </w:t>
                              </w:r>
                            </w:p>
                          </w:txbxContent>
                        </wps:txbx>
                        <wps:bodyPr horzOverflow="overflow" vert="horz" lIns="0" tIns="0" rIns="0" bIns="0" rtlCol="0">
                          <a:noAutofit/>
                        </wps:bodyPr>
                      </wps:wsp>
                      <wps:wsp>
                        <wps:cNvPr id="5031" name="Rectangle 5031"/>
                        <wps:cNvSpPr/>
                        <wps:spPr>
                          <a:xfrm>
                            <a:off x="3511880" y="2658491"/>
                            <a:ext cx="950626" cy="206453"/>
                          </a:xfrm>
                          <a:prstGeom prst="rect">
                            <a:avLst/>
                          </a:prstGeom>
                          <a:ln>
                            <a:noFill/>
                          </a:ln>
                        </wps:spPr>
                        <wps:txbx>
                          <w:txbxContent>
                            <w:p w:rsidR="00EE2F33" w:rsidRDefault="00BF1976">
                              <w:r>
                                <w:rPr>
                                  <w:sz w:val="24"/>
                                </w:rPr>
                                <w:t>prostora i u</w:t>
                              </w:r>
                            </w:p>
                          </w:txbxContent>
                        </wps:txbx>
                        <wps:bodyPr horzOverflow="overflow" vert="horz" lIns="0" tIns="0" rIns="0" bIns="0" rtlCol="0">
                          <a:noAutofit/>
                        </wps:bodyPr>
                      </wps:wsp>
                      <wps:wsp>
                        <wps:cNvPr id="5032" name="Rectangle 5032"/>
                        <wps:cNvSpPr/>
                        <wps:spPr>
                          <a:xfrm>
                            <a:off x="4228160" y="2658491"/>
                            <a:ext cx="2166778" cy="206453"/>
                          </a:xfrm>
                          <a:prstGeom prst="rect">
                            <a:avLst/>
                          </a:prstGeom>
                          <a:ln>
                            <a:noFill/>
                          </a:ln>
                        </wps:spPr>
                        <wps:txbx>
                          <w:txbxContent>
                            <w:p w:rsidR="00EE2F33" w:rsidRDefault="00BF1976">
                              <w:r>
                                <w:rPr>
                                  <w:sz w:val="24"/>
                                </w:rPr>
                                <w:t xml:space="preserve">mjetničkih instalacija kroz </w:t>
                              </w:r>
                            </w:p>
                          </w:txbxContent>
                        </wps:txbx>
                        <wps:bodyPr horzOverflow="overflow" vert="horz" lIns="0" tIns="0" rIns="0" bIns="0" rtlCol="0">
                          <a:noAutofit/>
                        </wps:bodyPr>
                      </wps:wsp>
                      <wps:wsp>
                        <wps:cNvPr id="5033" name="Rectangle 5033"/>
                        <wps:cNvSpPr/>
                        <wps:spPr>
                          <a:xfrm>
                            <a:off x="3511880" y="2844419"/>
                            <a:ext cx="2702695" cy="206453"/>
                          </a:xfrm>
                          <a:prstGeom prst="rect">
                            <a:avLst/>
                          </a:prstGeom>
                          <a:ln>
                            <a:noFill/>
                          </a:ln>
                        </wps:spPr>
                        <wps:txbx>
                          <w:txbxContent>
                            <w:p w:rsidR="00EE2F33" w:rsidRDefault="00BF1976">
                              <w:r>
                                <w:rPr>
                                  <w:sz w:val="24"/>
                                </w:rPr>
                                <w:t xml:space="preserve">primjere land arta u suvremenoj </w:t>
                              </w:r>
                            </w:p>
                          </w:txbxContent>
                        </wps:txbx>
                        <wps:bodyPr horzOverflow="overflow" vert="horz" lIns="0" tIns="0" rIns="0" bIns="0" rtlCol="0">
                          <a:noAutofit/>
                        </wps:bodyPr>
                      </wps:wsp>
                      <wps:wsp>
                        <wps:cNvPr id="5034" name="Rectangle 5034"/>
                        <wps:cNvSpPr/>
                        <wps:spPr>
                          <a:xfrm>
                            <a:off x="3511880" y="3031871"/>
                            <a:ext cx="893264" cy="206453"/>
                          </a:xfrm>
                          <a:prstGeom prst="rect">
                            <a:avLst/>
                          </a:prstGeom>
                          <a:ln>
                            <a:noFill/>
                          </a:ln>
                        </wps:spPr>
                        <wps:txbx>
                          <w:txbxContent>
                            <w:p w:rsidR="00EE2F33" w:rsidRDefault="00BF1976">
                              <w:r>
                                <w:rPr>
                                  <w:sz w:val="24"/>
                                </w:rPr>
                                <w:t>umjetnosti</w:t>
                              </w:r>
                            </w:p>
                          </w:txbxContent>
                        </wps:txbx>
                        <wps:bodyPr horzOverflow="overflow" vert="horz" lIns="0" tIns="0" rIns="0" bIns="0" rtlCol="0">
                          <a:noAutofit/>
                        </wps:bodyPr>
                      </wps:wsp>
                      <wps:wsp>
                        <wps:cNvPr id="5035" name="Rectangle 5035"/>
                        <wps:cNvSpPr/>
                        <wps:spPr>
                          <a:xfrm>
                            <a:off x="4182440" y="3031871"/>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pic:pic xmlns:pic="http://schemas.openxmlformats.org/drawingml/2006/picture">
                        <pic:nvPicPr>
                          <pic:cNvPr id="5037" name="Picture 5037"/>
                          <pic:cNvPicPr/>
                        </pic:nvPicPr>
                        <pic:blipFill>
                          <a:blip r:embed="rId13"/>
                          <a:stretch>
                            <a:fillRect/>
                          </a:stretch>
                        </pic:blipFill>
                        <pic:spPr>
                          <a:xfrm>
                            <a:off x="3282645" y="3204844"/>
                            <a:ext cx="126365" cy="126365"/>
                          </a:xfrm>
                          <a:prstGeom prst="rect">
                            <a:avLst/>
                          </a:prstGeom>
                        </pic:spPr>
                      </pic:pic>
                      <wps:wsp>
                        <wps:cNvPr id="5038" name="Rectangle 5038"/>
                        <wps:cNvSpPr/>
                        <wps:spPr>
                          <a:xfrm>
                            <a:off x="3409772" y="3194176"/>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039" name="Rectangle 5039"/>
                        <wps:cNvSpPr/>
                        <wps:spPr>
                          <a:xfrm>
                            <a:off x="3504260" y="3217799"/>
                            <a:ext cx="2802217" cy="206452"/>
                          </a:xfrm>
                          <a:prstGeom prst="rect">
                            <a:avLst/>
                          </a:prstGeom>
                          <a:ln>
                            <a:noFill/>
                          </a:ln>
                        </wps:spPr>
                        <wps:txbx>
                          <w:txbxContent>
                            <w:p w:rsidR="00EE2F33" w:rsidRDefault="00BF1976">
                              <w:r>
                                <w:rPr>
                                  <w:sz w:val="24"/>
                                </w:rPr>
                                <w:t xml:space="preserve">Proučavaju i primjenjuju primjere </w:t>
                              </w:r>
                            </w:p>
                          </w:txbxContent>
                        </wps:txbx>
                        <wps:bodyPr horzOverflow="overflow" vert="horz" lIns="0" tIns="0" rIns="0" bIns="0" rtlCol="0">
                          <a:noAutofit/>
                        </wps:bodyPr>
                      </wps:wsp>
                      <wps:wsp>
                        <wps:cNvPr id="5040" name="Rectangle 5040"/>
                        <wps:cNvSpPr/>
                        <wps:spPr>
                          <a:xfrm>
                            <a:off x="3511880" y="3403727"/>
                            <a:ext cx="2349808" cy="206453"/>
                          </a:xfrm>
                          <a:prstGeom prst="rect">
                            <a:avLst/>
                          </a:prstGeom>
                          <a:ln>
                            <a:noFill/>
                          </a:ln>
                        </wps:spPr>
                        <wps:txbx>
                          <w:txbxContent>
                            <w:p w:rsidR="00EE2F33" w:rsidRDefault="00BF1976">
                              <w:r>
                                <w:rPr>
                                  <w:sz w:val="24"/>
                                </w:rPr>
                                <w:t>znanstvene ilustracije u izraž</w:t>
                              </w:r>
                            </w:p>
                          </w:txbxContent>
                        </wps:txbx>
                        <wps:bodyPr horzOverflow="overflow" vert="horz" lIns="0" tIns="0" rIns="0" bIns="0" rtlCol="0">
                          <a:noAutofit/>
                        </wps:bodyPr>
                      </wps:wsp>
                      <wps:wsp>
                        <wps:cNvPr id="5041" name="Rectangle 5041"/>
                        <wps:cNvSpPr/>
                        <wps:spPr>
                          <a:xfrm>
                            <a:off x="5281626" y="3403727"/>
                            <a:ext cx="590847" cy="206453"/>
                          </a:xfrm>
                          <a:prstGeom prst="rect">
                            <a:avLst/>
                          </a:prstGeom>
                          <a:ln>
                            <a:noFill/>
                          </a:ln>
                        </wps:spPr>
                        <wps:txbx>
                          <w:txbxContent>
                            <w:p w:rsidR="00EE2F33" w:rsidRDefault="00BF1976">
                              <w:r>
                                <w:rPr>
                                  <w:color w:val="262626"/>
                                  <w:sz w:val="24"/>
                                </w:rPr>
                                <w:t xml:space="preserve">avanju </w:t>
                              </w:r>
                            </w:p>
                          </w:txbxContent>
                        </wps:txbx>
                        <wps:bodyPr horzOverflow="overflow" vert="horz" lIns="0" tIns="0" rIns="0" bIns="0" rtlCol="0">
                          <a:noAutofit/>
                        </wps:bodyPr>
                      </wps:wsp>
                      <wps:wsp>
                        <wps:cNvPr id="5042" name="Rectangle 5042"/>
                        <wps:cNvSpPr/>
                        <wps:spPr>
                          <a:xfrm>
                            <a:off x="3511880" y="3589655"/>
                            <a:ext cx="400722" cy="206453"/>
                          </a:xfrm>
                          <a:prstGeom prst="rect">
                            <a:avLst/>
                          </a:prstGeom>
                          <a:ln>
                            <a:noFill/>
                          </a:ln>
                        </wps:spPr>
                        <wps:txbx>
                          <w:txbxContent>
                            <w:p w:rsidR="00EE2F33" w:rsidRDefault="00BF1976">
                              <w:r>
                                <w:rPr>
                                  <w:color w:val="262626"/>
                                  <w:sz w:val="24"/>
                                </w:rPr>
                                <w:t>ideja</w:t>
                              </w:r>
                            </w:p>
                          </w:txbxContent>
                        </wps:txbx>
                        <wps:bodyPr horzOverflow="overflow" vert="horz" lIns="0" tIns="0" rIns="0" bIns="0" rtlCol="0">
                          <a:noAutofit/>
                        </wps:bodyPr>
                      </wps:wsp>
                      <wps:wsp>
                        <wps:cNvPr id="5043" name="Rectangle 5043"/>
                        <wps:cNvSpPr/>
                        <wps:spPr>
                          <a:xfrm>
                            <a:off x="3812108" y="3589655"/>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pic:pic xmlns:pic="http://schemas.openxmlformats.org/drawingml/2006/picture">
                        <pic:nvPicPr>
                          <pic:cNvPr id="5045" name="Picture 5045"/>
                          <pic:cNvPicPr/>
                        </pic:nvPicPr>
                        <pic:blipFill>
                          <a:blip r:embed="rId13"/>
                          <a:stretch>
                            <a:fillRect/>
                          </a:stretch>
                        </pic:blipFill>
                        <pic:spPr>
                          <a:xfrm>
                            <a:off x="3282645" y="3763010"/>
                            <a:ext cx="126365" cy="126365"/>
                          </a:xfrm>
                          <a:prstGeom prst="rect">
                            <a:avLst/>
                          </a:prstGeom>
                        </pic:spPr>
                      </pic:pic>
                      <wps:wsp>
                        <wps:cNvPr id="5046" name="Rectangle 5046"/>
                        <wps:cNvSpPr/>
                        <wps:spPr>
                          <a:xfrm>
                            <a:off x="3409772" y="3751961"/>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047" name="Rectangle 5047"/>
                        <wps:cNvSpPr/>
                        <wps:spPr>
                          <a:xfrm>
                            <a:off x="3504260" y="3775583"/>
                            <a:ext cx="2609862" cy="206453"/>
                          </a:xfrm>
                          <a:prstGeom prst="rect">
                            <a:avLst/>
                          </a:prstGeom>
                          <a:ln>
                            <a:noFill/>
                          </a:ln>
                        </wps:spPr>
                        <wps:txbx>
                          <w:txbxContent>
                            <w:p w:rsidR="00EE2F33" w:rsidRDefault="00BF1976">
                              <w:r>
                                <w:rPr>
                                  <w:sz w:val="24"/>
                                </w:rPr>
                                <w:t xml:space="preserve">Razvijaju uvjerenja i stavove na </w:t>
                              </w:r>
                            </w:p>
                          </w:txbxContent>
                        </wps:txbx>
                        <wps:bodyPr horzOverflow="overflow" vert="horz" lIns="0" tIns="0" rIns="0" bIns="0" rtlCol="0">
                          <a:noAutofit/>
                        </wps:bodyPr>
                      </wps:wsp>
                      <wps:wsp>
                        <wps:cNvPr id="5048" name="Rectangle 5048"/>
                        <wps:cNvSpPr/>
                        <wps:spPr>
                          <a:xfrm>
                            <a:off x="3511880" y="3961511"/>
                            <a:ext cx="2671075" cy="206453"/>
                          </a:xfrm>
                          <a:prstGeom prst="rect">
                            <a:avLst/>
                          </a:prstGeom>
                          <a:ln>
                            <a:noFill/>
                          </a:ln>
                        </wps:spPr>
                        <wps:txbx>
                          <w:txbxContent>
                            <w:p w:rsidR="00EE2F33" w:rsidRDefault="00BF1976">
                              <w:r>
                                <w:rPr>
                                  <w:sz w:val="24"/>
                                </w:rPr>
                                <w:t xml:space="preserve">području likovnog stvraralaštva, </w:t>
                              </w:r>
                            </w:p>
                          </w:txbxContent>
                        </wps:txbx>
                        <wps:bodyPr horzOverflow="overflow" vert="horz" lIns="0" tIns="0" rIns="0" bIns="0" rtlCol="0">
                          <a:noAutofit/>
                        </wps:bodyPr>
                      </wps:wsp>
                      <wps:wsp>
                        <wps:cNvPr id="5049" name="Rectangle 5049"/>
                        <wps:cNvSpPr/>
                        <wps:spPr>
                          <a:xfrm>
                            <a:off x="3511880" y="4147439"/>
                            <a:ext cx="2773840" cy="206453"/>
                          </a:xfrm>
                          <a:prstGeom prst="rect">
                            <a:avLst/>
                          </a:prstGeom>
                          <a:ln>
                            <a:noFill/>
                          </a:ln>
                        </wps:spPr>
                        <wps:txbx>
                          <w:txbxContent>
                            <w:p w:rsidR="00EE2F33" w:rsidRDefault="00BF1976">
                              <w:r>
                                <w:rPr>
                                  <w:sz w:val="24"/>
                                </w:rPr>
                                <w:t xml:space="preserve">vrednuju sadržaj i ideje, otkrivaju </w:t>
                              </w:r>
                            </w:p>
                          </w:txbxContent>
                        </wps:txbx>
                        <wps:bodyPr horzOverflow="overflow" vert="horz" lIns="0" tIns="0" rIns="0" bIns="0" rtlCol="0">
                          <a:noAutofit/>
                        </wps:bodyPr>
                      </wps:wsp>
                      <wps:wsp>
                        <wps:cNvPr id="5050" name="Rectangle 5050"/>
                        <wps:cNvSpPr/>
                        <wps:spPr>
                          <a:xfrm>
                            <a:off x="3511880" y="4333367"/>
                            <a:ext cx="521527" cy="206453"/>
                          </a:xfrm>
                          <a:prstGeom prst="rect">
                            <a:avLst/>
                          </a:prstGeom>
                          <a:ln>
                            <a:noFill/>
                          </a:ln>
                        </wps:spPr>
                        <wps:txbx>
                          <w:txbxContent>
                            <w:p w:rsidR="00EE2F33" w:rsidRDefault="00BF1976">
                              <w:r>
                                <w:rPr>
                                  <w:sz w:val="24"/>
                                </w:rPr>
                                <w:t>estesk</w:t>
                              </w:r>
                            </w:p>
                          </w:txbxContent>
                        </wps:txbx>
                        <wps:bodyPr horzOverflow="overflow" vert="horz" lIns="0" tIns="0" rIns="0" bIns="0" rtlCol="0">
                          <a:noAutofit/>
                        </wps:bodyPr>
                      </wps:wsp>
                      <wps:wsp>
                        <wps:cNvPr id="5051" name="Rectangle 5051"/>
                        <wps:cNvSpPr/>
                        <wps:spPr>
                          <a:xfrm>
                            <a:off x="3903548" y="4333367"/>
                            <a:ext cx="2024488" cy="206453"/>
                          </a:xfrm>
                          <a:prstGeom prst="rect">
                            <a:avLst/>
                          </a:prstGeom>
                          <a:ln>
                            <a:noFill/>
                          </a:ln>
                        </wps:spPr>
                        <wps:txbx>
                          <w:txbxContent>
                            <w:p w:rsidR="00EE2F33" w:rsidRDefault="00BF1976">
                              <w:r>
                                <w:rPr>
                                  <w:sz w:val="24"/>
                                </w:rPr>
                                <w:t xml:space="preserve">e vrijednosti umjetničke </w:t>
                              </w:r>
                            </w:p>
                          </w:txbxContent>
                        </wps:txbx>
                        <wps:bodyPr horzOverflow="overflow" vert="horz" lIns="0" tIns="0" rIns="0" bIns="0" rtlCol="0">
                          <a:noAutofit/>
                        </wps:bodyPr>
                      </wps:wsp>
                      <wps:wsp>
                        <wps:cNvPr id="5052" name="Rectangle 5052"/>
                        <wps:cNvSpPr/>
                        <wps:spPr>
                          <a:xfrm>
                            <a:off x="3511880" y="4519295"/>
                            <a:ext cx="2318594" cy="206453"/>
                          </a:xfrm>
                          <a:prstGeom prst="rect">
                            <a:avLst/>
                          </a:prstGeom>
                          <a:ln>
                            <a:noFill/>
                          </a:ln>
                        </wps:spPr>
                        <wps:txbx>
                          <w:txbxContent>
                            <w:p w:rsidR="00EE2F33" w:rsidRDefault="00BF1976">
                              <w:r>
                                <w:rPr>
                                  <w:sz w:val="24"/>
                                </w:rPr>
                                <w:t>instalacije u motivu i izvedbi</w:t>
                              </w:r>
                            </w:p>
                          </w:txbxContent>
                        </wps:txbx>
                        <wps:bodyPr horzOverflow="overflow" vert="horz" lIns="0" tIns="0" rIns="0" bIns="0" rtlCol="0">
                          <a:noAutofit/>
                        </wps:bodyPr>
                      </wps:wsp>
                      <wps:wsp>
                        <wps:cNvPr id="5053" name="Rectangle 5053"/>
                        <wps:cNvSpPr/>
                        <wps:spPr>
                          <a:xfrm>
                            <a:off x="5255717" y="4519295"/>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pic:pic xmlns:pic="http://schemas.openxmlformats.org/drawingml/2006/picture">
                        <pic:nvPicPr>
                          <pic:cNvPr id="5055" name="Picture 5055"/>
                          <pic:cNvPicPr/>
                        </pic:nvPicPr>
                        <pic:blipFill>
                          <a:blip r:embed="rId13"/>
                          <a:stretch>
                            <a:fillRect/>
                          </a:stretch>
                        </pic:blipFill>
                        <pic:spPr>
                          <a:xfrm>
                            <a:off x="3282645" y="4692650"/>
                            <a:ext cx="126365" cy="126365"/>
                          </a:xfrm>
                          <a:prstGeom prst="rect">
                            <a:avLst/>
                          </a:prstGeom>
                        </pic:spPr>
                      </pic:pic>
                      <wps:wsp>
                        <wps:cNvPr id="5056" name="Rectangle 5056"/>
                        <wps:cNvSpPr/>
                        <wps:spPr>
                          <a:xfrm>
                            <a:off x="3409772" y="4681601"/>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057" name="Rectangle 5057"/>
                        <wps:cNvSpPr/>
                        <wps:spPr>
                          <a:xfrm>
                            <a:off x="3504260" y="4705223"/>
                            <a:ext cx="3181049" cy="206453"/>
                          </a:xfrm>
                          <a:prstGeom prst="rect">
                            <a:avLst/>
                          </a:prstGeom>
                          <a:ln>
                            <a:noFill/>
                          </a:ln>
                        </wps:spPr>
                        <wps:txbx>
                          <w:txbxContent>
                            <w:p w:rsidR="00EE2F33" w:rsidRDefault="00BF1976">
                              <w:r>
                                <w:rPr>
                                  <w:sz w:val="24"/>
                                </w:rPr>
                                <w:t xml:space="preserve">Razvijaju pozitivan odnos prema radu: </w:t>
                              </w:r>
                            </w:p>
                          </w:txbxContent>
                        </wps:txbx>
                        <wps:bodyPr horzOverflow="overflow" vert="horz" lIns="0" tIns="0" rIns="0" bIns="0" rtlCol="0">
                          <a:noAutofit/>
                        </wps:bodyPr>
                      </wps:wsp>
                      <wps:wsp>
                        <wps:cNvPr id="5058" name="Rectangle 5058"/>
                        <wps:cNvSpPr/>
                        <wps:spPr>
                          <a:xfrm>
                            <a:off x="3511880" y="4891405"/>
                            <a:ext cx="2808095" cy="206453"/>
                          </a:xfrm>
                          <a:prstGeom prst="rect">
                            <a:avLst/>
                          </a:prstGeom>
                          <a:ln>
                            <a:noFill/>
                          </a:ln>
                        </wps:spPr>
                        <wps:txbx>
                          <w:txbxContent>
                            <w:p w:rsidR="00EE2F33" w:rsidRDefault="00BF1976">
                              <w:r>
                                <w:rPr>
                                  <w:sz w:val="24"/>
                                </w:rPr>
                                <w:t xml:space="preserve">aktivnost, inicijativnost, suradnju, </w:t>
                              </w:r>
                            </w:p>
                          </w:txbxContent>
                        </wps:txbx>
                        <wps:bodyPr horzOverflow="overflow" vert="horz" lIns="0" tIns="0" rIns="0" bIns="0" rtlCol="0">
                          <a:noAutofit/>
                        </wps:bodyPr>
                      </wps:wsp>
                      <wps:wsp>
                        <wps:cNvPr id="5059" name="Rectangle 5059"/>
                        <wps:cNvSpPr/>
                        <wps:spPr>
                          <a:xfrm>
                            <a:off x="3511880" y="5077333"/>
                            <a:ext cx="708611" cy="206453"/>
                          </a:xfrm>
                          <a:prstGeom prst="rect">
                            <a:avLst/>
                          </a:prstGeom>
                          <a:ln>
                            <a:noFill/>
                          </a:ln>
                        </wps:spPr>
                        <wps:txbx>
                          <w:txbxContent>
                            <w:p w:rsidR="00EE2F33" w:rsidRDefault="00BF1976">
                              <w:r>
                                <w:rPr>
                                  <w:sz w:val="24"/>
                                </w:rPr>
                                <w:t>timski ra</w:t>
                              </w:r>
                            </w:p>
                          </w:txbxContent>
                        </wps:txbx>
                        <wps:bodyPr horzOverflow="overflow" vert="horz" lIns="0" tIns="0" rIns="0" bIns="0" rtlCol="0">
                          <a:noAutofit/>
                        </wps:bodyPr>
                      </wps:wsp>
                      <wps:wsp>
                        <wps:cNvPr id="5060" name="Rectangle 5060"/>
                        <wps:cNvSpPr/>
                        <wps:spPr>
                          <a:xfrm>
                            <a:off x="4045280" y="5077333"/>
                            <a:ext cx="106413" cy="206453"/>
                          </a:xfrm>
                          <a:prstGeom prst="rect">
                            <a:avLst/>
                          </a:prstGeom>
                          <a:ln>
                            <a:noFill/>
                          </a:ln>
                        </wps:spPr>
                        <wps:txbx>
                          <w:txbxContent>
                            <w:p w:rsidR="00EE2F33" w:rsidRDefault="00BF1976">
                              <w:r>
                                <w:rPr>
                                  <w:color w:val="262626"/>
                                  <w:sz w:val="24"/>
                                </w:rPr>
                                <w:t>d</w:t>
                              </w:r>
                            </w:p>
                          </w:txbxContent>
                        </wps:txbx>
                        <wps:bodyPr horzOverflow="overflow" vert="horz" lIns="0" tIns="0" rIns="0" bIns="0" rtlCol="0">
                          <a:noAutofit/>
                        </wps:bodyPr>
                      </wps:wsp>
                      <wps:wsp>
                        <wps:cNvPr id="5061" name="Rectangle 5061"/>
                        <wps:cNvSpPr/>
                        <wps:spPr>
                          <a:xfrm>
                            <a:off x="4124528" y="5077333"/>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pic:pic xmlns:pic="http://schemas.openxmlformats.org/drawingml/2006/picture">
                        <pic:nvPicPr>
                          <pic:cNvPr id="5063" name="Picture 5063"/>
                          <pic:cNvPicPr/>
                        </pic:nvPicPr>
                        <pic:blipFill>
                          <a:blip r:embed="rId13"/>
                          <a:stretch>
                            <a:fillRect/>
                          </a:stretch>
                        </pic:blipFill>
                        <pic:spPr>
                          <a:xfrm>
                            <a:off x="3282645" y="5250180"/>
                            <a:ext cx="126365" cy="126365"/>
                          </a:xfrm>
                          <a:prstGeom prst="rect">
                            <a:avLst/>
                          </a:prstGeom>
                        </pic:spPr>
                      </pic:pic>
                      <wps:wsp>
                        <wps:cNvPr id="5064" name="Rectangle 5064"/>
                        <wps:cNvSpPr/>
                        <wps:spPr>
                          <a:xfrm>
                            <a:off x="3409772" y="5239639"/>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065" name="Rectangle 5065"/>
                        <wps:cNvSpPr/>
                        <wps:spPr>
                          <a:xfrm>
                            <a:off x="3504260" y="5263261"/>
                            <a:ext cx="2063607" cy="206453"/>
                          </a:xfrm>
                          <a:prstGeom prst="rect">
                            <a:avLst/>
                          </a:prstGeom>
                          <a:ln>
                            <a:noFill/>
                          </a:ln>
                        </wps:spPr>
                        <wps:txbx>
                          <w:txbxContent>
                            <w:p w:rsidR="00EE2F33" w:rsidRDefault="00BF1976">
                              <w:r>
                                <w:rPr>
                                  <w:sz w:val="24"/>
                                </w:rPr>
                                <w:t>Razvijaju osjećaj za lijepo</w:t>
                              </w:r>
                            </w:p>
                          </w:txbxContent>
                        </wps:txbx>
                        <wps:bodyPr horzOverflow="overflow" vert="horz" lIns="0" tIns="0" rIns="0" bIns="0" rtlCol="0">
                          <a:noAutofit/>
                        </wps:bodyPr>
                      </wps:wsp>
                      <wps:wsp>
                        <wps:cNvPr id="5066" name="Rectangle 5066"/>
                        <wps:cNvSpPr/>
                        <wps:spPr>
                          <a:xfrm>
                            <a:off x="5056073" y="5263261"/>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pic:pic xmlns:pic="http://schemas.openxmlformats.org/drawingml/2006/picture">
                        <pic:nvPicPr>
                          <pic:cNvPr id="5068" name="Picture 5068"/>
                          <pic:cNvPicPr/>
                        </pic:nvPicPr>
                        <pic:blipFill>
                          <a:blip r:embed="rId13"/>
                          <a:stretch>
                            <a:fillRect/>
                          </a:stretch>
                        </pic:blipFill>
                        <pic:spPr>
                          <a:xfrm>
                            <a:off x="3282645" y="5436235"/>
                            <a:ext cx="126365" cy="126365"/>
                          </a:xfrm>
                          <a:prstGeom prst="rect">
                            <a:avLst/>
                          </a:prstGeom>
                        </pic:spPr>
                      </pic:pic>
                      <wps:wsp>
                        <wps:cNvPr id="5069" name="Rectangle 5069"/>
                        <wps:cNvSpPr/>
                        <wps:spPr>
                          <a:xfrm>
                            <a:off x="3409772" y="5425567"/>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070" name="Rectangle 5070"/>
                        <wps:cNvSpPr/>
                        <wps:spPr>
                          <a:xfrm>
                            <a:off x="3504260" y="5449189"/>
                            <a:ext cx="2639253" cy="206453"/>
                          </a:xfrm>
                          <a:prstGeom prst="rect">
                            <a:avLst/>
                          </a:prstGeom>
                          <a:ln>
                            <a:noFill/>
                          </a:ln>
                        </wps:spPr>
                        <wps:txbx>
                          <w:txbxContent>
                            <w:p w:rsidR="00EE2F33" w:rsidRDefault="00BF1976">
                              <w:r>
                                <w:rPr>
                                  <w:sz w:val="24"/>
                                </w:rPr>
                                <w:t xml:space="preserve">Vrednuju i sudjeluju u očuvanju </w:t>
                              </w:r>
                            </w:p>
                          </w:txbxContent>
                        </wps:txbx>
                        <wps:bodyPr horzOverflow="overflow" vert="horz" lIns="0" tIns="0" rIns="0" bIns="0" rtlCol="0">
                          <a:noAutofit/>
                        </wps:bodyPr>
                      </wps:wsp>
                      <wps:wsp>
                        <wps:cNvPr id="5071" name="Rectangle 5071"/>
                        <wps:cNvSpPr/>
                        <wps:spPr>
                          <a:xfrm>
                            <a:off x="3511880" y="5636641"/>
                            <a:ext cx="1318512" cy="206453"/>
                          </a:xfrm>
                          <a:prstGeom prst="rect">
                            <a:avLst/>
                          </a:prstGeom>
                          <a:ln>
                            <a:noFill/>
                          </a:ln>
                        </wps:spPr>
                        <wps:txbx>
                          <w:txbxContent>
                            <w:p w:rsidR="00EE2F33" w:rsidRDefault="00BF1976">
                              <w:r>
                                <w:rPr>
                                  <w:sz w:val="24"/>
                                </w:rPr>
                                <w:t>okoliša i baštine</w:t>
                              </w:r>
                            </w:p>
                          </w:txbxContent>
                        </wps:txbx>
                        <wps:bodyPr horzOverflow="overflow" vert="horz" lIns="0" tIns="0" rIns="0" bIns="0" rtlCol="0">
                          <a:noAutofit/>
                        </wps:bodyPr>
                      </wps:wsp>
                      <wps:wsp>
                        <wps:cNvPr id="5072" name="Rectangle 5072"/>
                        <wps:cNvSpPr/>
                        <wps:spPr>
                          <a:xfrm>
                            <a:off x="4502861" y="5636641"/>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073" name="Rectangle 5073"/>
                        <wps:cNvSpPr/>
                        <wps:spPr>
                          <a:xfrm>
                            <a:off x="3511880" y="5822569"/>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074" name="Shape 5074"/>
                        <wps:cNvSpPr/>
                        <wps:spPr>
                          <a:xfrm>
                            <a:off x="83820" y="1137158"/>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075" name="Shape 5075"/>
                        <wps:cNvSpPr/>
                        <wps:spPr>
                          <a:xfrm>
                            <a:off x="2986100" y="113411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076" name="Shape 5076"/>
                        <wps:cNvSpPr/>
                        <wps:spPr>
                          <a:xfrm>
                            <a:off x="2989148" y="1137158"/>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077" name="Shape 5077"/>
                        <wps:cNvSpPr/>
                        <wps:spPr>
                          <a:xfrm>
                            <a:off x="2986100" y="1140206"/>
                            <a:ext cx="0" cy="4837811"/>
                          </a:xfrm>
                          <a:custGeom>
                            <a:avLst/>
                            <a:gdLst/>
                            <a:ahLst/>
                            <a:cxnLst/>
                            <a:rect l="0" t="0" r="0" b="0"/>
                            <a:pathLst>
                              <a:path h="4837811">
                                <a:moveTo>
                                  <a:pt x="0" y="0"/>
                                </a:moveTo>
                                <a:lnTo>
                                  <a:pt x="0" y="4837811"/>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078" name="Rectangle 5078"/>
                        <wps:cNvSpPr/>
                        <wps:spPr>
                          <a:xfrm>
                            <a:off x="152400" y="6014593"/>
                            <a:ext cx="2422372" cy="206453"/>
                          </a:xfrm>
                          <a:prstGeom prst="rect">
                            <a:avLst/>
                          </a:prstGeom>
                          <a:ln>
                            <a:noFill/>
                          </a:ln>
                        </wps:spPr>
                        <wps:txbx>
                          <w:txbxContent>
                            <w:p w:rsidR="00EE2F33" w:rsidRDefault="00BF1976">
                              <w:r>
                                <w:rPr>
                                  <w:b/>
                                  <w:color w:val="262626"/>
                                  <w:sz w:val="24"/>
                                </w:rPr>
                                <w:t>Aktivnosti i njihova primjena</w:t>
                              </w:r>
                            </w:p>
                          </w:txbxContent>
                        </wps:txbx>
                        <wps:bodyPr horzOverflow="overflow" vert="horz" lIns="0" tIns="0" rIns="0" bIns="0" rtlCol="0">
                          <a:noAutofit/>
                        </wps:bodyPr>
                      </wps:wsp>
                      <wps:wsp>
                        <wps:cNvPr id="5079" name="Rectangle 5079"/>
                        <wps:cNvSpPr/>
                        <wps:spPr>
                          <a:xfrm>
                            <a:off x="1975434" y="6014593"/>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5080" name="Rectangle 5080"/>
                        <wps:cNvSpPr/>
                        <wps:spPr>
                          <a:xfrm>
                            <a:off x="3283280" y="6029862"/>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081" name="Rectangle 5081"/>
                        <wps:cNvSpPr/>
                        <wps:spPr>
                          <a:xfrm>
                            <a:off x="3347288" y="6013831"/>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082" name="Rectangle 5082"/>
                        <wps:cNvSpPr/>
                        <wps:spPr>
                          <a:xfrm>
                            <a:off x="3504260" y="6037453"/>
                            <a:ext cx="423829" cy="206453"/>
                          </a:xfrm>
                          <a:prstGeom prst="rect">
                            <a:avLst/>
                          </a:prstGeom>
                          <a:ln>
                            <a:noFill/>
                          </a:ln>
                        </wps:spPr>
                        <wps:txbx>
                          <w:txbxContent>
                            <w:p w:rsidR="00EE2F33" w:rsidRDefault="00BF1976">
                              <w:r>
                                <w:rPr>
                                  <w:color w:val="262626"/>
                                  <w:sz w:val="24"/>
                                </w:rPr>
                                <w:t>Upoz</w:t>
                              </w:r>
                            </w:p>
                          </w:txbxContent>
                        </wps:txbx>
                        <wps:bodyPr horzOverflow="overflow" vert="horz" lIns="0" tIns="0" rIns="0" bIns="0" rtlCol="0">
                          <a:noAutofit/>
                        </wps:bodyPr>
                      </wps:wsp>
                      <wps:wsp>
                        <wps:cNvPr id="5083" name="Rectangle 5083"/>
                        <wps:cNvSpPr/>
                        <wps:spPr>
                          <a:xfrm>
                            <a:off x="3822776" y="6037453"/>
                            <a:ext cx="2613713" cy="206453"/>
                          </a:xfrm>
                          <a:prstGeom prst="rect">
                            <a:avLst/>
                          </a:prstGeom>
                          <a:ln>
                            <a:noFill/>
                          </a:ln>
                        </wps:spPr>
                        <wps:txbx>
                          <w:txbxContent>
                            <w:p w:rsidR="00EE2F33" w:rsidRDefault="00BF1976">
                              <w:r>
                                <w:rPr>
                                  <w:color w:val="262626"/>
                                  <w:sz w:val="24"/>
                                </w:rPr>
                                <w:t xml:space="preserve">navanje svjetskih tendencija na </w:t>
                              </w:r>
                            </w:p>
                          </w:txbxContent>
                        </wps:txbx>
                        <wps:bodyPr horzOverflow="overflow" vert="horz" lIns="0" tIns="0" rIns="0" bIns="0" rtlCol="0">
                          <a:noAutofit/>
                        </wps:bodyPr>
                      </wps:wsp>
                      <wps:wsp>
                        <wps:cNvPr id="5084" name="Rectangle 5084"/>
                        <wps:cNvSpPr/>
                        <wps:spPr>
                          <a:xfrm>
                            <a:off x="3511880" y="6223381"/>
                            <a:ext cx="3108080" cy="206453"/>
                          </a:xfrm>
                          <a:prstGeom prst="rect">
                            <a:avLst/>
                          </a:prstGeom>
                          <a:ln>
                            <a:noFill/>
                          </a:ln>
                        </wps:spPr>
                        <wps:txbx>
                          <w:txbxContent>
                            <w:p w:rsidR="00EE2F33" w:rsidRDefault="00BF1976">
                              <w:r>
                                <w:rPr>
                                  <w:color w:val="262626"/>
                                  <w:sz w:val="24"/>
                                </w:rPr>
                                <w:t xml:space="preserve">području umjetničke instalacije i land </w:t>
                              </w:r>
                            </w:p>
                          </w:txbxContent>
                        </wps:txbx>
                        <wps:bodyPr horzOverflow="overflow" vert="horz" lIns="0" tIns="0" rIns="0" bIns="0" rtlCol="0">
                          <a:noAutofit/>
                        </wps:bodyPr>
                      </wps:wsp>
                      <wps:wsp>
                        <wps:cNvPr id="5085" name="Rectangle 5085"/>
                        <wps:cNvSpPr/>
                        <wps:spPr>
                          <a:xfrm>
                            <a:off x="3511880" y="6409309"/>
                            <a:ext cx="2477910" cy="206453"/>
                          </a:xfrm>
                          <a:prstGeom prst="rect">
                            <a:avLst/>
                          </a:prstGeom>
                          <a:ln>
                            <a:noFill/>
                          </a:ln>
                        </wps:spPr>
                        <wps:txbx>
                          <w:txbxContent>
                            <w:p w:rsidR="00EE2F33" w:rsidRDefault="00BF1976">
                              <w:r>
                                <w:rPr>
                                  <w:color w:val="262626"/>
                                  <w:sz w:val="24"/>
                                </w:rPr>
                                <w:t xml:space="preserve">arta, kao i dosega znanstvene </w:t>
                              </w:r>
                            </w:p>
                          </w:txbxContent>
                        </wps:txbx>
                        <wps:bodyPr horzOverflow="overflow" vert="horz" lIns="0" tIns="0" rIns="0" bIns="0" rtlCol="0">
                          <a:noAutofit/>
                        </wps:bodyPr>
                      </wps:wsp>
                      <wps:wsp>
                        <wps:cNvPr id="5086" name="Rectangle 5086"/>
                        <wps:cNvSpPr/>
                        <wps:spPr>
                          <a:xfrm>
                            <a:off x="3511880" y="6595237"/>
                            <a:ext cx="797796" cy="206453"/>
                          </a:xfrm>
                          <a:prstGeom prst="rect">
                            <a:avLst/>
                          </a:prstGeom>
                          <a:ln>
                            <a:noFill/>
                          </a:ln>
                        </wps:spPr>
                        <wps:txbx>
                          <w:txbxContent>
                            <w:p w:rsidR="00EE2F33" w:rsidRDefault="00BF1976">
                              <w:r>
                                <w:rPr>
                                  <w:color w:val="262626"/>
                                  <w:sz w:val="24"/>
                                </w:rPr>
                                <w:t>ilustracije</w:t>
                              </w:r>
                            </w:p>
                          </w:txbxContent>
                        </wps:txbx>
                        <wps:bodyPr horzOverflow="overflow" vert="horz" lIns="0" tIns="0" rIns="0" bIns="0" rtlCol="0">
                          <a:noAutofit/>
                        </wps:bodyPr>
                      </wps:wsp>
                      <wps:wsp>
                        <wps:cNvPr id="5087" name="Rectangle 5087"/>
                        <wps:cNvSpPr/>
                        <wps:spPr>
                          <a:xfrm>
                            <a:off x="4110812" y="6595237"/>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088" name="Rectangle 5088"/>
                        <wps:cNvSpPr/>
                        <wps:spPr>
                          <a:xfrm>
                            <a:off x="3283280" y="6796434"/>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089" name="Rectangle 5089"/>
                        <wps:cNvSpPr/>
                        <wps:spPr>
                          <a:xfrm>
                            <a:off x="3347288" y="6780403"/>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090" name="Rectangle 5090"/>
                        <wps:cNvSpPr/>
                        <wps:spPr>
                          <a:xfrm>
                            <a:off x="3504260" y="6804024"/>
                            <a:ext cx="3138686" cy="206453"/>
                          </a:xfrm>
                          <a:prstGeom prst="rect">
                            <a:avLst/>
                          </a:prstGeom>
                          <a:ln>
                            <a:noFill/>
                          </a:ln>
                        </wps:spPr>
                        <wps:txbx>
                          <w:txbxContent>
                            <w:p w:rsidR="00EE2F33" w:rsidRDefault="00BF1976">
                              <w:r>
                                <w:rPr>
                                  <w:color w:val="262626"/>
                                  <w:sz w:val="24"/>
                                </w:rPr>
                                <w:t xml:space="preserve">Posjećivanje lokacija prirodne baštine </w:t>
                              </w:r>
                            </w:p>
                          </w:txbxContent>
                        </wps:txbx>
                        <wps:bodyPr horzOverflow="overflow" vert="horz" lIns="0" tIns="0" rIns="0" bIns="0" rtlCol="0">
                          <a:noAutofit/>
                        </wps:bodyPr>
                      </wps:wsp>
                      <wps:wsp>
                        <wps:cNvPr id="5091" name="Rectangle 5091"/>
                        <wps:cNvSpPr/>
                        <wps:spPr>
                          <a:xfrm>
                            <a:off x="3511880" y="6989953"/>
                            <a:ext cx="2510543" cy="206453"/>
                          </a:xfrm>
                          <a:prstGeom prst="rect">
                            <a:avLst/>
                          </a:prstGeom>
                          <a:ln>
                            <a:noFill/>
                          </a:ln>
                        </wps:spPr>
                        <wps:txbx>
                          <w:txbxContent>
                            <w:p w:rsidR="00EE2F33" w:rsidRDefault="00BF1976">
                              <w:r>
                                <w:rPr>
                                  <w:color w:val="262626"/>
                                  <w:sz w:val="24"/>
                                </w:rPr>
                                <w:t>na području PP Vransko jezero</w:t>
                              </w:r>
                            </w:p>
                          </w:txbxContent>
                        </wps:txbx>
                        <wps:bodyPr horzOverflow="overflow" vert="horz" lIns="0" tIns="0" rIns="0" bIns="0" rtlCol="0">
                          <a:noAutofit/>
                        </wps:bodyPr>
                      </wps:wsp>
                      <wps:wsp>
                        <wps:cNvPr id="5092" name="Rectangle 5092"/>
                        <wps:cNvSpPr/>
                        <wps:spPr>
                          <a:xfrm>
                            <a:off x="5400497" y="6989953"/>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093" name="Rectangle 5093"/>
                        <wps:cNvSpPr/>
                        <wps:spPr>
                          <a:xfrm>
                            <a:off x="3283280" y="7191150"/>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094" name="Rectangle 5094"/>
                        <wps:cNvSpPr/>
                        <wps:spPr>
                          <a:xfrm>
                            <a:off x="3347288" y="7175119"/>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095" name="Rectangle 5095"/>
                        <wps:cNvSpPr/>
                        <wps:spPr>
                          <a:xfrm>
                            <a:off x="3504260" y="7198741"/>
                            <a:ext cx="2854917" cy="206453"/>
                          </a:xfrm>
                          <a:prstGeom prst="rect">
                            <a:avLst/>
                          </a:prstGeom>
                          <a:ln>
                            <a:noFill/>
                          </a:ln>
                        </wps:spPr>
                        <wps:txbx>
                          <w:txbxContent>
                            <w:p w:rsidR="00EE2F33" w:rsidRDefault="00BF1976">
                              <w:r>
                                <w:rPr>
                                  <w:color w:val="262626"/>
                                  <w:sz w:val="24"/>
                                </w:rPr>
                                <w:t xml:space="preserve">Razgovor sa stručnim osobljem PP </w:t>
                              </w:r>
                            </w:p>
                          </w:txbxContent>
                        </wps:txbx>
                        <wps:bodyPr horzOverflow="overflow" vert="horz" lIns="0" tIns="0" rIns="0" bIns="0" rtlCol="0">
                          <a:noAutofit/>
                        </wps:bodyPr>
                      </wps:wsp>
                      <wps:wsp>
                        <wps:cNvPr id="5096" name="Rectangle 5096"/>
                        <wps:cNvSpPr/>
                        <wps:spPr>
                          <a:xfrm>
                            <a:off x="3511880" y="7385049"/>
                            <a:ext cx="1222638" cy="206453"/>
                          </a:xfrm>
                          <a:prstGeom prst="rect">
                            <a:avLst/>
                          </a:prstGeom>
                          <a:ln>
                            <a:noFill/>
                          </a:ln>
                        </wps:spPr>
                        <wps:txbx>
                          <w:txbxContent>
                            <w:p w:rsidR="00EE2F33" w:rsidRDefault="00BF1976">
                              <w:r>
                                <w:rPr>
                                  <w:color w:val="262626"/>
                                  <w:sz w:val="24"/>
                                </w:rPr>
                                <w:t>Vransko jezero</w:t>
                              </w:r>
                            </w:p>
                          </w:txbxContent>
                        </wps:txbx>
                        <wps:bodyPr horzOverflow="overflow" vert="horz" lIns="0" tIns="0" rIns="0" bIns="0" rtlCol="0">
                          <a:noAutofit/>
                        </wps:bodyPr>
                      </wps:wsp>
                      <wps:wsp>
                        <wps:cNvPr id="5097" name="Rectangle 5097"/>
                        <wps:cNvSpPr/>
                        <wps:spPr>
                          <a:xfrm>
                            <a:off x="4431233" y="7385049"/>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098" name="Rectangle 5098"/>
                        <wps:cNvSpPr/>
                        <wps:spPr>
                          <a:xfrm>
                            <a:off x="3283280" y="7586248"/>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099" name="Rectangle 5099"/>
                        <wps:cNvSpPr/>
                        <wps:spPr>
                          <a:xfrm>
                            <a:off x="3347288" y="7570216"/>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100" name="Rectangle 5100"/>
                        <wps:cNvSpPr/>
                        <wps:spPr>
                          <a:xfrm>
                            <a:off x="3504260" y="7593838"/>
                            <a:ext cx="2134347" cy="206453"/>
                          </a:xfrm>
                          <a:prstGeom prst="rect">
                            <a:avLst/>
                          </a:prstGeom>
                          <a:ln>
                            <a:noFill/>
                          </a:ln>
                        </wps:spPr>
                        <wps:txbx>
                          <w:txbxContent>
                            <w:p w:rsidR="00EE2F33" w:rsidRDefault="00BF1976">
                              <w:r>
                                <w:rPr>
                                  <w:color w:val="262626"/>
                                  <w:sz w:val="24"/>
                                </w:rPr>
                                <w:t>Razrada ideje u vidu proje</w:t>
                              </w:r>
                            </w:p>
                          </w:txbxContent>
                        </wps:txbx>
                        <wps:bodyPr horzOverflow="overflow" vert="horz" lIns="0" tIns="0" rIns="0" bIns="0" rtlCol="0">
                          <a:noAutofit/>
                        </wps:bodyPr>
                      </wps:wsp>
                      <wps:wsp>
                        <wps:cNvPr id="5101" name="Rectangle 5101"/>
                        <wps:cNvSpPr/>
                        <wps:spPr>
                          <a:xfrm>
                            <a:off x="5110938" y="7593838"/>
                            <a:ext cx="864684" cy="206453"/>
                          </a:xfrm>
                          <a:prstGeom prst="rect">
                            <a:avLst/>
                          </a:prstGeom>
                          <a:ln>
                            <a:noFill/>
                          </a:ln>
                        </wps:spPr>
                        <wps:txbx>
                          <w:txbxContent>
                            <w:p w:rsidR="00EE2F33" w:rsidRDefault="00BF1976">
                              <w:r>
                                <w:rPr>
                                  <w:color w:val="262626"/>
                                  <w:sz w:val="24"/>
                                </w:rPr>
                                <w:t>ktnih skica</w:t>
                              </w:r>
                            </w:p>
                          </w:txbxContent>
                        </wps:txbx>
                        <wps:bodyPr horzOverflow="overflow" vert="horz" lIns="0" tIns="0" rIns="0" bIns="0" rtlCol="0">
                          <a:noAutofit/>
                        </wps:bodyPr>
                      </wps:wsp>
                      <wps:wsp>
                        <wps:cNvPr id="5102" name="Rectangle 5102"/>
                        <wps:cNvSpPr/>
                        <wps:spPr>
                          <a:xfrm>
                            <a:off x="5761685" y="7593838"/>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103" name="Rectangle 5103"/>
                        <wps:cNvSpPr/>
                        <wps:spPr>
                          <a:xfrm>
                            <a:off x="3283280" y="7795035"/>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104" name="Rectangle 5104"/>
                        <wps:cNvSpPr/>
                        <wps:spPr>
                          <a:xfrm>
                            <a:off x="3347288" y="7779004"/>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105" name="Rectangle 5105"/>
                        <wps:cNvSpPr/>
                        <wps:spPr>
                          <a:xfrm>
                            <a:off x="3504260" y="7802626"/>
                            <a:ext cx="1996922" cy="206453"/>
                          </a:xfrm>
                          <a:prstGeom prst="rect">
                            <a:avLst/>
                          </a:prstGeom>
                          <a:ln>
                            <a:noFill/>
                          </a:ln>
                        </wps:spPr>
                        <wps:txbx>
                          <w:txbxContent>
                            <w:p w:rsidR="00EE2F33" w:rsidRDefault="00BF1976">
                              <w:r>
                                <w:rPr>
                                  <w:color w:val="262626"/>
                                  <w:sz w:val="24"/>
                                </w:rPr>
                                <w:t>Izvedba i dokumentacija</w:t>
                              </w:r>
                            </w:p>
                          </w:txbxContent>
                        </wps:txbx>
                        <wps:bodyPr horzOverflow="overflow" vert="horz" lIns="0" tIns="0" rIns="0" bIns="0" rtlCol="0">
                          <a:noAutofit/>
                        </wps:bodyPr>
                      </wps:wsp>
                      <wps:wsp>
                        <wps:cNvPr id="5106" name="Rectangle 5106"/>
                        <wps:cNvSpPr/>
                        <wps:spPr>
                          <a:xfrm>
                            <a:off x="5005782" y="7802626"/>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107" name="Rectangle 5107"/>
                        <wps:cNvSpPr/>
                        <wps:spPr>
                          <a:xfrm>
                            <a:off x="3511880" y="7988554"/>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108" name="Shape 5108"/>
                        <wps:cNvSpPr/>
                        <wps:spPr>
                          <a:xfrm>
                            <a:off x="83820" y="5981065"/>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09" name="Shape 5109"/>
                        <wps:cNvSpPr/>
                        <wps:spPr>
                          <a:xfrm>
                            <a:off x="2986100" y="5978017"/>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10" name="Shape 5110"/>
                        <wps:cNvSpPr/>
                        <wps:spPr>
                          <a:xfrm>
                            <a:off x="2989148" y="5981065"/>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11" name="Shape 5111"/>
                        <wps:cNvSpPr/>
                        <wps:spPr>
                          <a:xfrm>
                            <a:off x="2986100" y="5984113"/>
                            <a:ext cx="0" cy="2161412"/>
                          </a:xfrm>
                          <a:custGeom>
                            <a:avLst/>
                            <a:gdLst/>
                            <a:ahLst/>
                            <a:cxnLst/>
                            <a:rect l="0" t="0" r="0" b="0"/>
                            <a:pathLst>
                              <a:path h="2161412">
                                <a:moveTo>
                                  <a:pt x="0" y="0"/>
                                </a:moveTo>
                                <a:lnTo>
                                  <a:pt x="0" y="216141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12" name="Rectangle 5112"/>
                        <wps:cNvSpPr/>
                        <wps:spPr>
                          <a:xfrm>
                            <a:off x="152400" y="8182102"/>
                            <a:ext cx="1661669" cy="206453"/>
                          </a:xfrm>
                          <a:prstGeom prst="rect">
                            <a:avLst/>
                          </a:prstGeom>
                          <a:ln>
                            <a:noFill/>
                          </a:ln>
                        </wps:spPr>
                        <wps:txbx>
                          <w:txbxContent>
                            <w:p w:rsidR="00EE2F33" w:rsidRDefault="00BF1976">
                              <w:r>
                                <w:rPr>
                                  <w:b/>
                                  <w:color w:val="262626"/>
                                  <w:sz w:val="24"/>
                                </w:rPr>
                                <w:t>Nositelj/i aktivnosti</w:t>
                              </w:r>
                            </w:p>
                          </w:txbxContent>
                        </wps:txbx>
                        <wps:bodyPr horzOverflow="overflow" vert="horz" lIns="0" tIns="0" rIns="0" bIns="0" rtlCol="0">
                          <a:noAutofit/>
                        </wps:bodyPr>
                      </wps:wsp>
                      <wps:wsp>
                        <wps:cNvPr id="5113" name="Rectangle 5113"/>
                        <wps:cNvSpPr/>
                        <wps:spPr>
                          <a:xfrm>
                            <a:off x="1402029" y="8182102"/>
                            <a:ext cx="45808" cy="206453"/>
                          </a:xfrm>
                          <a:prstGeom prst="rect">
                            <a:avLst/>
                          </a:prstGeom>
                          <a:ln>
                            <a:noFill/>
                          </a:ln>
                        </wps:spPr>
                        <wps:txbx>
                          <w:txbxContent>
                            <w:p w:rsidR="00EE2F33" w:rsidRDefault="00BF1976">
                              <w:r>
                                <w:rPr>
                                  <w:b/>
                                  <w:color w:val="262626"/>
                                  <w:sz w:val="24"/>
                                </w:rPr>
                                <w:t xml:space="preserve"> </w:t>
                              </w:r>
                            </w:p>
                          </w:txbxContent>
                        </wps:txbx>
                        <wps:bodyPr horzOverflow="overflow" vert="horz" lIns="0" tIns="0" rIns="0" bIns="0" rtlCol="0">
                          <a:noAutofit/>
                        </wps:bodyPr>
                      </wps:wsp>
                      <wps:wsp>
                        <wps:cNvPr id="5114" name="Rectangle 5114"/>
                        <wps:cNvSpPr/>
                        <wps:spPr>
                          <a:xfrm>
                            <a:off x="3054680" y="8182102"/>
                            <a:ext cx="1946046" cy="206453"/>
                          </a:xfrm>
                          <a:prstGeom prst="rect">
                            <a:avLst/>
                          </a:prstGeom>
                          <a:ln>
                            <a:noFill/>
                          </a:ln>
                        </wps:spPr>
                        <wps:txbx>
                          <w:txbxContent>
                            <w:p w:rsidR="00EE2F33" w:rsidRDefault="00BF1976">
                              <w:r>
                                <w:rPr>
                                  <w:color w:val="262626"/>
                                  <w:sz w:val="24"/>
                                </w:rPr>
                                <w:t xml:space="preserve">Bojana Vukojević, prof. </w:t>
                              </w:r>
                            </w:p>
                          </w:txbxContent>
                        </wps:txbx>
                        <wps:bodyPr horzOverflow="overflow" vert="horz" lIns="0" tIns="0" rIns="0" bIns="0" rtlCol="0">
                          <a:noAutofit/>
                        </wps:bodyPr>
                      </wps:wsp>
                      <wps:wsp>
                        <wps:cNvPr id="5115" name="Rectangle 5115"/>
                        <wps:cNvSpPr/>
                        <wps:spPr>
                          <a:xfrm>
                            <a:off x="4519626" y="8182102"/>
                            <a:ext cx="100941" cy="206453"/>
                          </a:xfrm>
                          <a:prstGeom prst="rect">
                            <a:avLst/>
                          </a:prstGeom>
                          <a:ln>
                            <a:noFill/>
                          </a:ln>
                        </wps:spPr>
                        <wps:txbx>
                          <w:txbxContent>
                            <w:p w:rsidR="00EE2F33" w:rsidRDefault="00BF1976">
                              <w:r>
                                <w:rPr>
                                  <w:color w:val="262626"/>
                                  <w:sz w:val="24"/>
                                </w:rPr>
                                <w:t>–</w:t>
                              </w:r>
                            </w:p>
                          </w:txbxContent>
                        </wps:txbx>
                        <wps:bodyPr horzOverflow="overflow" vert="horz" lIns="0" tIns="0" rIns="0" bIns="0" rtlCol="0">
                          <a:noAutofit/>
                        </wps:bodyPr>
                      </wps:wsp>
                      <wps:wsp>
                        <wps:cNvPr id="5116" name="Rectangle 5116"/>
                        <wps:cNvSpPr/>
                        <wps:spPr>
                          <a:xfrm>
                            <a:off x="4594301" y="8182102"/>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117" name="Rectangle 5117"/>
                        <wps:cNvSpPr/>
                        <wps:spPr>
                          <a:xfrm>
                            <a:off x="4629353" y="8182102"/>
                            <a:ext cx="1023797" cy="206453"/>
                          </a:xfrm>
                          <a:prstGeom prst="rect">
                            <a:avLst/>
                          </a:prstGeom>
                          <a:ln>
                            <a:noFill/>
                          </a:ln>
                        </wps:spPr>
                        <wps:txbx>
                          <w:txbxContent>
                            <w:p w:rsidR="00EE2F33" w:rsidRDefault="00BF1976">
                              <w:r>
                                <w:rPr>
                                  <w:color w:val="262626"/>
                                  <w:sz w:val="24"/>
                                </w:rPr>
                                <w:t xml:space="preserve">koordinator </w:t>
                              </w:r>
                            </w:p>
                          </w:txbxContent>
                        </wps:txbx>
                        <wps:bodyPr horzOverflow="overflow" vert="horz" lIns="0" tIns="0" rIns="0" bIns="0" rtlCol="0">
                          <a:noAutofit/>
                        </wps:bodyPr>
                      </wps:wsp>
                      <wps:wsp>
                        <wps:cNvPr id="5118" name="Rectangle 5118"/>
                        <wps:cNvSpPr/>
                        <wps:spPr>
                          <a:xfrm>
                            <a:off x="3054680" y="8368030"/>
                            <a:ext cx="692193" cy="206453"/>
                          </a:xfrm>
                          <a:prstGeom prst="rect">
                            <a:avLst/>
                          </a:prstGeom>
                          <a:ln>
                            <a:noFill/>
                          </a:ln>
                        </wps:spPr>
                        <wps:txbx>
                          <w:txbxContent>
                            <w:p w:rsidR="00EE2F33" w:rsidRDefault="00BF1976">
                              <w:r>
                                <w:rPr>
                                  <w:color w:val="262626"/>
                                  <w:sz w:val="24"/>
                                </w:rPr>
                                <w:t>projekta</w:t>
                              </w:r>
                            </w:p>
                          </w:txbxContent>
                        </wps:txbx>
                        <wps:bodyPr horzOverflow="overflow" vert="horz" lIns="0" tIns="0" rIns="0" bIns="0" rtlCol="0">
                          <a:noAutofit/>
                        </wps:bodyPr>
                      </wps:wsp>
                      <wps:wsp>
                        <wps:cNvPr id="5119" name="Rectangle 5119"/>
                        <wps:cNvSpPr/>
                        <wps:spPr>
                          <a:xfrm>
                            <a:off x="3574364" y="8368030"/>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120" name="Rectangle 5120"/>
                        <wps:cNvSpPr/>
                        <wps:spPr>
                          <a:xfrm>
                            <a:off x="3054680" y="8553907"/>
                            <a:ext cx="1953951" cy="206453"/>
                          </a:xfrm>
                          <a:prstGeom prst="rect">
                            <a:avLst/>
                          </a:prstGeom>
                          <a:ln>
                            <a:noFill/>
                          </a:ln>
                        </wps:spPr>
                        <wps:txbx>
                          <w:txbxContent>
                            <w:p w:rsidR="00EE2F33" w:rsidRDefault="00BF1976">
                              <w:r>
                                <w:rPr>
                                  <w:color w:val="262626"/>
                                  <w:sz w:val="24"/>
                                </w:rPr>
                                <w:t xml:space="preserve">Lea Ljuba Kocijan, prof. </w:t>
                              </w:r>
                            </w:p>
                          </w:txbxContent>
                        </wps:txbx>
                        <wps:bodyPr horzOverflow="overflow" vert="horz" lIns="0" tIns="0" rIns="0" bIns="0" rtlCol="0">
                          <a:noAutofit/>
                        </wps:bodyPr>
                      </wps:wsp>
                      <wps:wsp>
                        <wps:cNvPr id="5121" name="Rectangle 5121"/>
                        <wps:cNvSpPr/>
                        <wps:spPr>
                          <a:xfrm>
                            <a:off x="4524197" y="8553907"/>
                            <a:ext cx="45808" cy="206453"/>
                          </a:xfrm>
                          <a:prstGeom prst="rect">
                            <a:avLst/>
                          </a:prstGeom>
                          <a:ln>
                            <a:noFill/>
                          </a:ln>
                        </wps:spPr>
                        <wps:txbx>
                          <w:txbxContent>
                            <w:p w:rsidR="00EE2F33" w:rsidRDefault="00BF1976">
                              <w:r>
                                <w:rPr>
                                  <w:color w:val="262626"/>
                                  <w:sz w:val="24"/>
                                </w:rPr>
                                <w:t xml:space="preserve"> </w:t>
                              </w:r>
                            </w:p>
                          </w:txbxContent>
                        </wps:txbx>
                        <wps:bodyPr horzOverflow="overflow" vert="horz" lIns="0" tIns="0" rIns="0" bIns="0" rtlCol="0">
                          <a:noAutofit/>
                        </wps:bodyPr>
                      </wps:wsp>
                      <wps:wsp>
                        <wps:cNvPr id="5122" name="Shape 5122"/>
                        <wps:cNvSpPr/>
                        <wps:spPr>
                          <a:xfrm>
                            <a:off x="83820" y="8148574"/>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23" name="Shape 5123"/>
                        <wps:cNvSpPr/>
                        <wps:spPr>
                          <a:xfrm>
                            <a:off x="2986100" y="8145526"/>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24" name="Shape 5124"/>
                        <wps:cNvSpPr/>
                        <wps:spPr>
                          <a:xfrm>
                            <a:off x="2989148" y="8148574"/>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25" name="Shape 5125"/>
                        <wps:cNvSpPr/>
                        <wps:spPr>
                          <a:xfrm>
                            <a:off x="74676" y="8712403"/>
                            <a:ext cx="2908376" cy="0"/>
                          </a:xfrm>
                          <a:custGeom>
                            <a:avLst/>
                            <a:gdLst/>
                            <a:ahLst/>
                            <a:cxnLst/>
                            <a:rect l="0" t="0" r="0" b="0"/>
                            <a:pathLst>
                              <a:path w="2908376">
                                <a:moveTo>
                                  <a:pt x="0" y="0"/>
                                </a:moveTo>
                                <a:lnTo>
                                  <a:pt x="290837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26" name="Shape 5126"/>
                        <wps:cNvSpPr/>
                        <wps:spPr>
                          <a:xfrm>
                            <a:off x="2986100" y="8151622"/>
                            <a:ext cx="0" cy="557733"/>
                          </a:xfrm>
                          <a:custGeom>
                            <a:avLst/>
                            <a:gdLst/>
                            <a:ahLst/>
                            <a:cxnLst/>
                            <a:rect l="0" t="0" r="0" b="0"/>
                            <a:pathLst>
                              <a:path h="557733">
                                <a:moveTo>
                                  <a:pt x="0" y="0"/>
                                </a:moveTo>
                                <a:lnTo>
                                  <a:pt x="0" y="557733"/>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27" name="Shape 5127"/>
                        <wps:cNvSpPr/>
                        <wps:spPr>
                          <a:xfrm>
                            <a:off x="2983052" y="8712403"/>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28" name="Shape 5128"/>
                        <wps:cNvSpPr/>
                        <wps:spPr>
                          <a:xfrm>
                            <a:off x="0" y="998474"/>
                            <a:ext cx="598627" cy="0"/>
                          </a:xfrm>
                          <a:custGeom>
                            <a:avLst/>
                            <a:gdLst/>
                            <a:ahLst/>
                            <a:cxnLst/>
                            <a:rect l="0" t="0" r="0" b="0"/>
                            <a:pathLst>
                              <a:path w="598627">
                                <a:moveTo>
                                  <a:pt x="0" y="0"/>
                                </a:moveTo>
                                <a:lnTo>
                                  <a:pt x="59862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990" style="width:471.096pt;height:686.016pt;mso-position-horizontal-relative:char;mso-position-vertical-relative:line" coordsize="59829,87124">
                <v:rect id="Rectangle 4972" style="position:absolute;width:2608;height:2064;left:3810;top:0;" filled="f" stroked="f">
                  <v:textbox inset="0,0,0,0">
                    <w:txbxContent>
                      <w:p>
                        <w:pPr>
                          <w:spacing w:before="0" w:after="160" w:line="259" w:lineRule="auto"/>
                        </w:pPr>
                        <w:r>
                          <w:rPr>
                            <w:rFonts w:cs="Calibri" w:hAnsi="Calibri" w:eastAsia="Calibri" w:ascii="Calibri"/>
                            <w:b w:val="1"/>
                            <w:sz w:val="24"/>
                          </w:rPr>
                          <w:t xml:space="preserve">11.</w:t>
                        </w:r>
                      </w:p>
                    </w:txbxContent>
                  </v:textbox>
                </v:rect>
                <v:rect id="Rectangle 4975" style="position:absolute;width:23035;height:2064;left:6369;top:0;" filled="f" stroked="f">
                  <v:textbox inset="0,0,0,0">
                    <w:txbxContent>
                      <w:p>
                        <w:pPr>
                          <w:spacing w:before="0" w:after="160" w:line="259" w:lineRule="auto"/>
                        </w:pPr>
                        <w:r>
                          <w:rPr>
                            <w:rFonts w:cs="Calibri" w:hAnsi="Calibri" w:eastAsia="Calibri" w:ascii="Calibri"/>
                            <w:b w:val="1"/>
                            <w:sz w:val="24"/>
                          </w:rPr>
                          <w:t xml:space="preserve">MAGIČNA MOČVARA 2022.</w:t>
                        </w:r>
                      </w:p>
                    </w:txbxContent>
                  </v:textbox>
                </v:rect>
                <v:rect id="Rectangle 4976" style="position:absolute;width:458;height:2064;left:23701;top:0;"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4977" style="position:absolute;width:34040;height:2064;left:1524;top:2212;" filled="f" stroked="f">
                  <v:textbox inset="0,0,0,0">
                    <w:txbxContent>
                      <w:p>
                        <w:pPr>
                          <w:spacing w:before="0" w:after="160" w:line="259" w:lineRule="auto"/>
                        </w:pPr>
                        <w:r>
                          <w:rPr>
                            <w:rFonts w:cs="Calibri" w:hAnsi="Calibri" w:eastAsia="Calibri" w:ascii="Calibri"/>
                            <w:b w:val="1"/>
                            <w:color w:val="262626"/>
                            <w:sz w:val="24"/>
                          </w:rPr>
                          <w:t xml:space="preserve">Naziv aktivnosti, programa i/ili projekta:</w:t>
                        </w:r>
                      </w:p>
                    </w:txbxContent>
                  </v:textbox>
                </v:rect>
                <v:rect id="Rectangle 4978" style="position:absolute;width:458;height:2064;left:27130;top:2212;"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4979" style="position:absolute;width:458;height:2064;left:1524;top:4071;"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4980" style="position:absolute;width:19675;height:2064;left:30546;top:2212;" filled="f" stroked="f">
                  <v:textbox inset="0,0,0,0">
                    <w:txbxContent>
                      <w:p>
                        <w:pPr>
                          <w:spacing w:before="0" w:after="160" w:line="259" w:lineRule="auto"/>
                        </w:pPr>
                        <w:r>
                          <w:rPr>
                            <w:rFonts w:cs="Calibri" w:hAnsi="Calibri" w:eastAsia="Calibri" w:ascii="Calibri"/>
                            <w:color w:val="262626"/>
                            <w:sz w:val="24"/>
                          </w:rPr>
                          <w:t xml:space="preserve">Magična močvara 2022.</w:t>
                        </w:r>
                      </w:p>
                    </w:txbxContent>
                  </v:textbox>
                </v:rect>
                <v:rect id="Rectangle 4981" style="position:absolute;width:458;height:2064;left:45333;top:2212;"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Shape 4982" style="position:absolute;width:28992;height:0;left:838;top:1874;" coordsize="2899232,0" path="m0,0l2899232,0">
                  <v:stroke weight="0.48pt" endcap="flat" dashstyle="1 1" joinstyle="round" on="true" color="#000000"/>
                  <v:fill on="false" color="#000000" opacity="0"/>
                </v:shape>
                <v:shape id="Shape 4983" style="position:absolute;width:60;height:0;left:29830;top:1874;" coordsize="6096,0" path="m0,0l6096,0">
                  <v:stroke weight="0.48pt" endcap="flat" dashstyle="1 1" joinstyle="round" on="true" color="#000000"/>
                  <v:fill on="false" color="#000000" opacity="0"/>
                </v:shape>
                <v:shape id="Shape 4984" style="position:absolute;width:29937;height:0;left:29891;top:1874;" coordsize="2993771,0" path="m0,0l2993771,0">
                  <v:stroke weight="0.48pt" endcap="flat" dashstyle="1 1" joinstyle="round" on="true" color="#000000"/>
                  <v:fill on="false" color="#000000" opacity="0"/>
                </v:shape>
                <v:shape id="Shape 4985" style="position:absolute;width:0;height:3721;left:29861;top:1905;" coordsize="0,372110" path="m0,0l0,372110">
                  <v:stroke weight="0.48pt" endcap="flat" dashstyle="1 1" joinstyle="round" on="true" color="#000000"/>
                  <v:fill on="false" color="#000000" opacity="0"/>
                </v:shape>
                <v:rect id="Rectangle 4986" style="position:absolute;width:6332;height:2064;left:1524;top:5991;" filled="f" stroked="f">
                  <v:textbox inset="0,0,0,0">
                    <w:txbxContent>
                      <w:p>
                        <w:pPr>
                          <w:spacing w:before="0" w:after="160" w:line="259" w:lineRule="auto"/>
                        </w:pPr>
                        <w:r>
                          <w:rPr>
                            <w:rFonts w:cs="Calibri" w:hAnsi="Calibri" w:eastAsia="Calibri" w:ascii="Calibri"/>
                            <w:b w:val="1"/>
                            <w:color w:val="262626"/>
                            <w:sz w:val="24"/>
                          </w:rPr>
                          <w:t xml:space="preserve">Razred:</w:t>
                        </w:r>
                      </w:p>
                    </w:txbxContent>
                  </v:textbox>
                </v:rect>
                <v:rect id="Rectangle 4987" style="position:absolute;width:458;height:2064;left:6293;top:5991;"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4988" style="position:absolute;width:458;height:2064;left:1524;top:7851;"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4989" style="position:absolute;width:17538;height:2064;left:30546;top:5991;" filled="f" stroked="f">
                  <v:textbox inset="0,0,0,0">
                    <w:txbxContent>
                      <w:p>
                        <w:pPr>
                          <w:spacing w:before="0" w:after="160" w:line="259" w:lineRule="auto"/>
                        </w:pPr>
                        <w:r>
                          <w:rPr>
                            <w:rFonts w:cs="Calibri" w:hAnsi="Calibri" w:eastAsia="Calibri" w:ascii="Calibri"/>
                            <w:color w:val="262626"/>
                            <w:sz w:val="24"/>
                          </w:rPr>
                          <w:t xml:space="preserve">Četvrti i ostali razredi</w:t>
                        </w:r>
                      </w:p>
                    </w:txbxContent>
                  </v:textbox>
                </v:rect>
                <v:rect id="Rectangle 4990" style="position:absolute;width:458;height:2064;left:43733;top:5991;"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Shape 4991" style="position:absolute;width:28992;height:0;left:838;top:5656;" coordsize="2899232,0" path="m0,0l2899232,0">
                  <v:stroke weight="0.48pt" endcap="flat" dashstyle="1 1" joinstyle="round" on="true" color="#000000"/>
                  <v:fill on="false" color="#000000" opacity="0"/>
                </v:shape>
                <v:shape id="Shape 4992" style="position:absolute;width:0;height:60;left:29861;top:5626;" coordsize="0,6096" path="m0,0l0,6096">
                  <v:stroke weight="0.48pt" endcap="flat" dashstyle="1 1" joinstyle="round" on="true" color="#000000"/>
                  <v:fill on="false" color="#000000" opacity="0"/>
                </v:shape>
                <v:shape id="Shape 4993" style="position:absolute;width:29937;height:0;left:29891;top:5656;" coordsize="2993771,0" path="m0,0l2993771,0">
                  <v:stroke weight="0.48pt" endcap="flat" dashstyle="1 1" joinstyle="round" on="true" color="#000000"/>
                  <v:fill on="false" color="#000000" opacity="0"/>
                </v:shape>
                <v:shape id="Shape 4994" style="position:absolute;width:0;height:3718;left:29861;top:5687;" coordsize="0,371856" path="m0,0l0,371856">
                  <v:stroke weight="0.48pt" endcap="flat" dashstyle="1 1" joinstyle="round" on="true" color="#000000"/>
                  <v:fill on="false" color="#000000" opacity="0"/>
                </v:shape>
                <v:shape id="Shape 142528" style="position:absolute;width:28992;height:1859;left:838;top:9481;" coordsize="2899283,185928" path="m0,0l2899283,0l2899283,185928l0,185928l0,0">
                  <v:stroke weight="0pt" endcap="flat" joinstyle="miter" miterlimit="10" on="false" color="#000000" opacity="0"/>
                  <v:fill on="true" color="#595959"/>
                </v:shape>
                <v:shape id="Shape 142529" style="position:absolute;width:27651;height:1859;left:1524;top:9481;" coordsize="2765171,185928" path="m0,0l2765171,0l2765171,185928l0,185928l0,0">
                  <v:stroke weight="0pt" endcap="flat" joinstyle="miter" miterlimit="10" on="false" color="#000000" opacity="0"/>
                  <v:fill on="true" color="#595959"/>
                </v:shape>
                <v:rect id="Rectangle 4997" style="position:absolute;width:458;height:2064;left:1524;top:9786;"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shape id="Shape 142530" style="position:absolute;width:29937;height:1859;left:29891;top:9481;" coordsize="2993771,185928" path="m0,0l2993771,0l2993771,185928l0,185928l0,0">
                  <v:stroke weight="0pt" endcap="flat" joinstyle="miter" miterlimit="10" on="false" color="#000000" opacity="0"/>
                  <v:fill on="true" color="#595959"/>
                </v:shape>
                <v:shape id="Shape 142531" style="position:absolute;width:28596;height:1859;left:30546;top:9481;" coordsize="2859659,185928" path="m0,0l2859659,0l2859659,185928l0,185928l0,0">
                  <v:stroke weight="0pt" endcap="flat" joinstyle="miter" miterlimit="10" on="false" color="#000000" opacity="0"/>
                  <v:fill on="true" color="#595959"/>
                </v:shape>
                <v:rect id="Rectangle 5000" style="position:absolute;width:458;height:2064;left:30546;top:9786;"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Shape 5001" style="position:absolute;width:28992;height:0;left:838;top:9436;" coordsize="2899232,0" path="m0,0l2899232,0">
                  <v:stroke weight="0.48pt" endcap="flat" dashstyle="1 1" joinstyle="round" on="true" color="#000000"/>
                  <v:fill on="false" color="#000000" opacity="0"/>
                </v:shape>
                <v:shape id="Shape 5002" style="position:absolute;width:0;height:60;left:29861;top:9405;" coordsize="0,6096" path="m0,0l0,6096">
                  <v:stroke weight="0.48pt" endcap="flat" dashstyle="1 1" joinstyle="round" on="true" color="#000000"/>
                  <v:fill on="false" color="#000000" opacity="0"/>
                </v:shape>
                <v:shape id="Shape 5003" style="position:absolute;width:29937;height:0;left:29891;top:9436;" coordsize="2993771,0" path="m0,0l2993771,0">
                  <v:stroke weight="0.48pt" endcap="flat" dashstyle="1 1" joinstyle="round" on="true" color="#000000"/>
                  <v:fill on="false" color="#000000" opacity="0"/>
                </v:shape>
                <v:shape id="Shape 5004" style="position:absolute;width:0;height:1874;left:29861;top:9466;" coordsize="0,187452" path="m0,0l0,187452">
                  <v:stroke weight="0.48pt" endcap="flat" dashstyle="1 1" joinstyle="round" on="true" color="#000000"/>
                  <v:fill on="false" color="#000000" opacity="0"/>
                </v:shape>
                <v:rect id="Rectangle 5005" style="position:absolute;width:458;height:2064;left:1524;top:11706;"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5006" style="position:absolute;width:1072;height:2064;left:1524;top:13566;" filled="f" stroked="f">
                  <v:textbox inset="0,0,0,0">
                    <w:txbxContent>
                      <w:p>
                        <w:pPr>
                          <w:spacing w:before="0" w:after="160" w:line="259" w:lineRule="auto"/>
                        </w:pPr>
                        <w:r>
                          <w:rPr>
                            <w:rFonts w:cs="Calibri" w:hAnsi="Calibri" w:eastAsia="Calibri" w:ascii="Calibri"/>
                            <w:b w:val="1"/>
                            <w:color w:val="262626"/>
                            <w:sz w:val="24"/>
                          </w:rPr>
                          <w:t xml:space="preserve">C</w:t>
                        </w:r>
                      </w:p>
                    </w:txbxContent>
                  </v:textbox>
                </v:rect>
                <v:rect id="Rectangle 5007" style="position:absolute;width:33425;height:2064;left:2331;top:13566;" filled="f" stroked="f">
                  <v:textbox inset="0,0,0,0">
                    <w:txbxContent>
                      <w:p>
                        <w:pPr>
                          <w:spacing w:before="0" w:after="160" w:line="259" w:lineRule="auto"/>
                        </w:pPr>
                        <w:r>
                          <w:rPr>
                            <w:rFonts w:cs="Calibri" w:hAnsi="Calibri" w:eastAsia="Calibri" w:ascii="Calibri"/>
                            <w:b w:val="1"/>
                            <w:color w:val="262626"/>
                            <w:sz w:val="24"/>
                          </w:rPr>
                          <w:t xml:space="preserve">iljevi aktivnosti, programa i/ili projekta:</w:t>
                        </w:r>
                      </w:p>
                    </w:txbxContent>
                  </v:textbox>
                </v:rect>
                <v:rect id="Rectangle 5008" style="position:absolute;width:458;height:2064;left:27481;top:13566;"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5009" style="position:absolute;width:458;height:2064;left:1524;top:15425;"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5010" style="position:absolute;width:458;height:2064;left:1524;top:17284;"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5011" style="position:absolute;width:458;height:2064;left:1524;top:19143;"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5012" style="position:absolute;width:458;height:2064;left:30546;top:11706;"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Picture 5014" style="position:absolute;width:1263;height:1263;left:32826;top:13442;" filled="f">
                  <v:imagedata r:id="rId18"/>
                </v:shape>
                <v:rect id="Rectangle 5015" style="position:absolute;width:563;height:2260;left:34097;top:13329;" filled="f" stroked="f">
                  <v:textbox inset="0,0,0,0">
                    <w:txbxContent>
                      <w:p>
                        <w:pPr>
                          <w:spacing w:before="0" w:after="160" w:line="259" w:lineRule="auto"/>
                        </w:pPr>
                        <w:r>
                          <w:rPr>
                            <w:rFonts w:cs="Arial" w:hAnsi="Arial" w:eastAsia="Arial" w:ascii="Arial"/>
                            <w:sz w:val="24"/>
                          </w:rPr>
                          <w:t xml:space="preserve"> </w:t>
                        </w:r>
                      </w:p>
                    </w:txbxContent>
                  </v:textbox>
                </v:rect>
                <v:rect id="Rectangle 5016" style="position:absolute;width:31506;height:2064;left:35042;top:13566;" filled="f" stroked="f">
                  <v:textbox inset="0,0,0,0">
                    <w:txbxContent>
                      <w:p>
                        <w:pPr>
                          <w:spacing w:before="0" w:after="160" w:line="259" w:lineRule="auto"/>
                        </w:pPr>
                        <w:r>
                          <w:rPr>
                            <w:rFonts w:cs="Calibri" w:hAnsi="Calibri" w:eastAsia="Calibri" w:ascii="Calibri"/>
                            <w:sz w:val="24"/>
                          </w:rPr>
                          <w:t xml:space="preserve">Učenici upoznaju i istražuju prirodnu i </w:t>
                        </w:r>
                      </w:p>
                    </w:txbxContent>
                  </v:textbox>
                </v:rect>
                <v:rect id="Rectangle 5017" style="position:absolute;width:13594;height:2064;left:35118;top:15425;" filled="f" stroked="f">
                  <v:textbox inset="0,0,0,0">
                    <w:txbxContent>
                      <w:p>
                        <w:pPr>
                          <w:spacing w:before="0" w:after="160" w:line="259" w:lineRule="auto"/>
                        </w:pPr>
                        <w:r>
                          <w:rPr>
                            <w:rFonts w:cs="Calibri" w:hAnsi="Calibri" w:eastAsia="Calibri" w:ascii="Calibri"/>
                            <w:sz w:val="24"/>
                          </w:rPr>
                          <w:t xml:space="preserve">kulturnu baštinu</w:t>
                        </w:r>
                      </w:p>
                    </w:txbxContent>
                  </v:textbox>
                </v:rect>
                <v:rect id="Rectangle 5018" style="position:absolute;width:458;height:2064;left:45348;top:15425;"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Picture 5020" style="position:absolute;width:1263;height:1270;left:32826;top:17157;" filled="f">
                  <v:imagedata r:id="rId18"/>
                </v:shape>
                <v:rect id="Rectangle 5021" style="position:absolute;width:563;height:2260;left:34097;top:17048;" filled="f" stroked="f">
                  <v:textbox inset="0,0,0,0">
                    <w:txbxContent>
                      <w:p>
                        <w:pPr>
                          <w:spacing w:before="0" w:after="160" w:line="259" w:lineRule="auto"/>
                        </w:pPr>
                        <w:r>
                          <w:rPr>
                            <w:rFonts w:cs="Arial" w:hAnsi="Arial" w:eastAsia="Arial" w:ascii="Arial"/>
                            <w:sz w:val="24"/>
                          </w:rPr>
                          <w:t xml:space="preserve"> </w:t>
                        </w:r>
                      </w:p>
                    </w:txbxContent>
                  </v:textbox>
                </v:rect>
                <v:rect id="Rectangle 5022" style="position:absolute;width:26122;height:2064;left:35042;top:17284;" filled="f" stroked="f">
                  <v:textbox inset="0,0,0,0">
                    <w:txbxContent>
                      <w:p>
                        <w:pPr>
                          <w:spacing w:before="0" w:after="160" w:line="259" w:lineRule="auto"/>
                        </w:pPr>
                        <w:r>
                          <w:rPr>
                            <w:rFonts w:cs="Calibri" w:hAnsi="Calibri" w:eastAsia="Calibri" w:ascii="Calibri"/>
                            <w:sz w:val="24"/>
                          </w:rPr>
                          <w:t xml:space="preserve">Educiraju se o karakteristikama </w:t>
                        </w:r>
                      </w:p>
                    </w:txbxContent>
                  </v:textbox>
                </v:rect>
                <v:rect id="Rectangle 5023" style="position:absolute;width:28486;height:2064;left:35118;top:19143;" filled="f" stroked="f">
                  <v:textbox inset="0,0,0,0">
                    <w:txbxContent>
                      <w:p>
                        <w:pPr>
                          <w:spacing w:before="0" w:after="160" w:line="259" w:lineRule="auto"/>
                        </w:pPr>
                        <w:r>
                          <w:rPr>
                            <w:rFonts w:cs="Calibri" w:hAnsi="Calibri" w:eastAsia="Calibri" w:ascii="Calibri"/>
                            <w:sz w:val="24"/>
                          </w:rPr>
                          <w:t xml:space="preserve">močvarnog područja i životinjskog </w:t>
                        </w:r>
                      </w:p>
                    </w:txbxContent>
                  </v:textbox>
                </v:rect>
                <v:rect id="Rectangle 5024" style="position:absolute;width:5326;height:2064;left:35118;top:21003;" filled="f" stroked="f">
                  <v:textbox inset="0,0,0,0">
                    <w:txbxContent>
                      <w:p>
                        <w:pPr>
                          <w:spacing w:before="0" w:after="160" w:line="259" w:lineRule="auto"/>
                        </w:pPr>
                        <w:r>
                          <w:rPr>
                            <w:rFonts w:cs="Calibri" w:hAnsi="Calibri" w:eastAsia="Calibri" w:ascii="Calibri"/>
                            <w:sz w:val="24"/>
                          </w:rPr>
                          <w:t xml:space="preserve">svijeta</w:t>
                        </w:r>
                      </w:p>
                    </w:txbxContent>
                  </v:textbox>
                </v:rect>
                <v:rect id="Rectangle 5025" style="position:absolute;width:458;height:2064;left:39111;top:21003;"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Picture 5027" style="position:absolute;width:1263;height:1263;left:32826;top:22739;" filled="f">
                  <v:imagedata r:id="rId18"/>
                </v:shape>
                <v:rect id="Rectangle 5028" style="position:absolute;width:563;height:2260;left:34097;top:22626;" filled="f" stroked="f">
                  <v:textbox inset="0,0,0,0">
                    <w:txbxContent>
                      <w:p>
                        <w:pPr>
                          <w:spacing w:before="0" w:after="160" w:line="259" w:lineRule="auto"/>
                        </w:pPr>
                        <w:r>
                          <w:rPr>
                            <w:rFonts w:cs="Arial" w:hAnsi="Arial" w:eastAsia="Arial" w:ascii="Arial"/>
                            <w:sz w:val="24"/>
                          </w:rPr>
                          <w:t xml:space="preserve"> </w:t>
                        </w:r>
                      </w:p>
                    </w:txbxContent>
                  </v:textbox>
                </v:rect>
                <v:rect id="Rectangle 5029" style="position:absolute;width:26461;height:2064;left:35042;top:22862;" filled="f" stroked="f">
                  <v:textbox inset="0,0,0,0">
                    <w:txbxContent>
                      <w:p>
                        <w:pPr>
                          <w:spacing w:before="0" w:after="160" w:line="259" w:lineRule="auto"/>
                        </w:pPr>
                        <w:r>
                          <w:rPr>
                            <w:rFonts w:cs="Calibri" w:hAnsi="Calibri" w:eastAsia="Calibri" w:ascii="Calibri"/>
                            <w:sz w:val="24"/>
                          </w:rPr>
                          <w:t xml:space="preserve">Uočavaju, izražavaju, vrednuju i </w:t>
                        </w:r>
                      </w:p>
                    </w:txbxContent>
                  </v:textbox>
                </v:rect>
                <v:rect id="Rectangle 5030" style="position:absolute;width:27778;height:2064;left:35118;top:24721;" filled="f" stroked="f">
                  <v:textbox inset="0,0,0,0">
                    <w:txbxContent>
                      <w:p>
                        <w:pPr>
                          <w:spacing w:before="0" w:after="160" w:line="259" w:lineRule="auto"/>
                        </w:pPr>
                        <w:r>
                          <w:rPr>
                            <w:rFonts w:cs="Calibri" w:hAnsi="Calibri" w:eastAsia="Calibri" w:ascii="Calibri"/>
                            <w:sz w:val="24"/>
                          </w:rPr>
                          <w:t xml:space="preserve">spoznaju mogućnosti oblikovanja </w:t>
                        </w:r>
                      </w:p>
                    </w:txbxContent>
                  </v:textbox>
                </v:rect>
                <v:rect id="Rectangle 5031" style="position:absolute;width:9506;height:2064;left:35118;top:26584;" filled="f" stroked="f">
                  <v:textbox inset="0,0,0,0">
                    <w:txbxContent>
                      <w:p>
                        <w:pPr>
                          <w:spacing w:before="0" w:after="160" w:line="259" w:lineRule="auto"/>
                        </w:pPr>
                        <w:r>
                          <w:rPr>
                            <w:rFonts w:cs="Calibri" w:hAnsi="Calibri" w:eastAsia="Calibri" w:ascii="Calibri"/>
                            <w:sz w:val="24"/>
                          </w:rPr>
                          <w:t xml:space="preserve">prostora i u</w:t>
                        </w:r>
                      </w:p>
                    </w:txbxContent>
                  </v:textbox>
                </v:rect>
                <v:rect id="Rectangle 5032" style="position:absolute;width:21667;height:2064;left:42281;top:26584;" filled="f" stroked="f">
                  <v:textbox inset="0,0,0,0">
                    <w:txbxContent>
                      <w:p>
                        <w:pPr>
                          <w:spacing w:before="0" w:after="160" w:line="259" w:lineRule="auto"/>
                        </w:pPr>
                        <w:r>
                          <w:rPr>
                            <w:rFonts w:cs="Calibri" w:hAnsi="Calibri" w:eastAsia="Calibri" w:ascii="Calibri"/>
                            <w:sz w:val="24"/>
                          </w:rPr>
                          <w:t xml:space="preserve">mjetničkih instalacija kroz </w:t>
                        </w:r>
                      </w:p>
                    </w:txbxContent>
                  </v:textbox>
                </v:rect>
                <v:rect id="Rectangle 5033" style="position:absolute;width:27026;height:2064;left:35118;top:28444;" filled="f" stroked="f">
                  <v:textbox inset="0,0,0,0">
                    <w:txbxContent>
                      <w:p>
                        <w:pPr>
                          <w:spacing w:before="0" w:after="160" w:line="259" w:lineRule="auto"/>
                        </w:pPr>
                        <w:r>
                          <w:rPr>
                            <w:rFonts w:cs="Calibri" w:hAnsi="Calibri" w:eastAsia="Calibri" w:ascii="Calibri"/>
                            <w:sz w:val="24"/>
                          </w:rPr>
                          <w:t xml:space="preserve">primjere land arta u suvremenoj </w:t>
                        </w:r>
                      </w:p>
                    </w:txbxContent>
                  </v:textbox>
                </v:rect>
                <v:rect id="Rectangle 5034" style="position:absolute;width:8932;height:2064;left:35118;top:30318;" filled="f" stroked="f">
                  <v:textbox inset="0,0,0,0">
                    <w:txbxContent>
                      <w:p>
                        <w:pPr>
                          <w:spacing w:before="0" w:after="160" w:line="259" w:lineRule="auto"/>
                        </w:pPr>
                        <w:r>
                          <w:rPr>
                            <w:rFonts w:cs="Calibri" w:hAnsi="Calibri" w:eastAsia="Calibri" w:ascii="Calibri"/>
                            <w:sz w:val="24"/>
                          </w:rPr>
                          <w:t xml:space="preserve">umjetnosti</w:t>
                        </w:r>
                      </w:p>
                    </w:txbxContent>
                  </v:textbox>
                </v:rect>
                <v:rect id="Rectangle 5035" style="position:absolute;width:458;height:2064;left:41824;top:30318;"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Picture 5037" style="position:absolute;width:1263;height:1263;left:32826;top:32048;" filled="f">
                  <v:imagedata r:id="rId18"/>
                </v:shape>
                <v:rect id="Rectangle 5038" style="position:absolute;width:563;height:2260;left:34097;top:31941;" filled="f" stroked="f">
                  <v:textbox inset="0,0,0,0">
                    <w:txbxContent>
                      <w:p>
                        <w:pPr>
                          <w:spacing w:before="0" w:after="160" w:line="259" w:lineRule="auto"/>
                        </w:pPr>
                        <w:r>
                          <w:rPr>
                            <w:rFonts w:cs="Arial" w:hAnsi="Arial" w:eastAsia="Arial" w:ascii="Arial"/>
                            <w:sz w:val="24"/>
                          </w:rPr>
                          <w:t xml:space="preserve"> </w:t>
                        </w:r>
                      </w:p>
                    </w:txbxContent>
                  </v:textbox>
                </v:rect>
                <v:rect id="Rectangle 5039" style="position:absolute;width:28022;height:2064;left:35042;top:32177;" filled="f" stroked="f">
                  <v:textbox inset="0,0,0,0">
                    <w:txbxContent>
                      <w:p>
                        <w:pPr>
                          <w:spacing w:before="0" w:after="160" w:line="259" w:lineRule="auto"/>
                        </w:pPr>
                        <w:r>
                          <w:rPr>
                            <w:rFonts w:cs="Calibri" w:hAnsi="Calibri" w:eastAsia="Calibri" w:ascii="Calibri"/>
                            <w:sz w:val="24"/>
                          </w:rPr>
                          <w:t xml:space="preserve">Proučavaju i primjenjuju primjere </w:t>
                        </w:r>
                      </w:p>
                    </w:txbxContent>
                  </v:textbox>
                </v:rect>
                <v:rect id="Rectangle 5040" style="position:absolute;width:23498;height:2064;left:35118;top:34037;" filled="f" stroked="f">
                  <v:textbox inset="0,0,0,0">
                    <w:txbxContent>
                      <w:p>
                        <w:pPr>
                          <w:spacing w:before="0" w:after="160" w:line="259" w:lineRule="auto"/>
                        </w:pPr>
                        <w:r>
                          <w:rPr>
                            <w:rFonts w:cs="Calibri" w:hAnsi="Calibri" w:eastAsia="Calibri" w:ascii="Calibri"/>
                            <w:sz w:val="24"/>
                          </w:rPr>
                          <w:t xml:space="preserve">znanstvene ilustracije u izraž</w:t>
                        </w:r>
                      </w:p>
                    </w:txbxContent>
                  </v:textbox>
                </v:rect>
                <v:rect id="Rectangle 5041" style="position:absolute;width:5908;height:2064;left:52816;top:34037;" filled="f" stroked="f">
                  <v:textbox inset="0,0,0,0">
                    <w:txbxContent>
                      <w:p>
                        <w:pPr>
                          <w:spacing w:before="0" w:after="160" w:line="259" w:lineRule="auto"/>
                        </w:pPr>
                        <w:r>
                          <w:rPr>
                            <w:rFonts w:cs="Calibri" w:hAnsi="Calibri" w:eastAsia="Calibri" w:ascii="Calibri"/>
                            <w:color w:val="262626"/>
                            <w:sz w:val="24"/>
                          </w:rPr>
                          <w:t xml:space="preserve">avanju </w:t>
                        </w:r>
                      </w:p>
                    </w:txbxContent>
                  </v:textbox>
                </v:rect>
                <v:rect id="Rectangle 5042" style="position:absolute;width:4007;height:2064;left:35118;top:35896;" filled="f" stroked="f">
                  <v:textbox inset="0,0,0,0">
                    <w:txbxContent>
                      <w:p>
                        <w:pPr>
                          <w:spacing w:before="0" w:after="160" w:line="259" w:lineRule="auto"/>
                        </w:pPr>
                        <w:r>
                          <w:rPr>
                            <w:rFonts w:cs="Calibri" w:hAnsi="Calibri" w:eastAsia="Calibri" w:ascii="Calibri"/>
                            <w:color w:val="262626"/>
                            <w:sz w:val="24"/>
                          </w:rPr>
                          <w:t xml:space="preserve">ideja</w:t>
                        </w:r>
                      </w:p>
                    </w:txbxContent>
                  </v:textbox>
                </v:rect>
                <v:rect id="Rectangle 5043" style="position:absolute;width:458;height:2064;left:38121;top:35896;"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Picture 5045" style="position:absolute;width:1263;height:1263;left:32826;top:37630;" filled="f">
                  <v:imagedata r:id="rId18"/>
                </v:shape>
                <v:rect id="Rectangle 5046" style="position:absolute;width:563;height:2260;left:34097;top:37519;" filled="f" stroked="f">
                  <v:textbox inset="0,0,0,0">
                    <w:txbxContent>
                      <w:p>
                        <w:pPr>
                          <w:spacing w:before="0" w:after="160" w:line="259" w:lineRule="auto"/>
                        </w:pPr>
                        <w:r>
                          <w:rPr>
                            <w:rFonts w:cs="Arial" w:hAnsi="Arial" w:eastAsia="Arial" w:ascii="Arial"/>
                            <w:sz w:val="24"/>
                          </w:rPr>
                          <w:t xml:space="preserve"> </w:t>
                        </w:r>
                      </w:p>
                    </w:txbxContent>
                  </v:textbox>
                </v:rect>
                <v:rect id="Rectangle 5047" style="position:absolute;width:26098;height:2064;left:35042;top:37755;" filled="f" stroked="f">
                  <v:textbox inset="0,0,0,0">
                    <w:txbxContent>
                      <w:p>
                        <w:pPr>
                          <w:spacing w:before="0" w:after="160" w:line="259" w:lineRule="auto"/>
                        </w:pPr>
                        <w:r>
                          <w:rPr>
                            <w:rFonts w:cs="Calibri" w:hAnsi="Calibri" w:eastAsia="Calibri" w:ascii="Calibri"/>
                            <w:sz w:val="24"/>
                          </w:rPr>
                          <w:t xml:space="preserve">Razvijaju uvjerenja i stavove na </w:t>
                        </w:r>
                      </w:p>
                    </w:txbxContent>
                  </v:textbox>
                </v:rect>
                <v:rect id="Rectangle 5048" style="position:absolute;width:26710;height:2064;left:35118;top:39615;" filled="f" stroked="f">
                  <v:textbox inset="0,0,0,0">
                    <w:txbxContent>
                      <w:p>
                        <w:pPr>
                          <w:spacing w:before="0" w:after="160" w:line="259" w:lineRule="auto"/>
                        </w:pPr>
                        <w:r>
                          <w:rPr>
                            <w:rFonts w:cs="Calibri" w:hAnsi="Calibri" w:eastAsia="Calibri" w:ascii="Calibri"/>
                            <w:sz w:val="24"/>
                          </w:rPr>
                          <w:t xml:space="preserve">području likovnog stvraralaštva, </w:t>
                        </w:r>
                      </w:p>
                    </w:txbxContent>
                  </v:textbox>
                </v:rect>
                <v:rect id="Rectangle 5049" style="position:absolute;width:27738;height:2064;left:35118;top:41474;" filled="f" stroked="f">
                  <v:textbox inset="0,0,0,0">
                    <w:txbxContent>
                      <w:p>
                        <w:pPr>
                          <w:spacing w:before="0" w:after="160" w:line="259" w:lineRule="auto"/>
                        </w:pPr>
                        <w:r>
                          <w:rPr>
                            <w:rFonts w:cs="Calibri" w:hAnsi="Calibri" w:eastAsia="Calibri" w:ascii="Calibri"/>
                            <w:sz w:val="24"/>
                          </w:rPr>
                          <w:t xml:space="preserve">vrednuju sadržaj i ideje, otkrivaju </w:t>
                        </w:r>
                      </w:p>
                    </w:txbxContent>
                  </v:textbox>
                </v:rect>
                <v:rect id="Rectangle 5050" style="position:absolute;width:5215;height:2064;left:35118;top:43333;" filled="f" stroked="f">
                  <v:textbox inset="0,0,0,0">
                    <w:txbxContent>
                      <w:p>
                        <w:pPr>
                          <w:spacing w:before="0" w:after="160" w:line="259" w:lineRule="auto"/>
                        </w:pPr>
                        <w:r>
                          <w:rPr>
                            <w:rFonts w:cs="Calibri" w:hAnsi="Calibri" w:eastAsia="Calibri" w:ascii="Calibri"/>
                            <w:sz w:val="24"/>
                          </w:rPr>
                          <w:t xml:space="preserve">estesk</w:t>
                        </w:r>
                      </w:p>
                    </w:txbxContent>
                  </v:textbox>
                </v:rect>
                <v:rect id="Rectangle 5051" style="position:absolute;width:20244;height:2064;left:39035;top:43333;" filled="f" stroked="f">
                  <v:textbox inset="0,0,0,0">
                    <w:txbxContent>
                      <w:p>
                        <w:pPr>
                          <w:spacing w:before="0" w:after="160" w:line="259" w:lineRule="auto"/>
                        </w:pPr>
                        <w:r>
                          <w:rPr>
                            <w:rFonts w:cs="Calibri" w:hAnsi="Calibri" w:eastAsia="Calibri" w:ascii="Calibri"/>
                            <w:sz w:val="24"/>
                          </w:rPr>
                          <w:t xml:space="preserve">e vrijednosti umjetničke </w:t>
                        </w:r>
                      </w:p>
                    </w:txbxContent>
                  </v:textbox>
                </v:rect>
                <v:rect id="Rectangle 5052" style="position:absolute;width:23185;height:2064;left:35118;top:45192;" filled="f" stroked="f">
                  <v:textbox inset="0,0,0,0">
                    <w:txbxContent>
                      <w:p>
                        <w:pPr>
                          <w:spacing w:before="0" w:after="160" w:line="259" w:lineRule="auto"/>
                        </w:pPr>
                        <w:r>
                          <w:rPr>
                            <w:rFonts w:cs="Calibri" w:hAnsi="Calibri" w:eastAsia="Calibri" w:ascii="Calibri"/>
                            <w:sz w:val="24"/>
                          </w:rPr>
                          <w:t xml:space="preserve">instalacije u motivu i izvedbi</w:t>
                        </w:r>
                      </w:p>
                    </w:txbxContent>
                  </v:textbox>
                </v:rect>
                <v:rect id="Rectangle 5053" style="position:absolute;width:458;height:2064;left:52557;top:45192;"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Picture 5055" style="position:absolute;width:1263;height:1263;left:32826;top:46926;" filled="f">
                  <v:imagedata r:id="rId18"/>
                </v:shape>
                <v:rect id="Rectangle 5056" style="position:absolute;width:563;height:2260;left:34097;top:46816;" filled="f" stroked="f">
                  <v:textbox inset="0,0,0,0">
                    <w:txbxContent>
                      <w:p>
                        <w:pPr>
                          <w:spacing w:before="0" w:after="160" w:line="259" w:lineRule="auto"/>
                        </w:pPr>
                        <w:r>
                          <w:rPr>
                            <w:rFonts w:cs="Arial" w:hAnsi="Arial" w:eastAsia="Arial" w:ascii="Arial"/>
                            <w:sz w:val="24"/>
                          </w:rPr>
                          <w:t xml:space="preserve"> </w:t>
                        </w:r>
                      </w:p>
                    </w:txbxContent>
                  </v:textbox>
                </v:rect>
                <v:rect id="Rectangle 5057" style="position:absolute;width:31810;height:2064;left:35042;top:47052;" filled="f" stroked="f">
                  <v:textbox inset="0,0,0,0">
                    <w:txbxContent>
                      <w:p>
                        <w:pPr>
                          <w:spacing w:before="0" w:after="160" w:line="259" w:lineRule="auto"/>
                        </w:pPr>
                        <w:r>
                          <w:rPr>
                            <w:rFonts w:cs="Calibri" w:hAnsi="Calibri" w:eastAsia="Calibri" w:ascii="Calibri"/>
                            <w:sz w:val="24"/>
                          </w:rPr>
                          <w:t xml:space="preserve">Razvijaju pozitivan odnos prema radu: </w:t>
                        </w:r>
                      </w:p>
                    </w:txbxContent>
                  </v:textbox>
                </v:rect>
                <v:rect id="Rectangle 5058" style="position:absolute;width:28080;height:2064;left:35118;top:48914;" filled="f" stroked="f">
                  <v:textbox inset="0,0,0,0">
                    <w:txbxContent>
                      <w:p>
                        <w:pPr>
                          <w:spacing w:before="0" w:after="160" w:line="259" w:lineRule="auto"/>
                        </w:pPr>
                        <w:r>
                          <w:rPr>
                            <w:rFonts w:cs="Calibri" w:hAnsi="Calibri" w:eastAsia="Calibri" w:ascii="Calibri"/>
                            <w:sz w:val="24"/>
                          </w:rPr>
                          <w:t xml:space="preserve">aktivnost, inicijativnost, suradnju, </w:t>
                        </w:r>
                      </w:p>
                    </w:txbxContent>
                  </v:textbox>
                </v:rect>
                <v:rect id="Rectangle 5059" style="position:absolute;width:7086;height:2064;left:35118;top:50773;" filled="f" stroked="f">
                  <v:textbox inset="0,0,0,0">
                    <w:txbxContent>
                      <w:p>
                        <w:pPr>
                          <w:spacing w:before="0" w:after="160" w:line="259" w:lineRule="auto"/>
                        </w:pPr>
                        <w:r>
                          <w:rPr>
                            <w:rFonts w:cs="Calibri" w:hAnsi="Calibri" w:eastAsia="Calibri" w:ascii="Calibri"/>
                            <w:sz w:val="24"/>
                          </w:rPr>
                          <w:t xml:space="preserve">timski ra</w:t>
                        </w:r>
                      </w:p>
                    </w:txbxContent>
                  </v:textbox>
                </v:rect>
                <v:rect id="Rectangle 5060" style="position:absolute;width:1064;height:2064;left:40452;top:50773;" filled="f" stroked="f">
                  <v:textbox inset="0,0,0,0">
                    <w:txbxContent>
                      <w:p>
                        <w:pPr>
                          <w:spacing w:before="0" w:after="160" w:line="259" w:lineRule="auto"/>
                        </w:pPr>
                        <w:r>
                          <w:rPr>
                            <w:rFonts w:cs="Calibri" w:hAnsi="Calibri" w:eastAsia="Calibri" w:ascii="Calibri"/>
                            <w:color w:val="262626"/>
                            <w:sz w:val="24"/>
                          </w:rPr>
                          <w:t xml:space="preserve">d</w:t>
                        </w:r>
                      </w:p>
                    </w:txbxContent>
                  </v:textbox>
                </v:rect>
                <v:rect id="Rectangle 5061" style="position:absolute;width:458;height:2064;left:41245;top:50773;"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Picture 5063" style="position:absolute;width:1263;height:1263;left:32826;top:52501;" filled="f">
                  <v:imagedata r:id="rId18"/>
                </v:shape>
                <v:rect id="Rectangle 5064" style="position:absolute;width:563;height:2260;left:34097;top:52396;" filled="f" stroked="f">
                  <v:textbox inset="0,0,0,0">
                    <w:txbxContent>
                      <w:p>
                        <w:pPr>
                          <w:spacing w:before="0" w:after="160" w:line="259" w:lineRule="auto"/>
                        </w:pPr>
                        <w:r>
                          <w:rPr>
                            <w:rFonts w:cs="Arial" w:hAnsi="Arial" w:eastAsia="Arial" w:ascii="Arial"/>
                            <w:sz w:val="24"/>
                          </w:rPr>
                          <w:t xml:space="preserve"> </w:t>
                        </w:r>
                      </w:p>
                    </w:txbxContent>
                  </v:textbox>
                </v:rect>
                <v:rect id="Rectangle 5065" style="position:absolute;width:20636;height:2064;left:35042;top:52632;" filled="f" stroked="f">
                  <v:textbox inset="0,0,0,0">
                    <w:txbxContent>
                      <w:p>
                        <w:pPr>
                          <w:spacing w:before="0" w:after="160" w:line="259" w:lineRule="auto"/>
                        </w:pPr>
                        <w:r>
                          <w:rPr>
                            <w:rFonts w:cs="Calibri" w:hAnsi="Calibri" w:eastAsia="Calibri" w:ascii="Calibri"/>
                            <w:sz w:val="24"/>
                          </w:rPr>
                          <w:t xml:space="preserve">Razvijaju osjećaj za lijepo</w:t>
                        </w:r>
                      </w:p>
                    </w:txbxContent>
                  </v:textbox>
                </v:rect>
                <v:rect id="Rectangle 5066" style="position:absolute;width:458;height:2064;left:50560;top:52632;"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Picture 5068" style="position:absolute;width:1263;height:1263;left:32826;top:54362;" filled="f">
                  <v:imagedata r:id="rId18"/>
                </v:shape>
                <v:rect id="Rectangle 5069" style="position:absolute;width:563;height:2260;left:34097;top:54255;" filled="f" stroked="f">
                  <v:textbox inset="0,0,0,0">
                    <w:txbxContent>
                      <w:p>
                        <w:pPr>
                          <w:spacing w:before="0" w:after="160" w:line="259" w:lineRule="auto"/>
                        </w:pPr>
                        <w:r>
                          <w:rPr>
                            <w:rFonts w:cs="Arial" w:hAnsi="Arial" w:eastAsia="Arial" w:ascii="Arial"/>
                            <w:sz w:val="24"/>
                          </w:rPr>
                          <w:t xml:space="preserve"> </w:t>
                        </w:r>
                      </w:p>
                    </w:txbxContent>
                  </v:textbox>
                </v:rect>
                <v:rect id="Rectangle 5070" style="position:absolute;width:26392;height:2064;left:35042;top:54491;" filled="f" stroked="f">
                  <v:textbox inset="0,0,0,0">
                    <w:txbxContent>
                      <w:p>
                        <w:pPr>
                          <w:spacing w:before="0" w:after="160" w:line="259" w:lineRule="auto"/>
                        </w:pPr>
                        <w:r>
                          <w:rPr>
                            <w:rFonts w:cs="Calibri" w:hAnsi="Calibri" w:eastAsia="Calibri" w:ascii="Calibri"/>
                            <w:sz w:val="24"/>
                          </w:rPr>
                          <w:t xml:space="preserve">Vrednuju i sudjeluju u očuvanju </w:t>
                        </w:r>
                      </w:p>
                    </w:txbxContent>
                  </v:textbox>
                </v:rect>
                <v:rect id="Rectangle 5071" style="position:absolute;width:13185;height:2064;left:35118;top:56366;" filled="f" stroked="f">
                  <v:textbox inset="0,0,0,0">
                    <w:txbxContent>
                      <w:p>
                        <w:pPr>
                          <w:spacing w:before="0" w:after="160" w:line="259" w:lineRule="auto"/>
                        </w:pPr>
                        <w:r>
                          <w:rPr>
                            <w:rFonts w:cs="Calibri" w:hAnsi="Calibri" w:eastAsia="Calibri" w:ascii="Calibri"/>
                            <w:sz w:val="24"/>
                          </w:rPr>
                          <w:t xml:space="preserve">okoliša i baštine</w:t>
                        </w:r>
                      </w:p>
                    </w:txbxContent>
                  </v:textbox>
                </v:rect>
                <v:rect id="Rectangle 5072" style="position:absolute;width:458;height:2064;left:45028;top:56366;" filled="f" stroked="f">
                  <v:textbox inset="0,0,0,0">
                    <w:txbxContent>
                      <w:p>
                        <w:pPr>
                          <w:spacing w:before="0" w:after="160" w:line="259" w:lineRule="auto"/>
                        </w:pPr>
                        <w:r>
                          <w:rPr>
                            <w:rFonts w:cs="Calibri" w:hAnsi="Calibri" w:eastAsia="Calibri" w:ascii="Calibri"/>
                            <w:color w:val="262626"/>
                            <w:sz w:val="24"/>
                          </w:rPr>
                          <w:t xml:space="preserve"> </w:t>
                        </w:r>
                      </w:p>
                    </w:txbxContent>
                  </v:textbox>
                </v:rect>
                <v:rect id="Rectangle 5073" style="position:absolute;width:458;height:2064;left:35118;top:58225;"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Shape 5074" style="position:absolute;width:28992;height:0;left:838;top:11371;" coordsize="2899232,0" path="m0,0l2899232,0">
                  <v:stroke weight="0.48pt" endcap="flat" dashstyle="1 1" joinstyle="round" on="true" color="#000000"/>
                  <v:fill on="false" color="#000000" opacity="0"/>
                </v:shape>
                <v:shape id="Shape 5075" style="position:absolute;width:0;height:60;left:29861;top:11341;" coordsize="0,6096" path="m0,0l0,6096">
                  <v:stroke weight="0.48pt" endcap="flat" dashstyle="1 1" joinstyle="round" on="true" color="#000000"/>
                  <v:fill on="false" color="#000000" opacity="0"/>
                </v:shape>
                <v:shape id="Shape 5076" style="position:absolute;width:29937;height:0;left:29891;top:11371;" coordsize="2993771,0" path="m0,0l2993771,0">
                  <v:stroke weight="0.48pt" endcap="flat" dashstyle="1 1" joinstyle="round" on="true" color="#000000"/>
                  <v:fill on="false" color="#000000" opacity="0"/>
                </v:shape>
                <v:shape id="Shape 5077" style="position:absolute;width:0;height:48378;left:29861;top:11402;" coordsize="0,4837811" path="m0,0l0,4837811">
                  <v:stroke weight="0.48pt" endcap="flat" dashstyle="1 1" joinstyle="round" on="true" color="#000000"/>
                  <v:fill on="false" color="#000000" opacity="0"/>
                </v:shape>
                <v:rect id="Rectangle 5078" style="position:absolute;width:24223;height:2064;left:1524;top:60145;" filled="f" stroked="f">
                  <v:textbox inset="0,0,0,0">
                    <w:txbxContent>
                      <w:p>
                        <w:pPr>
                          <w:spacing w:before="0" w:after="160" w:line="259" w:lineRule="auto"/>
                        </w:pPr>
                        <w:r>
                          <w:rPr>
                            <w:rFonts w:cs="Calibri" w:hAnsi="Calibri" w:eastAsia="Calibri" w:ascii="Calibri"/>
                            <w:b w:val="1"/>
                            <w:color w:val="262626"/>
                            <w:sz w:val="24"/>
                          </w:rPr>
                          <w:t xml:space="preserve">Aktivnosti i njihova primjena</w:t>
                        </w:r>
                      </w:p>
                    </w:txbxContent>
                  </v:textbox>
                </v:rect>
                <v:rect id="Rectangle 5079" style="position:absolute;width:458;height:2064;left:19754;top:60145;"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5080" style="position:absolute;width:845;height:2212;left:32832;top:60298;"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081" style="position:absolute;width:563;height:2260;left:33472;top:60138;"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082" style="position:absolute;width:4238;height:2064;left:35042;top:60374;" filled="f" stroked="f">
                  <v:textbox inset="0,0,0,0">
                    <w:txbxContent>
                      <w:p>
                        <w:pPr>
                          <w:spacing w:before="0" w:after="160" w:line="259" w:lineRule="auto"/>
                        </w:pPr>
                        <w:r>
                          <w:rPr>
                            <w:rFonts w:cs="Calibri" w:hAnsi="Calibri" w:eastAsia="Calibri" w:ascii="Calibri"/>
                            <w:color w:val="262626"/>
                            <w:sz w:val="24"/>
                          </w:rPr>
                          <w:t xml:space="preserve">Upoz</w:t>
                        </w:r>
                      </w:p>
                    </w:txbxContent>
                  </v:textbox>
                </v:rect>
                <v:rect id="Rectangle 5083" style="position:absolute;width:26137;height:2064;left:38227;top:60374;" filled="f" stroked="f">
                  <v:textbox inset="0,0,0,0">
                    <w:txbxContent>
                      <w:p>
                        <w:pPr>
                          <w:spacing w:before="0" w:after="160" w:line="259" w:lineRule="auto"/>
                        </w:pPr>
                        <w:r>
                          <w:rPr>
                            <w:rFonts w:cs="Calibri" w:hAnsi="Calibri" w:eastAsia="Calibri" w:ascii="Calibri"/>
                            <w:color w:val="262626"/>
                            <w:sz w:val="24"/>
                          </w:rPr>
                          <w:t xml:space="preserve">navanje svjetskih tendencija na </w:t>
                        </w:r>
                      </w:p>
                    </w:txbxContent>
                  </v:textbox>
                </v:rect>
                <v:rect id="Rectangle 5084" style="position:absolute;width:31080;height:2064;left:35118;top:62233;" filled="f" stroked="f">
                  <v:textbox inset="0,0,0,0">
                    <w:txbxContent>
                      <w:p>
                        <w:pPr>
                          <w:spacing w:before="0" w:after="160" w:line="259" w:lineRule="auto"/>
                        </w:pPr>
                        <w:r>
                          <w:rPr>
                            <w:rFonts w:cs="Calibri" w:hAnsi="Calibri" w:eastAsia="Calibri" w:ascii="Calibri"/>
                            <w:color w:val="262626"/>
                            <w:sz w:val="24"/>
                          </w:rPr>
                          <w:t xml:space="preserve">području umjetničke instalacije i land </w:t>
                        </w:r>
                      </w:p>
                    </w:txbxContent>
                  </v:textbox>
                </v:rect>
                <v:rect id="Rectangle 5085" style="position:absolute;width:24779;height:2064;left:35118;top:64093;" filled="f" stroked="f">
                  <v:textbox inset="0,0,0,0">
                    <w:txbxContent>
                      <w:p>
                        <w:pPr>
                          <w:spacing w:before="0" w:after="160" w:line="259" w:lineRule="auto"/>
                        </w:pPr>
                        <w:r>
                          <w:rPr>
                            <w:rFonts w:cs="Calibri" w:hAnsi="Calibri" w:eastAsia="Calibri" w:ascii="Calibri"/>
                            <w:color w:val="262626"/>
                            <w:sz w:val="24"/>
                          </w:rPr>
                          <w:t xml:space="preserve">arta, kao i dosega znanstvene </w:t>
                        </w:r>
                      </w:p>
                    </w:txbxContent>
                  </v:textbox>
                </v:rect>
                <v:rect id="Rectangle 5086" style="position:absolute;width:7977;height:2064;left:35118;top:65952;" filled="f" stroked="f">
                  <v:textbox inset="0,0,0,0">
                    <w:txbxContent>
                      <w:p>
                        <w:pPr>
                          <w:spacing w:before="0" w:after="160" w:line="259" w:lineRule="auto"/>
                        </w:pPr>
                        <w:r>
                          <w:rPr>
                            <w:rFonts w:cs="Calibri" w:hAnsi="Calibri" w:eastAsia="Calibri" w:ascii="Calibri"/>
                            <w:color w:val="262626"/>
                            <w:sz w:val="24"/>
                          </w:rPr>
                          <w:t xml:space="preserve">ilustracije</w:t>
                        </w:r>
                      </w:p>
                    </w:txbxContent>
                  </v:textbox>
                </v:rect>
                <v:rect id="Rectangle 5087" style="position:absolute;width:458;height:2064;left:41108;top:65952;" filled="f" stroked="f">
                  <v:textbox inset="0,0,0,0">
                    <w:txbxContent>
                      <w:p>
                        <w:pPr>
                          <w:spacing w:before="0" w:after="160" w:line="259" w:lineRule="auto"/>
                        </w:pPr>
                        <w:r>
                          <w:rPr>
                            <w:rFonts w:cs="Calibri" w:hAnsi="Calibri" w:eastAsia="Calibri" w:ascii="Calibri"/>
                            <w:color w:val="262626"/>
                            <w:sz w:val="24"/>
                          </w:rPr>
                          <w:t xml:space="preserve"> </w:t>
                        </w:r>
                      </w:p>
                    </w:txbxContent>
                  </v:textbox>
                </v:rect>
                <v:rect id="Rectangle 5088" style="position:absolute;width:845;height:2212;left:32832;top:67964;"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089" style="position:absolute;width:563;height:2260;left:33472;top:67804;"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090" style="position:absolute;width:31386;height:2064;left:35042;top:68040;" filled="f" stroked="f">
                  <v:textbox inset="0,0,0,0">
                    <w:txbxContent>
                      <w:p>
                        <w:pPr>
                          <w:spacing w:before="0" w:after="160" w:line="259" w:lineRule="auto"/>
                        </w:pPr>
                        <w:r>
                          <w:rPr>
                            <w:rFonts w:cs="Calibri" w:hAnsi="Calibri" w:eastAsia="Calibri" w:ascii="Calibri"/>
                            <w:color w:val="262626"/>
                            <w:sz w:val="24"/>
                          </w:rPr>
                          <w:t xml:space="preserve">Posjećivanje lokacija prirodne baštine </w:t>
                        </w:r>
                      </w:p>
                    </w:txbxContent>
                  </v:textbox>
                </v:rect>
                <v:rect id="Rectangle 5091" style="position:absolute;width:25105;height:2064;left:35118;top:69899;" filled="f" stroked="f">
                  <v:textbox inset="0,0,0,0">
                    <w:txbxContent>
                      <w:p>
                        <w:pPr>
                          <w:spacing w:before="0" w:after="160" w:line="259" w:lineRule="auto"/>
                        </w:pPr>
                        <w:r>
                          <w:rPr>
                            <w:rFonts w:cs="Calibri" w:hAnsi="Calibri" w:eastAsia="Calibri" w:ascii="Calibri"/>
                            <w:color w:val="262626"/>
                            <w:sz w:val="24"/>
                          </w:rPr>
                          <w:t xml:space="preserve">na području PP Vransko jezero</w:t>
                        </w:r>
                      </w:p>
                    </w:txbxContent>
                  </v:textbox>
                </v:rect>
                <v:rect id="Rectangle 5092" style="position:absolute;width:458;height:2064;left:54004;top:69899;" filled="f" stroked="f">
                  <v:textbox inset="0,0,0,0">
                    <w:txbxContent>
                      <w:p>
                        <w:pPr>
                          <w:spacing w:before="0" w:after="160" w:line="259" w:lineRule="auto"/>
                        </w:pPr>
                        <w:r>
                          <w:rPr>
                            <w:rFonts w:cs="Calibri" w:hAnsi="Calibri" w:eastAsia="Calibri" w:ascii="Calibri"/>
                            <w:color w:val="262626"/>
                            <w:sz w:val="24"/>
                          </w:rPr>
                          <w:t xml:space="preserve"> </w:t>
                        </w:r>
                      </w:p>
                    </w:txbxContent>
                  </v:textbox>
                </v:rect>
                <v:rect id="Rectangle 5093" style="position:absolute;width:845;height:2212;left:32832;top:71911;"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094" style="position:absolute;width:563;height:2260;left:33472;top:71751;"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095" style="position:absolute;width:28549;height:2064;left:35042;top:71987;" filled="f" stroked="f">
                  <v:textbox inset="0,0,0,0">
                    <w:txbxContent>
                      <w:p>
                        <w:pPr>
                          <w:spacing w:before="0" w:after="160" w:line="259" w:lineRule="auto"/>
                        </w:pPr>
                        <w:r>
                          <w:rPr>
                            <w:rFonts w:cs="Calibri" w:hAnsi="Calibri" w:eastAsia="Calibri" w:ascii="Calibri"/>
                            <w:color w:val="262626"/>
                            <w:sz w:val="24"/>
                          </w:rPr>
                          <w:t xml:space="preserve">Razgovor sa stručnim osobljem PP </w:t>
                        </w:r>
                      </w:p>
                    </w:txbxContent>
                  </v:textbox>
                </v:rect>
                <v:rect id="Rectangle 5096" style="position:absolute;width:12226;height:2064;left:35118;top:73850;" filled="f" stroked="f">
                  <v:textbox inset="0,0,0,0">
                    <w:txbxContent>
                      <w:p>
                        <w:pPr>
                          <w:spacing w:before="0" w:after="160" w:line="259" w:lineRule="auto"/>
                        </w:pPr>
                        <w:r>
                          <w:rPr>
                            <w:rFonts w:cs="Calibri" w:hAnsi="Calibri" w:eastAsia="Calibri" w:ascii="Calibri"/>
                            <w:color w:val="262626"/>
                            <w:sz w:val="24"/>
                          </w:rPr>
                          <w:t xml:space="preserve">Vransko jezero</w:t>
                        </w:r>
                      </w:p>
                    </w:txbxContent>
                  </v:textbox>
                </v:rect>
                <v:rect id="Rectangle 5097" style="position:absolute;width:458;height:2064;left:44312;top:73850;" filled="f" stroked="f">
                  <v:textbox inset="0,0,0,0">
                    <w:txbxContent>
                      <w:p>
                        <w:pPr>
                          <w:spacing w:before="0" w:after="160" w:line="259" w:lineRule="auto"/>
                        </w:pPr>
                        <w:r>
                          <w:rPr>
                            <w:rFonts w:cs="Calibri" w:hAnsi="Calibri" w:eastAsia="Calibri" w:ascii="Calibri"/>
                            <w:color w:val="262626"/>
                            <w:sz w:val="24"/>
                          </w:rPr>
                          <w:t xml:space="preserve"> </w:t>
                        </w:r>
                      </w:p>
                    </w:txbxContent>
                  </v:textbox>
                </v:rect>
                <v:rect id="Rectangle 5098" style="position:absolute;width:845;height:2212;left:32832;top:75862;"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099" style="position:absolute;width:563;height:2260;left:33472;top:75702;"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100" style="position:absolute;width:21343;height:2064;left:35042;top:75938;" filled="f" stroked="f">
                  <v:textbox inset="0,0,0,0">
                    <w:txbxContent>
                      <w:p>
                        <w:pPr>
                          <w:spacing w:before="0" w:after="160" w:line="259" w:lineRule="auto"/>
                        </w:pPr>
                        <w:r>
                          <w:rPr>
                            <w:rFonts w:cs="Calibri" w:hAnsi="Calibri" w:eastAsia="Calibri" w:ascii="Calibri"/>
                            <w:color w:val="262626"/>
                            <w:sz w:val="24"/>
                          </w:rPr>
                          <w:t xml:space="preserve">Razrada ideje u vidu proje</w:t>
                        </w:r>
                      </w:p>
                    </w:txbxContent>
                  </v:textbox>
                </v:rect>
                <v:rect id="Rectangle 5101" style="position:absolute;width:8646;height:2064;left:51109;top:75938;" filled="f" stroked="f">
                  <v:textbox inset="0,0,0,0">
                    <w:txbxContent>
                      <w:p>
                        <w:pPr>
                          <w:spacing w:before="0" w:after="160" w:line="259" w:lineRule="auto"/>
                        </w:pPr>
                        <w:r>
                          <w:rPr>
                            <w:rFonts w:cs="Calibri" w:hAnsi="Calibri" w:eastAsia="Calibri" w:ascii="Calibri"/>
                            <w:color w:val="262626"/>
                            <w:sz w:val="24"/>
                          </w:rPr>
                          <w:t xml:space="preserve">ktnih skica</w:t>
                        </w:r>
                      </w:p>
                    </w:txbxContent>
                  </v:textbox>
                </v:rect>
                <v:rect id="Rectangle 5102" style="position:absolute;width:458;height:2064;left:57616;top:75938;" filled="f" stroked="f">
                  <v:textbox inset="0,0,0,0">
                    <w:txbxContent>
                      <w:p>
                        <w:pPr>
                          <w:spacing w:before="0" w:after="160" w:line="259" w:lineRule="auto"/>
                        </w:pPr>
                        <w:r>
                          <w:rPr>
                            <w:rFonts w:cs="Calibri" w:hAnsi="Calibri" w:eastAsia="Calibri" w:ascii="Calibri"/>
                            <w:color w:val="262626"/>
                            <w:sz w:val="24"/>
                          </w:rPr>
                          <w:t xml:space="preserve"> </w:t>
                        </w:r>
                      </w:p>
                    </w:txbxContent>
                  </v:textbox>
                </v:rect>
                <v:rect id="Rectangle 5103" style="position:absolute;width:845;height:2212;left:32832;top:77950;"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104" style="position:absolute;width:563;height:2260;left:33472;top:77790;"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105" style="position:absolute;width:19969;height:2064;left:35042;top:78026;" filled="f" stroked="f">
                  <v:textbox inset="0,0,0,0">
                    <w:txbxContent>
                      <w:p>
                        <w:pPr>
                          <w:spacing w:before="0" w:after="160" w:line="259" w:lineRule="auto"/>
                        </w:pPr>
                        <w:r>
                          <w:rPr>
                            <w:rFonts w:cs="Calibri" w:hAnsi="Calibri" w:eastAsia="Calibri" w:ascii="Calibri"/>
                            <w:color w:val="262626"/>
                            <w:sz w:val="24"/>
                          </w:rPr>
                          <w:t xml:space="preserve">Izvedba i dokumentacija</w:t>
                        </w:r>
                      </w:p>
                    </w:txbxContent>
                  </v:textbox>
                </v:rect>
                <v:rect id="Rectangle 5106" style="position:absolute;width:458;height:2064;left:50057;top:78026;" filled="f" stroked="f">
                  <v:textbox inset="0,0,0,0">
                    <w:txbxContent>
                      <w:p>
                        <w:pPr>
                          <w:spacing w:before="0" w:after="160" w:line="259" w:lineRule="auto"/>
                        </w:pPr>
                        <w:r>
                          <w:rPr>
                            <w:rFonts w:cs="Calibri" w:hAnsi="Calibri" w:eastAsia="Calibri" w:ascii="Calibri"/>
                            <w:color w:val="262626"/>
                            <w:sz w:val="24"/>
                          </w:rPr>
                          <w:t xml:space="preserve"> </w:t>
                        </w:r>
                      </w:p>
                    </w:txbxContent>
                  </v:textbox>
                </v:rect>
                <v:rect id="Rectangle 5107" style="position:absolute;width:458;height:2064;left:35118;top:79885;"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Shape 5108" style="position:absolute;width:28992;height:0;left:838;top:59810;" coordsize="2899232,0" path="m0,0l2899232,0">
                  <v:stroke weight="0.48pt" endcap="flat" dashstyle="1 1" joinstyle="round" on="true" color="#000000"/>
                  <v:fill on="false" color="#000000" opacity="0"/>
                </v:shape>
                <v:shape id="Shape 5109" style="position:absolute;width:0;height:60;left:29861;top:59780;" coordsize="0,6097" path="m0,0l0,6097">
                  <v:stroke weight="0.48pt" endcap="flat" dashstyle="1 1" joinstyle="round" on="true" color="#000000"/>
                  <v:fill on="false" color="#000000" opacity="0"/>
                </v:shape>
                <v:shape id="Shape 5110" style="position:absolute;width:29937;height:0;left:29891;top:59810;" coordsize="2993771,0" path="m0,0l2993771,0">
                  <v:stroke weight="0.48pt" endcap="flat" dashstyle="1 1" joinstyle="round" on="true" color="#000000"/>
                  <v:fill on="false" color="#000000" opacity="0"/>
                </v:shape>
                <v:shape id="Shape 5111" style="position:absolute;width:0;height:21614;left:29861;top:59841;" coordsize="0,2161412" path="m0,0l0,2161412">
                  <v:stroke weight="0.48pt" endcap="flat" dashstyle="1 1" joinstyle="round" on="true" color="#000000"/>
                  <v:fill on="false" color="#000000" opacity="0"/>
                </v:shape>
                <v:rect id="Rectangle 5112" style="position:absolute;width:16616;height:2064;left:1524;top:81821;" filled="f" stroked="f">
                  <v:textbox inset="0,0,0,0">
                    <w:txbxContent>
                      <w:p>
                        <w:pPr>
                          <w:spacing w:before="0" w:after="160" w:line="259" w:lineRule="auto"/>
                        </w:pPr>
                        <w:r>
                          <w:rPr>
                            <w:rFonts w:cs="Calibri" w:hAnsi="Calibri" w:eastAsia="Calibri" w:ascii="Calibri"/>
                            <w:b w:val="1"/>
                            <w:color w:val="262626"/>
                            <w:sz w:val="24"/>
                          </w:rPr>
                          <w:t xml:space="preserve">Nositelj/i aktivnosti</w:t>
                        </w:r>
                      </w:p>
                    </w:txbxContent>
                  </v:textbox>
                </v:rect>
                <v:rect id="Rectangle 5113" style="position:absolute;width:458;height:2064;left:14020;top:81821;" filled="f" stroked="f">
                  <v:textbox inset="0,0,0,0">
                    <w:txbxContent>
                      <w:p>
                        <w:pPr>
                          <w:spacing w:before="0" w:after="160" w:line="259" w:lineRule="auto"/>
                        </w:pPr>
                        <w:r>
                          <w:rPr>
                            <w:rFonts w:cs="Calibri" w:hAnsi="Calibri" w:eastAsia="Calibri" w:ascii="Calibri"/>
                            <w:b w:val="1"/>
                            <w:color w:val="262626"/>
                            <w:sz w:val="24"/>
                          </w:rPr>
                          <w:t xml:space="preserve"> </w:t>
                        </w:r>
                      </w:p>
                    </w:txbxContent>
                  </v:textbox>
                </v:rect>
                <v:rect id="Rectangle 5114" style="position:absolute;width:19460;height:2064;left:30546;top:81821;" filled="f" stroked="f">
                  <v:textbox inset="0,0,0,0">
                    <w:txbxContent>
                      <w:p>
                        <w:pPr>
                          <w:spacing w:before="0" w:after="160" w:line="259" w:lineRule="auto"/>
                        </w:pPr>
                        <w:r>
                          <w:rPr>
                            <w:rFonts w:cs="Calibri" w:hAnsi="Calibri" w:eastAsia="Calibri" w:ascii="Calibri"/>
                            <w:color w:val="262626"/>
                            <w:sz w:val="24"/>
                          </w:rPr>
                          <w:t xml:space="preserve">Bojana Vukojević, prof. </w:t>
                        </w:r>
                      </w:p>
                    </w:txbxContent>
                  </v:textbox>
                </v:rect>
                <v:rect id="Rectangle 5115" style="position:absolute;width:1009;height:2064;left:45196;top:81821;" filled="f" stroked="f">
                  <v:textbox inset="0,0,0,0">
                    <w:txbxContent>
                      <w:p>
                        <w:pPr>
                          <w:spacing w:before="0" w:after="160" w:line="259" w:lineRule="auto"/>
                        </w:pPr>
                        <w:r>
                          <w:rPr>
                            <w:rFonts w:cs="Calibri" w:hAnsi="Calibri" w:eastAsia="Calibri" w:ascii="Calibri"/>
                            <w:color w:val="262626"/>
                            <w:sz w:val="24"/>
                          </w:rPr>
                          <w:t xml:space="preserve">–</w:t>
                        </w:r>
                      </w:p>
                    </w:txbxContent>
                  </v:textbox>
                </v:rect>
                <v:rect id="Rectangle 5116" style="position:absolute;width:458;height:2064;left:45943;top:81821;" filled="f" stroked="f">
                  <v:textbox inset="0,0,0,0">
                    <w:txbxContent>
                      <w:p>
                        <w:pPr>
                          <w:spacing w:before="0" w:after="160" w:line="259" w:lineRule="auto"/>
                        </w:pPr>
                        <w:r>
                          <w:rPr>
                            <w:rFonts w:cs="Calibri" w:hAnsi="Calibri" w:eastAsia="Calibri" w:ascii="Calibri"/>
                            <w:color w:val="262626"/>
                            <w:sz w:val="24"/>
                          </w:rPr>
                          <w:t xml:space="preserve"> </w:t>
                        </w:r>
                      </w:p>
                    </w:txbxContent>
                  </v:textbox>
                </v:rect>
                <v:rect id="Rectangle 5117" style="position:absolute;width:10237;height:2064;left:46293;top:81821;" filled="f" stroked="f">
                  <v:textbox inset="0,0,0,0">
                    <w:txbxContent>
                      <w:p>
                        <w:pPr>
                          <w:spacing w:before="0" w:after="160" w:line="259" w:lineRule="auto"/>
                        </w:pPr>
                        <w:r>
                          <w:rPr>
                            <w:rFonts w:cs="Calibri" w:hAnsi="Calibri" w:eastAsia="Calibri" w:ascii="Calibri"/>
                            <w:color w:val="262626"/>
                            <w:sz w:val="24"/>
                          </w:rPr>
                          <w:t xml:space="preserve">koordinator </w:t>
                        </w:r>
                      </w:p>
                    </w:txbxContent>
                  </v:textbox>
                </v:rect>
                <v:rect id="Rectangle 5118" style="position:absolute;width:6921;height:2064;left:30546;top:83680;" filled="f" stroked="f">
                  <v:textbox inset="0,0,0,0">
                    <w:txbxContent>
                      <w:p>
                        <w:pPr>
                          <w:spacing w:before="0" w:after="160" w:line="259" w:lineRule="auto"/>
                        </w:pPr>
                        <w:r>
                          <w:rPr>
                            <w:rFonts w:cs="Calibri" w:hAnsi="Calibri" w:eastAsia="Calibri" w:ascii="Calibri"/>
                            <w:color w:val="262626"/>
                            <w:sz w:val="24"/>
                          </w:rPr>
                          <w:t xml:space="preserve">projekta</w:t>
                        </w:r>
                      </w:p>
                    </w:txbxContent>
                  </v:textbox>
                </v:rect>
                <v:rect id="Rectangle 5119" style="position:absolute;width:458;height:2064;left:35743;top:83680;" filled="f" stroked="f">
                  <v:textbox inset="0,0,0,0">
                    <w:txbxContent>
                      <w:p>
                        <w:pPr>
                          <w:spacing w:before="0" w:after="160" w:line="259" w:lineRule="auto"/>
                        </w:pPr>
                        <w:r>
                          <w:rPr>
                            <w:rFonts w:cs="Calibri" w:hAnsi="Calibri" w:eastAsia="Calibri" w:ascii="Calibri"/>
                            <w:color w:val="262626"/>
                            <w:sz w:val="24"/>
                          </w:rPr>
                          <w:t xml:space="preserve"> </w:t>
                        </w:r>
                      </w:p>
                    </w:txbxContent>
                  </v:textbox>
                </v:rect>
                <v:rect id="Rectangle 5120" style="position:absolute;width:19539;height:2064;left:30546;top:85539;" filled="f" stroked="f">
                  <v:textbox inset="0,0,0,0">
                    <w:txbxContent>
                      <w:p>
                        <w:pPr>
                          <w:spacing w:before="0" w:after="160" w:line="259" w:lineRule="auto"/>
                        </w:pPr>
                        <w:r>
                          <w:rPr>
                            <w:rFonts w:cs="Calibri" w:hAnsi="Calibri" w:eastAsia="Calibri" w:ascii="Calibri"/>
                            <w:color w:val="262626"/>
                            <w:sz w:val="24"/>
                          </w:rPr>
                          <w:t xml:space="preserve">Lea Ljuba Kocijan, prof. </w:t>
                        </w:r>
                      </w:p>
                    </w:txbxContent>
                  </v:textbox>
                </v:rect>
                <v:rect id="Rectangle 5121" style="position:absolute;width:458;height:2064;left:45241;top:85539;" filled="f" stroked="f">
                  <v:textbox inset="0,0,0,0">
                    <w:txbxContent>
                      <w:p>
                        <w:pPr>
                          <w:spacing w:before="0" w:after="160" w:line="259" w:lineRule="auto"/>
                        </w:pPr>
                        <w:r>
                          <w:rPr>
                            <w:rFonts w:cs="Calibri" w:hAnsi="Calibri" w:eastAsia="Calibri" w:ascii="Calibri"/>
                            <w:color w:val="262626"/>
                            <w:sz w:val="24"/>
                          </w:rPr>
                          <w:t xml:space="preserve"> </w:t>
                        </w:r>
                      </w:p>
                    </w:txbxContent>
                  </v:textbox>
                </v:rect>
                <v:shape id="Shape 5122" style="position:absolute;width:28992;height:0;left:838;top:81485;" coordsize="2899232,0" path="m0,0l2899232,0">
                  <v:stroke weight="0.48pt" endcap="flat" dashstyle="1 1" joinstyle="round" on="true" color="#000000"/>
                  <v:fill on="false" color="#000000" opacity="0"/>
                </v:shape>
                <v:shape id="Shape 5123" style="position:absolute;width:0;height:60;left:29861;top:81455;" coordsize="0,6097" path="m0,0l0,6097">
                  <v:stroke weight="0.48pt" endcap="flat" dashstyle="1 1" joinstyle="round" on="true" color="#000000"/>
                  <v:fill on="false" color="#000000" opacity="0"/>
                </v:shape>
                <v:shape id="Shape 5124" style="position:absolute;width:29937;height:0;left:29891;top:81485;" coordsize="2993771,0" path="m0,0l2993771,0">
                  <v:stroke weight="0.48pt" endcap="flat" dashstyle="1 1" joinstyle="round" on="true" color="#000000"/>
                  <v:fill on="false" color="#000000" opacity="0"/>
                </v:shape>
                <v:shape id="Shape 5125" style="position:absolute;width:29083;height:0;left:746;top:87124;" coordsize="2908376,0" path="m0,0l2908376,0">
                  <v:stroke weight="0.48pt" endcap="flat" dashstyle="1 1" joinstyle="round" on="true" color="#000000"/>
                  <v:fill on="false" color="#000000" opacity="0"/>
                </v:shape>
                <v:shape id="Shape 5126" style="position:absolute;width:0;height:5577;left:29861;top:81516;" coordsize="0,557733" path="m0,0l0,557733">
                  <v:stroke weight="0.48pt" endcap="flat" dashstyle="1 1" joinstyle="round" on="true" color="#000000"/>
                  <v:fill on="false" color="#000000" opacity="0"/>
                </v:shape>
                <v:shape id="Shape 5127" style="position:absolute;width:60;height:0;left:29830;top:87124;" coordsize="6096,0" path="m0,0l6096,0">
                  <v:stroke weight="0.48pt" endcap="flat" dashstyle="1 1" joinstyle="round" on="true" color="#000000"/>
                  <v:fill on="false" color="#000000" opacity="0"/>
                </v:shape>
                <v:shape id="Shape 5128" style="position:absolute;width:5986;height:0;left:0;top:9984;" coordsize="598627,0" path="m0,0l598627,0">
                  <v:stroke weight="0.48pt" endcap="flat" dashstyle="1 1" joinstyle="round" on="true" color="#000000"/>
                  <v:fill on="false" color="#000000" opacity="0"/>
                </v:shape>
              </v:group>
            </w:pict>
          </mc:Fallback>
        </mc:AlternateContent>
      </w:r>
    </w:p>
    <w:tbl>
      <w:tblPr>
        <w:tblStyle w:val="TableGrid"/>
        <w:tblW w:w="9304" w:type="dxa"/>
        <w:tblInd w:w="161" w:type="dxa"/>
        <w:tblCellMar>
          <w:top w:w="53" w:type="dxa"/>
          <w:left w:w="108" w:type="dxa"/>
          <w:right w:w="115" w:type="dxa"/>
        </w:tblCellMar>
        <w:tblLook w:val="04A0" w:firstRow="1" w:lastRow="0" w:firstColumn="1" w:lastColumn="0" w:noHBand="0" w:noVBand="1"/>
      </w:tblPr>
      <w:tblGrid>
        <w:gridCol w:w="4585"/>
        <w:gridCol w:w="4719"/>
      </w:tblGrid>
      <w:tr w:rsidR="00EE2F33">
        <w:trPr>
          <w:trHeight w:val="891"/>
        </w:trPr>
        <w:tc>
          <w:tcPr>
            <w:tcW w:w="4585" w:type="dxa"/>
            <w:tcBorders>
              <w:top w:val="dashed" w:sz="4" w:space="0" w:color="000000"/>
              <w:left w:val="nil"/>
              <w:bottom w:val="dashed" w:sz="4" w:space="0" w:color="000000"/>
              <w:right w:val="dashed" w:sz="4" w:space="0" w:color="000000"/>
            </w:tcBorders>
          </w:tcPr>
          <w:p w:rsidR="00EE2F33" w:rsidRDefault="00EE2F33"/>
        </w:tc>
        <w:tc>
          <w:tcPr>
            <w:tcW w:w="4719" w:type="dxa"/>
            <w:tcBorders>
              <w:top w:val="dashed" w:sz="4" w:space="0" w:color="000000"/>
              <w:left w:val="dashed" w:sz="4" w:space="0" w:color="000000"/>
              <w:bottom w:val="dashed" w:sz="4" w:space="0" w:color="000000"/>
              <w:right w:val="nil"/>
            </w:tcBorders>
          </w:tcPr>
          <w:p w:rsidR="00EE2F33" w:rsidRDefault="00BF1976">
            <w:r>
              <w:rPr>
                <w:color w:val="262626"/>
                <w:sz w:val="24"/>
              </w:rPr>
              <w:t xml:space="preserve">Ana Debelić, prof. </w:t>
            </w:r>
          </w:p>
          <w:p w:rsidR="00EE2F33" w:rsidRDefault="00BF1976">
            <w:r>
              <w:rPr>
                <w:color w:val="262626"/>
                <w:sz w:val="24"/>
              </w:rPr>
              <w:t xml:space="preserve">Martina Beneta, prof. </w:t>
            </w:r>
          </w:p>
          <w:p w:rsidR="00EE2F33" w:rsidRDefault="00BF1976">
            <w:r>
              <w:rPr>
                <w:color w:val="262626"/>
                <w:sz w:val="24"/>
              </w:rPr>
              <w:t xml:space="preserve"> </w:t>
            </w:r>
          </w:p>
        </w:tc>
      </w:tr>
      <w:tr w:rsidR="00EE2F33">
        <w:trPr>
          <w:trHeight w:val="1181"/>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b/>
                <w:color w:val="262626"/>
                <w:sz w:val="24"/>
              </w:rPr>
              <w:t xml:space="preserve">Način realizacije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color w:val="262626"/>
                <w:sz w:val="24"/>
              </w:rPr>
              <w:t xml:space="preserve">U dogovoru s djelatnicima edukatorima PP Vransko jezero, razradit će se načini izvedbe aktivnosti i uskladiti s postojećim epidemiološkim mjerama.  </w:t>
            </w:r>
          </w:p>
        </w:tc>
      </w:tr>
      <w:tr w:rsidR="00EE2F33">
        <w:trPr>
          <w:trHeight w:val="890"/>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b/>
                <w:color w:val="262626"/>
                <w:sz w:val="24"/>
              </w:rPr>
              <w:t xml:space="preserve">Vremenik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color w:val="262626"/>
                <w:sz w:val="24"/>
              </w:rPr>
              <w:t xml:space="preserve">Drugo polugodište šk. god. 2021./2022. </w:t>
            </w:r>
          </w:p>
          <w:p w:rsidR="00EE2F33" w:rsidRDefault="00BF1976">
            <w:r>
              <w:rPr>
                <w:color w:val="262626"/>
                <w:sz w:val="24"/>
              </w:rPr>
              <w:t xml:space="preserve"> </w:t>
            </w:r>
          </w:p>
          <w:p w:rsidR="00EE2F33" w:rsidRDefault="00BF1976">
            <w:r>
              <w:rPr>
                <w:color w:val="262626"/>
                <w:sz w:val="24"/>
              </w:rPr>
              <w:t xml:space="preserve"> </w:t>
            </w:r>
          </w:p>
        </w:tc>
      </w:tr>
      <w:tr w:rsidR="00EE2F33">
        <w:trPr>
          <w:trHeight w:val="888"/>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b/>
                <w:color w:val="262626"/>
                <w:sz w:val="24"/>
              </w:rPr>
              <w:t xml:space="preserve">Detaljan troškovnik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color w:val="262626"/>
                <w:sz w:val="24"/>
              </w:rPr>
              <w:t xml:space="preserve">Najam prijevoznog sredstva – 3000kn </w:t>
            </w:r>
          </w:p>
          <w:p w:rsidR="00EE2F33" w:rsidRDefault="00BF1976">
            <w:r>
              <w:rPr>
                <w:color w:val="262626"/>
                <w:sz w:val="24"/>
              </w:rPr>
              <w:t xml:space="preserve">Materijal - 2000kn </w:t>
            </w:r>
          </w:p>
          <w:p w:rsidR="00EE2F33" w:rsidRDefault="00BF1976">
            <w:r>
              <w:rPr>
                <w:color w:val="262626"/>
                <w:sz w:val="24"/>
              </w:rPr>
              <w:t xml:space="preserve"> </w:t>
            </w:r>
          </w:p>
        </w:tc>
      </w:tr>
      <w:tr w:rsidR="00EE2F33">
        <w:trPr>
          <w:trHeight w:val="2941"/>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b/>
                <w:color w:val="262626"/>
                <w:sz w:val="24"/>
              </w:rPr>
              <w:t xml:space="preserve">Način vrednovanja i način korištenja rezultata vrednovanja: </w:t>
            </w:r>
          </w:p>
        </w:tc>
        <w:tc>
          <w:tcPr>
            <w:tcW w:w="4719" w:type="dxa"/>
            <w:tcBorders>
              <w:top w:val="dashed" w:sz="4" w:space="0" w:color="000000"/>
              <w:left w:val="dashed" w:sz="4" w:space="0" w:color="000000"/>
              <w:bottom w:val="dashed" w:sz="4" w:space="0" w:color="000000"/>
              <w:right w:val="nil"/>
            </w:tcBorders>
          </w:tcPr>
          <w:p w:rsidR="00EE2F33" w:rsidRDefault="00BF1976">
            <w:r>
              <w:rPr>
                <w:color w:val="262626"/>
                <w:sz w:val="24"/>
              </w:rPr>
              <w:t xml:space="preserve">Učenici koji sudjeluju u projektu biti će ocijenjeni po elementima vrednovanja zadanim po predmetima unutar kojih se aktivnosti izvode. </w:t>
            </w:r>
          </w:p>
          <w:p w:rsidR="00EE2F33" w:rsidRDefault="00BF1976">
            <w:r>
              <w:rPr>
                <w:color w:val="262626"/>
                <w:sz w:val="24"/>
              </w:rPr>
              <w:t xml:space="preserve"> </w:t>
            </w:r>
          </w:p>
          <w:p w:rsidR="00EE2F33" w:rsidRDefault="00BF1976">
            <w:r>
              <w:rPr>
                <w:color w:val="262626"/>
                <w:sz w:val="24"/>
              </w:rPr>
              <w:t>Rezultati vrednovanja biti ce korišteni u okviru struke i nastavnog predmeta na kojem se projekt odvijao.</w:t>
            </w:r>
            <w:r>
              <w:rPr>
                <w:sz w:val="24"/>
              </w:rPr>
              <w:t xml:space="preserve"> </w:t>
            </w:r>
          </w:p>
          <w:p w:rsidR="00EE2F33" w:rsidRDefault="00BF1976">
            <w:r>
              <w:rPr>
                <w:color w:val="262626"/>
                <w:sz w:val="24"/>
              </w:rPr>
              <w:t xml:space="preserve"> </w:t>
            </w:r>
          </w:p>
          <w:p w:rsidR="00EE2F33" w:rsidRDefault="00BF1976">
            <w:r>
              <w:rPr>
                <w:color w:val="262626"/>
                <w:sz w:val="24"/>
              </w:rPr>
              <w:t xml:space="preserve"> </w:t>
            </w:r>
          </w:p>
        </w:tc>
      </w:tr>
    </w:tbl>
    <w:p w:rsidR="00EE2F33" w:rsidRDefault="00BF1976">
      <w:pPr>
        <w:spacing w:after="211" w:line="268" w:lineRule="auto"/>
        <w:ind w:left="279" w:right="41" w:hanging="10"/>
        <w:jc w:val="both"/>
      </w:pPr>
      <w:r>
        <w:rPr>
          <w:sz w:val="24"/>
        </w:rPr>
        <w:t xml:space="preserve">Kratki opis aktivnosti:  </w:t>
      </w:r>
    </w:p>
    <w:p w:rsidR="00EE2F33" w:rsidRDefault="00BF1976">
      <w:pPr>
        <w:spacing w:after="211" w:line="268" w:lineRule="auto"/>
        <w:ind w:left="279" w:right="41" w:hanging="10"/>
        <w:jc w:val="both"/>
      </w:pPr>
      <w:r>
        <w:rPr>
          <w:sz w:val="24"/>
        </w:rPr>
        <w:t xml:space="preserve">Učenici sudjeluju u projektu s Javnom ustanovom PP Vransko jezero, s ciljem da se prirodno bogatstvo Parka pretoči u inspirativna djela. Učenici će kroz promatranje i analizu doći do originalnih likovnih rješenja, ali i prepoznati svoj zavičaj kao prirodnu vrijednost koju je potrebno očuvati za sljedeće naraštaje. Ovaj spoj znanosti i umjetnosti rezultirat će izložbom koja će biti postavljena i otvorena u dogovorenom razdoblju, s težnjom  za njenim održavanjem u periodu obilježavanja važnijih datuma u očuvanju okoliša kao što su Međunarodni dan biološke raznolikosti i Dan zaštite prirode Republike Hrvatske.  </w:t>
      </w:r>
    </w:p>
    <w:p w:rsidR="00EE2F33" w:rsidRDefault="00BF1976">
      <w:pPr>
        <w:spacing w:after="211" w:line="268" w:lineRule="auto"/>
        <w:ind w:left="279" w:right="41" w:hanging="10"/>
        <w:jc w:val="both"/>
      </w:pPr>
      <w:r>
        <w:rPr>
          <w:sz w:val="24"/>
        </w:rPr>
        <w:t xml:space="preserve">Prošlogodišnja suradnja očitovala se kroz niz predavanja kao i kroz edukativnu posjetu samom parku. Učenici su tijekom godine izrađivali ilustracije koje su bile predstavljene kroz virtualnu izložbu, a tri izabrane ilustracije otisnute su na platnene torbe koje služe kao promotivni materijal Parka. </w:t>
      </w:r>
    </w:p>
    <w:p w:rsidR="00EE2F33" w:rsidRDefault="00BF1976">
      <w:pPr>
        <w:spacing w:after="211" w:line="268" w:lineRule="auto"/>
        <w:ind w:left="279" w:right="41" w:hanging="10"/>
        <w:jc w:val="both"/>
      </w:pPr>
      <w:r>
        <w:rPr>
          <w:sz w:val="24"/>
        </w:rPr>
        <w:t xml:space="preserve">Moguća su odstupanja od zamišljenog zbog trenutne situacije vezane za pandemiju. </w:t>
      </w:r>
    </w:p>
    <w:p w:rsidR="00EE2F33" w:rsidRDefault="00BF1976">
      <w:pPr>
        <w:spacing w:after="202"/>
        <w:ind w:left="284"/>
      </w:pPr>
      <w:r>
        <w:rPr>
          <w:sz w:val="24"/>
        </w:rP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0"/>
        <w:ind w:left="284"/>
      </w:pPr>
      <w:r>
        <w:t xml:space="preserve"> </w:t>
      </w:r>
    </w:p>
    <w:p w:rsidR="00EE2F33" w:rsidRDefault="00BF1976">
      <w:pPr>
        <w:spacing w:after="0"/>
        <w:ind w:left="44" w:right="-54"/>
      </w:pPr>
      <w:r>
        <w:rPr>
          <w:noProof/>
        </w:rPr>
        <mc:AlternateContent>
          <mc:Choice Requires="wpg">
            <w:drawing>
              <wp:inline distT="0" distB="0" distL="0" distR="0">
                <wp:extent cx="5982919" cy="8729167"/>
                <wp:effectExtent l="0" t="0" r="0" b="0"/>
                <wp:docPr id="118963" name="Group 118963"/>
                <wp:cNvGraphicFramePr/>
                <a:graphic xmlns:a="http://schemas.openxmlformats.org/drawingml/2006/main">
                  <a:graphicData uri="http://schemas.microsoft.com/office/word/2010/wordprocessingGroup">
                    <wpg:wgp>
                      <wpg:cNvGrpSpPr/>
                      <wpg:grpSpPr>
                        <a:xfrm>
                          <a:off x="0" y="0"/>
                          <a:ext cx="5982919" cy="8729167"/>
                          <a:chOff x="0" y="0"/>
                          <a:chExt cx="5982919" cy="8729167"/>
                        </a:xfrm>
                      </wpg:grpSpPr>
                      <wps:wsp>
                        <wps:cNvPr id="5247" name="Rectangle 5247"/>
                        <wps:cNvSpPr/>
                        <wps:spPr>
                          <a:xfrm>
                            <a:off x="381000" y="0"/>
                            <a:ext cx="260865" cy="206453"/>
                          </a:xfrm>
                          <a:prstGeom prst="rect">
                            <a:avLst/>
                          </a:prstGeom>
                          <a:ln>
                            <a:noFill/>
                          </a:ln>
                        </wps:spPr>
                        <wps:txbx>
                          <w:txbxContent>
                            <w:p w:rsidR="00EE2F33" w:rsidRDefault="00BF1976">
                              <w:r>
                                <w:rPr>
                                  <w:b/>
                                  <w:sz w:val="24"/>
                                </w:rPr>
                                <w:t>12.</w:t>
                              </w:r>
                            </w:p>
                          </w:txbxContent>
                        </wps:txbx>
                        <wps:bodyPr horzOverflow="overflow" vert="horz" lIns="0" tIns="0" rIns="0" bIns="0" rtlCol="0">
                          <a:noAutofit/>
                        </wps:bodyPr>
                      </wps:wsp>
                      <wps:wsp>
                        <wps:cNvPr id="5250" name="Rectangle 5250"/>
                        <wps:cNvSpPr/>
                        <wps:spPr>
                          <a:xfrm>
                            <a:off x="636981" y="0"/>
                            <a:ext cx="2069080" cy="206453"/>
                          </a:xfrm>
                          <a:prstGeom prst="rect">
                            <a:avLst/>
                          </a:prstGeom>
                          <a:ln>
                            <a:noFill/>
                          </a:ln>
                        </wps:spPr>
                        <wps:txbx>
                          <w:txbxContent>
                            <w:p w:rsidR="00EE2F33" w:rsidRDefault="00BF1976">
                              <w:r>
                                <w:rPr>
                                  <w:b/>
                                  <w:sz w:val="24"/>
                                </w:rPr>
                                <w:t>PLANINA KAO UČIONICA</w:t>
                              </w:r>
                            </w:p>
                          </w:txbxContent>
                        </wps:txbx>
                        <wps:bodyPr horzOverflow="overflow" vert="horz" lIns="0" tIns="0" rIns="0" bIns="0" rtlCol="0">
                          <a:noAutofit/>
                        </wps:bodyPr>
                      </wps:wsp>
                      <wps:wsp>
                        <wps:cNvPr id="5251" name="Rectangle 5251"/>
                        <wps:cNvSpPr/>
                        <wps:spPr>
                          <a:xfrm>
                            <a:off x="2194890" y="0"/>
                            <a:ext cx="45808" cy="206453"/>
                          </a:xfrm>
                          <a:prstGeom prst="rect">
                            <a:avLst/>
                          </a:prstGeom>
                          <a:ln>
                            <a:noFill/>
                          </a:ln>
                        </wps:spPr>
                        <wps:txbx>
                          <w:txbxContent>
                            <w:p w:rsidR="00EE2F33" w:rsidRDefault="00BF1976">
                              <w:r>
                                <w:rPr>
                                  <w:b/>
                                  <w:sz w:val="24"/>
                                </w:rPr>
                                <w:t xml:space="preserve"> </w:t>
                              </w:r>
                            </w:p>
                          </w:txbxContent>
                        </wps:txbx>
                        <wps:bodyPr horzOverflow="overflow" vert="horz" lIns="0" tIns="0" rIns="0" bIns="0" rtlCol="0">
                          <a:noAutofit/>
                        </wps:bodyPr>
                      </wps:wsp>
                      <wps:wsp>
                        <wps:cNvPr id="5252" name="Rectangle 5252"/>
                        <wps:cNvSpPr/>
                        <wps:spPr>
                          <a:xfrm>
                            <a:off x="152400" y="225103"/>
                            <a:ext cx="3465020" cy="201306"/>
                          </a:xfrm>
                          <a:prstGeom prst="rect">
                            <a:avLst/>
                          </a:prstGeom>
                          <a:ln>
                            <a:noFill/>
                          </a:ln>
                        </wps:spPr>
                        <wps:txbx>
                          <w:txbxContent>
                            <w:p w:rsidR="00EE2F33" w:rsidRDefault="00BF1976">
                              <w:r>
                                <w:rPr>
                                  <w:rFonts w:ascii="Candara" w:eastAsia="Candara" w:hAnsi="Candara" w:cs="Candara"/>
                                  <w:b/>
                                  <w:color w:val="262626"/>
                                  <w:sz w:val="24"/>
                                </w:rPr>
                                <w:t>Naziv aktivnosti, programa i/ili projekta:</w:t>
                              </w:r>
                            </w:p>
                          </w:txbxContent>
                        </wps:txbx>
                        <wps:bodyPr horzOverflow="overflow" vert="horz" lIns="0" tIns="0" rIns="0" bIns="0" rtlCol="0">
                          <a:noAutofit/>
                        </wps:bodyPr>
                      </wps:wsp>
                      <wps:wsp>
                        <wps:cNvPr id="5253" name="Rectangle 5253"/>
                        <wps:cNvSpPr/>
                        <wps:spPr>
                          <a:xfrm>
                            <a:off x="2758770" y="225103"/>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254" name="Rectangle 5254"/>
                        <wps:cNvSpPr/>
                        <wps:spPr>
                          <a:xfrm>
                            <a:off x="152400" y="411032"/>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255" name="Rectangle 5255"/>
                        <wps:cNvSpPr/>
                        <wps:spPr>
                          <a:xfrm>
                            <a:off x="3054680" y="225103"/>
                            <a:ext cx="2626280" cy="201306"/>
                          </a:xfrm>
                          <a:prstGeom prst="rect">
                            <a:avLst/>
                          </a:prstGeom>
                          <a:ln>
                            <a:noFill/>
                          </a:ln>
                        </wps:spPr>
                        <wps:txbx>
                          <w:txbxContent>
                            <w:p w:rsidR="00EE2F33" w:rsidRDefault="00BF1976">
                              <w:r>
                                <w:rPr>
                                  <w:rFonts w:ascii="Candara" w:eastAsia="Candara" w:hAnsi="Candara" w:cs="Candara"/>
                                  <w:color w:val="262626"/>
                                  <w:sz w:val="24"/>
                                </w:rPr>
                                <w:t>PLANINA KAO UČIONICA 2022.</w:t>
                              </w:r>
                            </w:p>
                          </w:txbxContent>
                        </wps:txbx>
                        <wps:bodyPr horzOverflow="overflow" vert="horz" lIns="0" tIns="0" rIns="0" bIns="0" rtlCol="0">
                          <a:noAutofit/>
                        </wps:bodyPr>
                      </wps:wsp>
                      <wps:wsp>
                        <wps:cNvPr id="5256" name="Rectangle 5256"/>
                        <wps:cNvSpPr/>
                        <wps:spPr>
                          <a:xfrm>
                            <a:off x="5030165" y="22510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257" name="Rectangle 5257"/>
                        <wps:cNvSpPr/>
                        <wps:spPr>
                          <a:xfrm>
                            <a:off x="3054680" y="411032"/>
                            <a:ext cx="3038556" cy="201306"/>
                          </a:xfrm>
                          <a:prstGeom prst="rect">
                            <a:avLst/>
                          </a:prstGeom>
                          <a:ln>
                            <a:noFill/>
                          </a:ln>
                        </wps:spPr>
                        <wps:txbx>
                          <w:txbxContent>
                            <w:p w:rsidR="00EE2F33" w:rsidRDefault="00BF1976">
                              <w:r>
                                <w:rPr>
                                  <w:rFonts w:ascii="Candara" w:eastAsia="Candara" w:hAnsi="Candara" w:cs="Candara"/>
                                  <w:color w:val="262626"/>
                                  <w:sz w:val="24"/>
                                </w:rPr>
                                <w:t xml:space="preserve">Jednodnevni izlet u nacionalni park </w:t>
                              </w:r>
                            </w:p>
                          </w:txbxContent>
                        </wps:txbx>
                        <wps:bodyPr horzOverflow="overflow" vert="horz" lIns="0" tIns="0" rIns="0" bIns="0" rtlCol="0">
                          <a:noAutofit/>
                        </wps:bodyPr>
                      </wps:wsp>
                      <wps:wsp>
                        <wps:cNvPr id="5258" name="Rectangle 5258"/>
                        <wps:cNvSpPr/>
                        <wps:spPr>
                          <a:xfrm>
                            <a:off x="3054680" y="596959"/>
                            <a:ext cx="356130" cy="201306"/>
                          </a:xfrm>
                          <a:prstGeom prst="rect">
                            <a:avLst/>
                          </a:prstGeom>
                          <a:ln>
                            <a:noFill/>
                          </a:ln>
                        </wps:spPr>
                        <wps:txbx>
                          <w:txbxContent>
                            <w:p w:rsidR="00EE2F33" w:rsidRDefault="00BF1976">
                              <w:r>
                                <w:rPr>
                                  <w:rFonts w:ascii="Candara" w:eastAsia="Candara" w:hAnsi="Candara" w:cs="Candara"/>
                                  <w:color w:val="262626"/>
                                  <w:sz w:val="24"/>
                                </w:rPr>
                                <w:t>Pakl</w:t>
                              </w:r>
                            </w:p>
                          </w:txbxContent>
                        </wps:txbx>
                        <wps:bodyPr horzOverflow="overflow" vert="horz" lIns="0" tIns="0" rIns="0" bIns="0" rtlCol="0">
                          <a:noAutofit/>
                        </wps:bodyPr>
                      </wps:wsp>
                      <wps:wsp>
                        <wps:cNvPr id="5259" name="Rectangle 5259"/>
                        <wps:cNvSpPr/>
                        <wps:spPr>
                          <a:xfrm>
                            <a:off x="3322904" y="596959"/>
                            <a:ext cx="448557" cy="201306"/>
                          </a:xfrm>
                          <a:prstGeom prst="rect">
                            <a:avLst/>
                          </a:prstGeom>
                          <a:ln>
                            <a:noFill/>
                          </a:ln>
                        </wps:spPr>
                        <wps:txbx>
                          <w:txbxContent>
                            <w:p w:rsidR="00EE2F33" w:rsidRDefault="00BF1976">
                              <w:r>
                                <w:rPr>
                                  <w:rFonts w:ascii="Candara" w:eastAsia="Candara" w:hAnsi="Candara" w:cs="Candara"/>
                                  <w:color w:val="262626"/>
                                  <w:sz w:val="24"/>
                                </w:rPr>
                                <w:t>enica</w:t>
                              </w:r>
                            </w:p>
                          </w:txbxContent>
                        </wps:txbx>
                        <wps:bodyPr horzOverflow="overflow" vert="horz" lIns="0" tIns="0" rIns="0" bIns="0" rtlCol="0">
                          <a:noAutofit/>
                        </wps:bodyPr>
                      </wps:wsp>
                      <wps:wsp>
                        <wps:cNvPr id="5260" name="Rectangle 5260"/>
                        <wps:cNvSpPr/>
                        <wps:spPr>
                          <a:xfrm>
                            <a:off x="3661232" y="59695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261" name="Shape 5261"/>
                        <wps:cNvSpPr/>
                        <wps:spPr>
                          <a:xfrm>
                            <a:off x="83820" y="187451"/>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62" name="Shape 5262"/>
                        <wps:cNvSpPr/>
                        <wps:spPr>
                          <a:xfrm>
                            <a:off x="2983052" y="187451"/>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63" name="Shape 5263"/>
                        <wps:cNvSpPr/>
                        <wps:spPr>
                          <a:xfrm>
                            <a:off x="2989148" y="187451"/>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64" name="Shape 5264"/>
                        <wps:cNvSpPr/>
                        <wps:spPr>
                          <a:xfrm>
                            <a:off x="2986100" y="190500"/>
                            <a:ext cx="0" cy="558037"/>
                          </a:xfrm>
                          <a:custGeom>
                            <a:avLst/>
                            <a:gdLst/>
                            <a:ahLst/>
                            <a:cxnLst/>
                            <a:rect l="0" t="0" r="0" b="0"/>
                            <a:pathLst>
                              <a:path h="558037">
                                <a:moveTo>
                                  <a:pt x="0" y="0"/>
                                </a:moveTo>
                                <a:lnTo>
                                  <a:pt x="0" y="55803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65" name="Rectangle 5265"/>
                        <wps:cNvSpPr/>
                        <wps:spPr>
                          <a:xfrm>
                            <a:off x="152400" y="788983"/>
                            <a:ext cx="653074" cy="201306"/>
                          </a:xfrm>
                          <a:prstGeom prst="rect">
                            <a:avLst/>
                          </a:prstGeom>
                          <a:ln>
                            <a:noFill/>
                          </a:ln>
                        </wps:spPr>
                        <wps:txbx>
                          <w:txbxContent>
                            <w:p w:rsidR="00EE2F33" w:rsidRDefault="00BF1976">
                              <w:r>
                                <w:rPr>
                                  <w:rFonts w:ascii="Candara" w:eastAsia="Candara" w:hAnsi="Candara" w:cs="Candara"/>
                                  <w:b/>
                                  <w:color w:val="262626"/>
                                  <w:sz w:val="24"/>
                                </w:rPr>
                                <w:t>Razred:</w:t>
                              </w:r>
                            </w:p>
                          </w:txbxContent>
                        </wps:txbx>
                        <wps:bodyPr horzOverflow="overflow" vert="horz" lIns="0" tIns="0" rIns="0" bIns="0" rtlCol="0">
                          <a:noAutofit/>
                        </wps:bodyPr>
                      </wps:wsp>
                      <wps:wsp>
                        <wps:cNvPr id="5266" name="Rectangle 5266"/>
                        <wps:cNvSpPr/>
                        <wps:spPr>
                          <a:xfrm>
                            <a:off x="643077" y="788983"/>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267" name="Rectangle 5267"/>
                        <wps:cNvSpPr/>
                        <wps:spPr>
                          <a:xfrm>
                            <a:off x="152400" y="974911"/>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268" name="Rectangle 5268"/>
                        <wps:cNvSpPr/>
                        <wps:spPr>
                          <a:xfrm>
                            <a:off x="3054680" y="788983"/>
                            <a:ext cx="2069283" cy="201306"/>
                          </a:xfrm>
                          <a:prstGeom prst="rect">
                            <a:avLst/>
                          </a:prstGeom>
                          <a:ln>
                            <a:noFill/>
                          </a:ln>
                        </wps:spPr>
                        <wps:txbx>
                          <w:txbxContent>
                            <w:p w:rsidR="00EE2F33" w:rsidRDefault="00BF1976">
                              <w:r>
                                <w:rPr>
                                  <w:rFonts w:ascii="Candara" w:eastAsia="Candara" w:hAnsi="Candara" w:cs="Candara"/>
                                  <w:color w:val="262626"/>
                                  <w:sz w:val="24"/>
                                </w:rPr>
                                <w:t>Učenici završnih razreda</w:t>
                              </w:r>
                            </w:p>
                          </w:txbxContent>
                        </wps:txbx>
                        <wps:bodyPr horzOverflow="overflow" vert="horz" lIns="0" tIns="0" rIns="0" bIns="0" rtlCol="0">
                          <a:noAutofit/>
                        </wps:bodyPr>
                      </wps:wsp>
                      <wps:wsp>
                        <wps:cNvPr id="5269" name="Rectangle 5269"/>
                        <wps:cNvSpPr/>
                        <wps:spPr>
                          <a:xfrm>
                            <a:off x="4612589" y="78898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270" name="Shape 5270"/>
                        <wps:cNvSpPr/>
                        <wps:spPr>
                          <a:xfrm>
                            <a:off x="83820" y="751586"/>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71" name="Shape 5271"/>
                        <wps:cNvSpPr/>
                        <wps:spPr>
                          <a:xfrm>
                            <a:off x="2986100" y="748537"/>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72" name="Shape 5272"/>
                        <wps:cNvSpPr/>
                        <wps:spPr>
                          <a:xfrm>
                            <a:off x="2989148" y="751586"/>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73" name="Shape 5273"/>
                        <wps:cNvSpPr/>
                        <wps:spPr>
                          <a:xfrm>
                            <a:off x="2986100" y="754634"/>
                            <a:ext cx="0" cy="371856"/>
                          </a:xfrm>
                          <a:custGeom>
                            <a:avLst/>
                            <a:gdLst/>
                            <a:ahLst/>
                            <a:cxnLst/>
                            <a:rect l="0" t="0" r="0" b="0"/>
                            <a:pathLst>
                              <a:path h="371856">
                                <a:moveTo>
                                  <a:pt x="0" y="0"/>
                                </a:moveTo>
                                <a:lnTo>
                                  <a:pt x="0" y="37185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42532" name="Shape 142532"/>
                        <wps:cNvSpPr/>
                        <wps:spPr>
                          <a:xfrm>
                            <a:off x="83820" y="1134109"/>
                            <a:ext cx="2899283" cy="185928"/>
                          </a:xfrm>
                          <a:custGeom>
                            <a:avLst/>
                            <a:gdLst/>
                            <a:ahLst/>
                            <a:cxnLst/>
                            <a:rect l="0" t="0" r="0" b="0"/>
                            <a:pathLst>
                              <a:path w="2899283" h="185928">
                                <a:moveTo>
                                  <a:pt x="0" y="0"/>
                                </a:moveTo>
                                <a:lnTo>
                                  <a:pt x="2899283" y="0"/>
                                </a:lnTo>
                                <a:lnTo>
                                  <a:pt x="2899283"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33" name="Shape 142533"/>
                        <wps:cNvSpPr/>
                        <wps:spPr>
                          <a:xfrm>
                            <a:off x="152400" y="1134109"/>
                            <a:ext cx="2765171" cy="185928"/>
                          </a:xfrm>
                          <a:custGeom>
                            <a:avLst/>
                            <a:gdLst/>
                            <a:ahLst/>
                            <a:cxnLst/>
                            <a:rect l="0" t="0" r="0" b="0"/>
                            <a:pathLst>
                              <a:path w="2765171" h="185928">
                                <a:moveTo>
                                  <a:pt x="0" y="0"/>
                                </a:moveTo>
                                <a:lnTo>
                                  <a:pt x="2765171" y="0"/>
                                </a:lnTo>
                                <a:lnTo>
                                  <a:pt x="2765171"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5276" name="Rectangle 5276"/>
                        <wps:cNvSpPr/>
                        <wps:spPr>
                          <a:xfrm>
                            <a:off x="152400" y="1168459"/>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142534" name="Shape 142534"/>
                        <wps:cNvSpPr/>
                        <wps:spPr>
                          <a:xfrm>
                            <a:off x="2989148" y="1134109"/>
                            <a:ext cx="2993771" cy="185928"/>
                          </a:xfrm>
                          <a:custGeom>
                            <a:avLst/>
                            <a:gdLst/>
                            <a:ahLst/>
                            <a:cxnLst/>
                            <a:rect l="0" t="0" r="0" b="0"/>
                            <a:pathLst>
                              <a:path w="2993771" h="185928">
                                <a:moveTo>
                                  <a:pt x="0" y="0"/>
                                </a:moveTo>
                                <a:lnTo>
                                  <a:pt x="2993771" y="0"/>
                                </a:lnTo>
                                <a:lnTo>
                                  <a:pt x="2993771"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35" name="Shape 142535"/>
                        <wps:cNvSpPr/>
                        <wps:spPr>
                          <a:xfrm>
                            <a:off x="3054680" y="1134109"/>
                            <a:ext cx="2859659" cy="185928"/>
                          </a:xfrm>
                          <a:custGeom>
                            <a:avLst/>
                            <a:gdLst/>
                            <a:ahLst/>
                            <a:cxnLst/>
                            <a:rect l="0" t="0" r="0" b="0"/>
                            <a:pathLst>
                              <a:path w="2859659" h="185928">
                                <a:moveTo>
                                  <a:pt x="0" y="0"/>
                                </a:moveTo>
                                <a:lnTo>
                                  <a:pt x="2859659" y="0"/>
                                </a:lnTo>
                                <a:lnTo>
                                  <a:pt x="2859659"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5279" name="Rectangle 5279"/>
                        <wps:cNvSpPr/>
                        <wps:spPr>
                          <a:xfrm>
                            <a:off x="3054680" y="116845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280" name="Shape 5280"/>
                        <wps:cNvSpPr/>
                        <wps:spPr>
                          <a:xfrm>
                            <a:off x="83820" y="1129537"/>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81" name="Shape 5281"/>
                        <wps:cNvSpPr/>
                        <wps:spPr>
                          <a:xfrm>
                            <a:off x="2986100" y="1126489"/>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82" name="Shape 5282"/>
                        <wps:cNvSpPr/>
                        <wps:spPr>
                          <a:xfrm>
                            <a:off x="2989148" y="1129537"/>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83" name="Shape 5283"/>
                        <wps:cNvSpPr/>
                        <wps:spPr>
                          <a:xfrm>
                            <a:off x="2986100" y="1132586"/>
                            <a:ext cx="0" cy="187451"/>
                          </a:xfrm>
                          <a:custGeom>
                            <a:avLst/>
                            <a:gdLst/>
                            <a:ahLst/>
                            <a:cxnLst/>
                            <a:rect l="0" t="0" r="0" b="0"/>
                            <a:pathLst>
                              <a:path h="187451">
                                <a:moveTo>
                                  <a:pt x="0" y="0"/>
                                </a:moveTo>
                                <a:lnTo>
                                  <a:pt x="0" y="187451"/>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84" name="Rectangle 5284"/>
                        <wps:cNvSpPr/>
                        <wps:spPr>
                          <a:xfrm>
                            <a:off x="152400" y="1360483"/>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285" name="Rectangle 5285"/>
                        <wps:cNvSpPr/>
                        <wps:spPr>
                          <a:xfrm>
                            <a:off x="152400" y="1546411"/>
                            <a:ext cx="3512044" cy="201306"/>
                          </a:xfrm>
                          <a:prstGeom prst="rect">
                            <a:avLst/>
                          </a:prstGeom>
                          <a:ln>
                            <a:noFill/>
                          </a:ln>
                        </wps:spPr>
                        <wps:txbx>
                          <w:txbxContent>
                            <w:p w:rsidR="00EE2F33" w:rsidRDefault="00BF1976">
                              <w:r>
                                <w:rPr>
                                  <w:rFonts w:ascii="Candara" w:eastAsia="Candara" w:hAnsi="Candara" w:cs="Candara"/>
                                  <w:b/>
                                  <w:color w:val="262626"/>
                                  <w:sz w:val="24"/>
                                </w:rPr>
                                <w:t>Ciljevi aktivnosti, programa i/ili projekta:</w:t>
                              </w:r>
                            </w:p>
                          </w:txbxContent>
                        </wps:txbx>
                        <wps:bodyPr horzOverflow="overflow" vert="horz" lIns="0" tIns="0" rIns="0" bIns="0" rtlCol="0">
                          <a:noAutofit/>
                        </wps:bodyPr>
                      </wps:wsp>
                      <wps:wsp>
                        <wps:cNvPr id="5286" name="Rectangle 5286"/>
                        <wps:cNvSpPr/>
                        <wps:spPr>
                          <a:xfrm>
                            <a:off x="2793822" y="1546411"/>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287" name="Rectangle 5287"/>
                        <wps:cNvSpPr/>
                        <wps:spPr>
                          <a:xfrm>
                            <a:off x="152400" y="1732339"/>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288" name="Rectangle 5288"/>
                        <wps:cNvSpPr/>
                        <wps:spPr>
                          <a:xfrm>
                            <a:off x="152400" y="1918267"/>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289" name="Rectangle 5289"/>
                        <wps:cNvSpPr/>
                        <wps:spPr>
                          <a:xfrm>
                            <a:off x="152400" y="2104195"/>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290" name="Rectangle 5290"/>
                        <wps:cNvSpPr/>
                        <wps:spPr>
                          <a:xfrm>
                            <a:off x="3054680" y="136048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5292" name="Picture 5292"/>
                          <pic:cNvPicPr/>
                        </pic:nvPicPr>
                        <pic:blipFill>
                          <a:blip r:embed="rId13"/>
                          <a:stretch>
                            <a:fillRect/>
                          </a:stretch>
                        </pic:blipFill>
                        <pic:spPr>
                          <a:xfrm>
                            <a:off x="3282645" y="1530349"/>
                            <a:ext cx="126365" cy="126365"/>
                          </a:xfrm>
                          <a:prstGeom prst="rect">
                            <a:avLst/>
                          </a:prstGeom>
                        </pic:spPr>
                      </pic:pic>
                      <wps:wsp>
                        <wps:cNvPr id="5293" name="Rectangle 5293"/>
                        <wps:cNvSpPr/>
                        <wps:spPr>
                          <a:xfrm>
                            <a:off x="3409772" y="1518920"/>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294" name="Rectangle 5294"/>
                        <wps:cNvSpPr/>
                        <wps:spPr>
                          <a:xfrm>
                            <a:off x="3504260" y="1546411"/>
                            <a:ext cx="2134347" cy="201306"/>
                          </a:xfrm>
                          <a:prstGeom prst="rect">
                            <a:avLst/>
                          </a:prstGeom>
                          <a:ln>
                            <a:noFill/>
                          </a:ln>
                        </wps:spPr>
                        <wps:txbx>
                          <w:txbxContent>
                            <w:p w:rsidR="00EE2F33" w:rsidRDefault="00BF1976">
                              <w:r>
                                <w:rPr>
                                  <w:rFonts w:ascii="Candara" w:eastAsia="Candara" w:hAnsi="Candara" w:cs="Candara"/>
                                  <w:sz w:val="24"/>
                                </w:rPr>
                                <w:t xml:space="preserve">Učenici zaokružuju svoje </w:t>
                              </w:r>
                            </w:p>
                          </w:txbxContent>
                        </wps:txbx>
                        <wps:bodyPr horzOverflow="overflow" vert="horz" lIns="0" tIns="0" rIns="0" bIns="0" rtlCol="0">
                          <a:noAutofit/>
                        </wps:bodyPr>
                      </wps:wsp>
                      <wps:wsp>
                        <wps:cNvPr id="5295" name="Rectangle 5295"/>
                        <wps:cNvSpPr/>
                        <wps:spPr>
                          <a:xfrm>
                            <a:off x="3511880" y="1732339"/>
                            <a:ext cx="2424805" cy="201306"/>
                          </a:xfrm>
                          <a:prstGeom prst="rect">
                            <a:avLst/>
                          </a:prstGeom>
                          <a:ln>
                            <a:noFill/>
                          </a:ln>
                        </wps:spPr>
                        <wps:txbx>
                          <w:txbxContent>
                            <w:p w:rsidR="00EE2F33" w:rsidRDefault="00BF1976">
                              <w:r>
                                <w:rPr>
                                  <w:rFonts w:ascii="Candara" w:eastAsia="Candara" w:hAnsi="Candara" w:cs="Candara"/>
                                  <w:sz w:val="24"/>
                                </w:rPr>
                                <w:t xml:space="preserve">srednjoškolsko obrazovanje </w:t>
                              </w:r>
                            </w:p>
                          </w:txbxContent>
                        </wps:txbx>
                        <wps:bodyPr horzOverflow="overflow" vert="horz" lIns="0" tIns="0" rIns="0" bIns="0" rtlCol="0">
                          <a:noAutofit/>
                        </wps:bodyPr>
                      </wps:wsp>
                      <wps:wsp>
                        <wps:cNvPr id="5296" name="Rectangle 5296"/>
                        <wps:cNvSpPr/>
                        <wps:spPr>
                          <a:xfrm>
                            <a:off x="3511880" y="1918267"/>
                            <a:ext cx="2850458" cy="201306"/>
                          </a:xfrm>
                          <a:prstGeom prst="rect">
                            <a:avLst/>
                          </a:prstGeom>
                          <a:ln>
                            <a:noFill/>
                          </a:ln>
                        </wps:spPr>
                        <wps:txbx>
                          <w:txbxContent>
                            <w:p w:rsidR="00EE2F33" w:rsidRDefault="00BF1976">
                              <w:r>
                                <w:rPr>
                                  <w:rFonts w:ascii="Candara" w:eastAsia="Candara" w:hAnsi="Candara" w:cs="Candara"/>
                                  <w:sz w:val="24"/>
                                </w:rPr>
                                <w:t xml:space="preserve">ponovnim posjetom NP Paklenici </w:t>
                              </w:r>
                            </w:p>
                          </w:txbxContent>
                        </wps:txbx>
                        <wps:bodyPr horzOverflow="overflow" vert="horz" lIns="0" tIns="0" rIns="0" bIns="0" rtlCol="0">
                          <a:noAutofit/>
                        </wps:bodyPr>
                      </wps:wsp>
                      <wps:wsp>
                        <wps:cNvPr id="5297" name="Rectangle 5297"/>
                        <wps:cNvSpPr/>
                        <wps:spPr>
                          <a:xfrm>
                            <a:off x="3511880" y="2104195"/>
                            <a:ext cx="2605606" cy="201306"/>
                          </a:xfrm>
                          <a:prstGeom prst="rect">
                            <a:avLst/>
                          </a:prstGeom>
                          <a:ln>
                            <a:noFill/>
                          </a:ln>
                        </wps:spPr>
                        <wps:txbx>
                          <w:txbxContent>
                            <w:p w:rsidR="00EE2F33" w:rsidRDefault="00BF1976">
                              <w:r>
                                <w:rPr>
                                  <w:rFonts w:ascii="Candara" w:eastAsia="Candara" w:hAnsi="Candara" w:cs="Candara"/>
                                  <w:sz w:val="24"/>
                                </w:rPr>
                                <w:t xml:space="preserve">gdje tijekom terenske nastave </w:t>
                              </w:r>
                            </w:p>
                          </w:txbxContent>
                        </wps:txbx>
                        <wps:bodyPr horzOverflow="overflow" vert="horz" lIns="0" tIns="0" rIns="0" bIns="0" rtlCol="0">
                          <a:noAutofit/>
                        </wps:bodyPr>
                      </wps:wsp>
                      <wps:wsp>
                        <wps:cNvPr id="5298" name="Rectangle 5298"/>
                        <wps:cNvSpPr/>
                        <wps:spPr>
                          <a:xfrm>
                            <a:off x="3511880" y="2290123"/>
                            <a:ext cx="2931332" cy="201306"/>
                          </a:xfrm>
                          <a:prstGeom prst="rect">
                            <a:avLst/>
                          </a:prstGeom>
                          <a:ln>
                            <a:noFill/>
                          </a:ln>
                        </wps:spPr>
                        <wps:txbx>
                          <w:txbxContent>
                            <w:p w:rsidR="00EE2F33" w:rsidRDefault="00BF1976">
                              <w:r>
                                <w:rPr>
                                  <w:rFonts w:ascii="Candara" w:eastAsia="Candara" w:hAnsi="Candara" w:cs="Candara"/>
                                  <w:sz w:val="24"/>
                                </w:rPr>
                                <w:t xml:space="preserve">istražuju prirodnu (NP Paklenica) i </w:t>
                              </w:r>
                            </w:p>
                          </w:txbxContent>
                        </wps:txbx>
                        <wps:bodyPr horzOverflow="overflow" vert="horz" lIns="0" tIns="0" rIns="0" bIns="0" rtlCol="0">
                          <a:noAutofit/>
                        </wps:bodyPr>
                      </wps:wsp>
                      <wps:wsp>
                        <wps:cNvPr id="5299" name="Rectangle 5299"/>
                        <wps:cNvSpPr/>
                        <wps:spPr>
                          <a:xfrm>
                            <a:off x="3511880" y="2476051"/>
                            <a:ext cx="1067579" cy="201306"/>
                          </a:xfrm>
                          <a:prstGeom prst="rect">
                            <a:avLst/>
                          </a:prstGeom>
                          <a:ln>
                            <a:noFill/>
                          </a:ln>
                        </wps:spPr>
                        <wps:txbx>
                          <w:txbxContent>
                            <w:p w:rsidR="00EE2F33" w:rsidRDefault="00BF1976">
                              <w:r>
                                <w:rPr>
                                  <w:rFonts w:ascii="Candara" w:eastAsia="Candara" w:hAnsi="Candara" w:cs="Candara"/>
                                  <w:sz w:val="24"/>
                                </w:rPr>
                                <w:t>kulturnu baš</w:t>
                              </w:r>
                            </w:p>
                          </w:txbxContent>
                        </wps:txbx>
                        <wps:bodyPr horzOverflow="overflow" vert="horz" lIns="0" tIns="0" rIns="0" bIns="0" rtlCol="0">
                          <a:noAutofit/>
                        </wps:bodyPr>
                      </wps:wsp>
                      <wps:wsp>
                        <wps:cNvPr id="5300" name="Rectangle 5300"/>
                        <wps:cNvSpPr/>
                        <wps:spPr>
                          <a:xfrm>
                            <a:off x="4315028" y="2476051"/>
                            <a:ext cx="993191" cy="201306"/>
                          </a:xfrm>
                          <a:prstGeom prst="rect">
                            <a:avLst/>
                          </a:prstGeom>
                          <a:ln>
                            <a:noFill/>
                          </a:ln>
                        </wps:spPr>
                        <wps:txbx>
                          <w:txbxContent>
                            <w:p w:rsidR="00EE2F33" w:rsidRDefault="00BF1976">
                              <w:r>
                                <w:rPr>
                                  <w:rFonts w:ascii="Candara" w:eastAsia="Candara" w:hAnsi="Candara" w:cs="Candara"/>
                                  <w:sz w:val="24"/>
                                </w:rPr>
                                <w:t>tinu (mirila)</w:t>
                              </w:r>
                            </w:p>
                          </w:txbxContent>
                        </wps:txbx>
                        <wps:bodyPr horzOverflow="overflow" vert="horz" lIns="0" tIns="0" rIns="0" bIns="0" rtlCol="0">
                          <a:noAutofit/>
                        </wps:bodyPr>
                      </wps:wsp>
                      <wps:wsp>
                        <wps:cNvPr id="5301" name="Rectangle 5301"/>
                        <wps:cNvSpPr/>
                        <wps:spPr>
                          <a:xfrm>
                            <a:off x="5062170" y="2476051"/>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5303" name="Picture 5303"/>
                          <pic:cNvPicPr/>
                        </pic:nvPicPr>
                        <pic:blipFill>
                          <a:blip r:embed="rId13"/>
                          <a:stretch>
                            <a:fillRect/>
                          </a:stretch>
                        </pic:blipFill>
                        <pic:spPr>
                          <a:xfrm>
                            <a:off x="3282645" y="2645410"/>
                            <a:ext cx="126365" cy="127000"/>
                          </a:xfrm>
                          <a:prstGeom prst="rect">
                            <a:avLst/>
                          </a:prstGeom>
                        </pic:spPr>
                      </pic:pic>
                      <wps:wsp>
                        <wps:cNvPr id="5304" name="Rectangle 5304"/>
                        <wps:cNvSpPr/>
                        <wps:spPr>
                          <a:xfrm>
                            <a:off x="3409772" y="2634869"/>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305" name="Rectangle 5305"/>
                        <wps:cNvSpPr/>
                        <wps:spPr>
                          <a:xfrm>
                            <a:off x="3504260" y="2662360"/>
                            <a:ext cx="2720127" cy="201306"/>
                          </a:xfrm>
                          <a:prstGeom prst="rect">
                            <a:avLst/>
                          </a:prstGeom>
                          <a:ln>
                            <a:noFill/>
                          </a:ln>
                        </wps:spPr>
                        <wps:txbx>
                          <w:txbxContent>
                            <w:p w:rsidR="00EE2F33" w:rsidRDefault="00BF1976">
                              <w:r>
                                <w:rPr>
                                  <w:rFonts w:ascii="Candara" w:eastAsia="Candara" w:hAnsi="Candara" w:cs="Candara"/>
                                  <w:sz w:val="24"/>
                                </w:rPr>
                                <w:t xml:space="preserve">Uočavaju, izražavaju, vrednuju i </w:t>
                              </w:r>
                            </w:p>
                          </w:txbxContent>
                        </wps:txbx>
                        <wps:bodyPr horzOverflow="overflow" vert="horz" lIns="0" tIns="0" rIns="0" bIns="0" rtlCol="0">
                          <a:noAutofit/>
                        </wps:bodyPr>
                      </wps:wsp>
                      <wps:wsp>
                        <wps:cNvPr id="5306" name="Rectangle 5306"/>
                        <wps:cNvSpPr/>
                        <wps:spPr>
                          <a:xfrm>
                            <a:off x="3511880" y="2848288"/>
                            <a:ext cx="2242585" cy="201306"/>
                          </a:xfrm>
                          <a:prstGeom prst="rect">
                            <a:avLst/>
                          </a:prstGeom>
                          <a:ln>
                            <a:noFill/>
                          </a:ln>
                        </wps:spPr>
                        <wps:txbx>
                          <w:txbxContent>
                            <w:p w:rsidR="00EE2F33" w:rsidRDefault="00BF1976">
                              <w:r>
                                <w:rPr>
                                  <w:rFonts w:ascii="Candara" w:eastAsia="Candara" w:hAnsi="Candara" w:cs="Candara"/>
                                  <w:sz w:val="24"/>
                                </w:rPr>
                                <w:t xml:space="preserve">spoznaju prirodni svijet te </w:t>
                              </w:r>
                            </w:p>
                          </w:txbxContent>
                        </wps:txbx>
                        <wps:bodyPr horzOverflow="overflow" vert="horz" lIns="0" tIns="0" rIns="0" bIns="0" rtlCol="0">
                          <a:noAutofit/>
                        </wps:bodyPr>
                      </wps:wsp>
                      <wps:wsp>
                        <wps:cNvPr id="5307" name="Rectangle 5307"/>
                        <wps:cNvSpPr/>
                        <wps:spPr>
                          <a:xfrm>
                            <a:off x="3511880" y="3035740"/>
                            <a:ext cx="3093080" cy="201306"/>
                          </a:xfrm>
                          <a:prstGeom prst="rect">
                            <a:avLst/>
                          </a:prstGeom>
                          <a:ln>
                            <a:noFill/>
                          </a:ln>
                        </wps:spPr>
                        <wps:txbx>
                          <w:txbxContent>
                            <w:p w:rsidR="00EE2F33" w:rsidRDefault="00BF1976">
                              <w:r>
                                <w:rPr>
                                  <w:rFonts w:ascii="Candara" w:eastAsia="Candara" w:hAnsi="Candara" w:cs="Candara"/>
                                  <w:sz w:val="24"/>
                                </w:rPr>
                                <w:t xml:space="preserve">prepoznaju mogućnosti oblikovanja </w:t>
                              </w:r>
                            </w:p>
                          </w:txbxContent>
                        </wps:txbx>
                        <wps:bodyPr horzOverflow="overflow" vert="horz" lIns="0" tIns="0" rIns="0" bIns="0" rtlCol="0">
                          <a:noAutofit/>
                        </wps:bodyPr>
                      </wps:wsp>
                      <wps:wsp>
                        <wps:cNvPr id="5308" name="Rectangle 5308"/>
                        <wps:cNvSpPr/>
                        <wps:spPr>
                          <a:xfrm>
                            <a:off x="3511880" y="3221669"/>
                            <a:ext cx="2943088" cy="201306"/>
                          </a:xfrm>
                          <a:prstGeom prst="rect">
                            <a:avLst/>
                          </a:prstGeom>
                          <a:ln>
                            <a:noFill/>
                          </a:ln>
                        </wps:spPr>
                        <wps:txbx>
                          <w:txbxContent>
                            <w:p w:rsidR="00EE2F33" w:rsidRDefault="00BF1976">
                              <w:r>
                                <w:rPr>
                                  <w:rFonts w:ascii="Candara" w:eastAsia="Candara" w:hAnsi="Candara" w:cs="Candara"/>
                                  <w:sz w:val="24"/>
                                </w:rPr>
                                <w:t xml:space="preserve">prostora i umjetničkih instalacija u </w:t>
                              </w:r>
                            </w:p>
                          </w:txbxContent>
                        </wps:txbx>
                        <wps:bodyPr horzOverflow="overflow" vert="horz" lIns="0" tIns="0" rIns="0" bIns="0" rtlCol="0">
                          <a:noAutofit/>
                        </wps:bodyPr>
                      </wps:wsp>
                      <wps:wsp>
                        <wps:cNvPr id="5309" name="Rectangle 5309"/>
                        <wps:cNvSpPr/>
                        <wps:spPr>
                          <a:xfrm>
                            <a:off x="3511880" y="3407596"/>
                            <a:ext cx="569362" cy="201306"/>
                          </a:xfrm>
                          <a:prstGeom prst="rect">
                            <a:avLst/>
                          </a:prstGeom>
                          <a:ln>
                            <a:noFill/>
                          </a:ln>
                        </wps:spPr>
                        <wps:txbx>
                          <w:txbxContent>
                            <w:p w:rsidR="00EE2F33" w:rsidRDefault="00BF1976">
                              <w:r>
                                <w:rPr>
                                  <w:rFonts w:ascii="Candara" w:eastAsia="Candara" w:hAnsi="Candara" w:cs="Candara"/>
                                  <w:sz w:val="24"/>
                                </w:rPr>
                                <w:t>prirodi</w:t>
                              </w:r>
                            </w:p>
                          </w:txbxContent>
                        </wps:txbx>
                        <wps:bodyPr horzOverflow="overflow" vert="horz" lIns="0" tIns="0" rIns="0" bIns="0" rtlCol="0">
                          <a:noAutofit/>
                        </wps:bodyPr>
                      </wps:wsp>
                      <wps:wsp>
                        <wps:cNvPr id="5310" name="Rectangle 5310"/>
                        <wps:cNvSpPr/>
                        <wps:spPr>
                          <a:xfrm>
                            <a:off x="3940124" y="3407596"/>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5312" name="Picture 5312"/>
                          <pic:cNvPicPr/>
                        </pic:nvPicPr>
                        <pic:blipFill>
                          <a:blip r:embed="rId13"/>
                          <a:stretch>
                            <a:fillRect/>
                          </a:stretch>
                        </pic:blipFill>
                        <pic:spPr>
                          <a:xfrm>
                            <a:off x="3282645" y="3576955"/>
                            <a:ext cx="126365" cy="126365"/>
                          </a:xfrm>
                          <a:prstGeom prst="rect">
                            <a:avLst/>
                          </a:prstGeom>
                        </pic:spPr>
                      </pic:pic>
                      <wps:wsp>
                        <wps:cNvPr id="5313" name="Rectangle 5313"/>
                        <wps:cNvSpPr/>
                        <wps:spPr>
                          <a:xfrm>
                            <a:off x="3409772" y="3566033"/>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314" name="Rectangle 5314"/>
                        <wps:cNvSpPr/>
                        <wps:spPr>
                          <a:xfrm>
                            <a:off x="3504260" y="3593524"/>
                            <a:ext cx="2676143" cy="201306"/>
                          </a:xfrm>
                          <a:prstGeom prst="rect">
                            <a:avLst/>
                          </a:prstGeom>
                          <a:ln>
                            <a:noFill/>
                          </a:ln>
                        </wps:spPr>
                        <wps:txbx>
                          <w:txbxContent>
                            <w:p w:rsidR="00EE2F33" w:rsidRDefault="00BF1976">
                              <w:r>
                                <w:rPr>
                                  <w:rFonts w:ascii="Candara" w:eastAsia="Candara" w:hAnsi="Candara" w:cs="Candara"/>
                                  <w:sz w:val="24"/>
                                </w:rPr>
                                <w:t xml:space="preserve">Razvijaju uvjerenja i stavove na </w:t>
                              </w:r>
                            </w:p>
                          </w:txbxContent>
                        </wps:txbx>
                        <wps:bodyPr horzOverflow="overflow" vert="horz" lIns="0" tIns="0" rIns="0" bIns="0" rtlCol="0">
                          <a:noAutofit/>
                        </wps:bodyPr>
                      </wps:wsp>
                      <wps:wsp>
                        <wps:cNvPr id="5315" name="Rectangle 5315"/>
                        <wps:cNvSpPr/>
                        <wps:spPr>
                          <a:xfrm>
                            <a:off x="3511880" y="3779452"/>
                            <a:ext cx="2789245" cy="201306"/>
                          </a:xfrm>
                          <a:prstGeom prst="rect">
                            <a:avLst/>
                          </a:prstGeom>
                          <a:ln>
                            <a:noFill/>
                          </a:ln>
                        </wps:spPr>
                        <wps:txbx>
                          <w:txbxContent>
                            <w:p w:rsidR="00EE2F33" w:rsidRDefault="00BF1976">
                              <w:r>
                                <w:rPr>
                                  <w:rFonts w:ascii="Candara" w:eastAsia="Candara" w:hAnsi="Candara" w:cs="Candara"/>
                                  <w:sz w:val="24"/>
                                </w:rPr>
                                <w:t xml:space="preserve">području nematerijalne kulturne </w:t>
                              </w:r>
                            </w:p>
                          </w:txbxContent>
                        </wps:txbx>
                        <wps:bodyPr horzOverflow="overflow" vert="horz" lIns="0" tIns="0" rIns="0" bIns="0" rtlCol="0">
                          <a:noAutofit/>
                        </wps:bodyPr>
                      </wps:wsp>
                      <wps:wsp>
                        <wps:cNvPr id="5316" name="Rectangle 5316"/>
                        <wps:cNvSpPr/>
                        <wps:spPr>
                          <a:xfrm>
                            <a:off x="3511880" y="3965380"/>
                            <a:ext cx="2760665" cy="201306"/>
                          </a:xfrm>
                          <a:prstGeom prst="rect">
                            <a:avLst/>
                          </a:prstGeom>
                          <a:ln>
                            <a:noFill/>
                          </a:ln>
                        </wps:spPr>
                        <wps:txbx>
                          <w:txbxContent>
                            <w:p w:rsidR="00EE2F33" w:rsidRDefault="00BF1976">
                              <w:r>
                                <w:rPr>
                                  <w:rFonts w:ascii="Candara" w:eastAsia="Candara" w:hAnsi="Candara" w:cs="Candara"/>
                                  <w:sz w:val="24"/>
                                </w:rPr>
                                <w:t xml:space="preserve">baštine, vrednuju sadržaj i ideje, </w:t>
                              </w:r>
                            </w:p>
                          </w:txbxContent>
                        </wps:txbx>
                        <wps:bodyPr horzOverflow="overflow" vert="horz" lIns="0" tIns="0" rIns="0" bIns="0" rtlCol="0">
                          <a:noAutofit/>
                        </wps:bodyPr>
                      </wps:wsp>
                      <wps:wsp>
                        <wps:cNvPr id="5317" name="Rectangle 5317"/>
                        <wps:cNvSpPr/>
                        <wps:spPr>
                          <a:xfrm>
                            <a:off x="3511880" y="4151308"/>
                            <a:ext cx="186274" cy="201306"/>
                          </a:xfrm>
                          <a:prstGeom prst="rect">
                            <a:avLst/>
                          </a:prstGeom>
                          <a:ln>
                            <a:noFill/>
                          </a:ln>
                        </wps:spPr>
                        <wps:txbx>
                          <w:txbxContent>
                            <w:p w:rsidR="00EE2F33" w:rsidRDefault="00BF1976">
                              <w:r>
                                <w:rPr>
                                  <w:rFonts w:ascii="Candara" w:eastAsia="Candara" w:hAnsi="Candara" w:cs="Candara"/>
                                  <w:sz w:val="24"/>
                                </w:rPr>
                                <w:t>ot</w:t>
                              </w:r>
                            </w:p>
                          </w:txbxContent>
                        </wps:txbx>
                        <wps:bodyPr horzOverflow="overflow" vert="horz" lIns="0" tIns="0" rIns="0" bIns="0" rtlCol="0">
                          <a:noAutofit/>
                        </wps:bodyPr>
                      </wps:wsp>
                      <wps:wsp>
                        <wps:cNvPr id="5318" name="Rectangle 5318"/>
                        <wps:cNvSpPr/>
                        <wps:spPr>
                          <a:xfrm>
                            <a:off x="3652088" y="4151308"/>
                            <a:ext cx="2189682" cy="201306"/>
                          </a:xfrm>
                          <a:prstGeom prst="rect">
                            <a:avLst/>
                          </a:prstGeom>
                          <a:ln>
                            <a:noFill/>
                          </a:ln>
                        </wps:spPr>
                        <wps:txbx>
                          <w:txbxContent>
                            <w:p w:rsidR="00EE2F33" w:rsidRDefault="00BF1976">
                              <w:r>
                                <w:rPr>
                                  <w:rFonts w:ascii="Candara" w:eastAsia="Candara" w:hAnsi="Candara" w:cs="Candara"/>
                                  <w:sz w:val="24"/>
                                </w:rPr>
                                <w:t xml:space="preserve">krivaju esteske i duhovne </w:t>
                              </w:r>
                            </w:p>
                          </w:txbxContent>
                        </wps:txbx>
                        <wps:bodyPr horzOverflow="overflow" vert="horz" lIns="0" tIns="0" rIns="0" bIns="0" rtlCol="0">
                          <a:noAutofit/>
                        </wps:bodyPr>
                      </wps:wsp>
                      <wps:wsp>
                        <wps:cNvPr id="5319" name="Rectangle 5319"/>
                        <wps:cNvSpPr/>
                        <wps:spPr>
                          <a:xfrm>
                            <a:off x="3511880" y="4337236"/>
                            <a:ext cx="941504" cy="201306"/>
                          </a:xfrm>
                          <a:prstGeom prst="rect">
                            <a:avLst/>
                          </a:prstGeom>
                          <a:ln>
                            <a:noFill/>
                          </a:ln>
                        </wps:spPr>
                        <wps:txbx>
                          <w:txbxContent>
                            <w:p w:rsidR="00EE2F33" w:rsidRDefault="00BF1976">
                              <w:r>
                                <w:rPr>
                                  <w:rFonts w:ascii="Candara" w:eastAsia="Candara" w:hAnsi="Candara" w:cs="Candara"/>
                                  <w:sz w:val="24"/>
                                </w:rPr>
                                <w:t xml:space="preserve">vrijednosti </w:t>
                              </w:r>
                            </w:p>
                          </w:txbxContent>
                        </wps:txbx>
                        <wps:bodyPr horzOverflow="overflow" vert="horz" lIns="0" tIns="0" rIns="0" bIns="0" rtlCol="0">
                          <a:noAutofit/>
                        </wps:bodyPr>
                      </wps:wsp>
                      <wps:wsp>
                        <wps:cNvPr id="5320" name="Rectangle 5320"/>
                        <wps:cNvSpPr/>
                        <wps:spPr>
                          <a:xfrm>
                            <a:off x="4220540" y="4337236"/>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5322" name="Picture 5322"/>
                          <pic:cNvPicPr/>
                        </pic:nvPicPr>
                        <pic:blipFill>
                          <a:blip r:embed="rId13"/>
                          <a:stretch>
                            <a:fillRect/>
                          </a:stretch>
                        </pic:blipFill>
                        <pic:spPr>
                          <a:xfrm>
                            <a:off x="3282645" y="4506595"/>
                            <a:ext cx="126365" cy="126365"/>
                          </a:xfrm>
                          <a:prstGeom prst="rect">
                            <a:avLst/>
                          </a:prstGeom>
                        </pic:spPr>
                      </pic:pic>
                      <wps:wsp>
                        <wps:cNvPr id="5323" name="Rectangle 5323"/>
                        <wps:cNvSpPr/>
                        <wps:spPr>
                          <a:xfrm>
                            <a:off x="3409772" y="4495673"/>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324" name="Rectangle 5324"/>
                        <wps:cNvSpPr/>
                        <wps:spPr>
                          <a:xfrm>
                            <a:off x="3504260" y="4523164"/>
                            <a:ext cx="2939034" cy="201306"/>
                          </a:xfrm>
                          <a:prstGeom prst="rect">
                            <a:avLst/>
                          </a:prstGeom>
                          <a:ln>
                            <a:noFill/>
                          </a:ln>
                        </wps:spPr>
                        <wps:txbx>
                          <w:txbxContent>
                            <w:p w:rsidR="00EE2F33" w:rsidRDefault="00BF1976">
                              <w:r>
                                <w:rPr>
                                  <w:rFonts w:ascii="Candara" w:eastAsia="Candara" w:hAnsi="Candara" w:cs="Candara"/>
                                  <w:sz w:val="24"/>
                                </w:rPr>
                                <w:t xml:space="preserve">Razvijaju pozitivne stavove prema </w:t>
                              </w:r>
                            </w:p>
                          </w:txbxContent>
                        </wps:txbx>
                        <wps:bodyPr horzOverflow="overflow" vert="horz" lIns="0" tIns="0" rIns="0" bIns="0" rtlCol="0">
                          <a:noAutofit/>
                        </wps:bodyPr>
                      </wps:wsp>
                      <wps:wsp>
                        <wps:cNvPr id="5325" name="Rectangle 5325"/>
                        <wps:cNvSpPr/>
                        <wps:spPr>
                          <a:xfrm>
                            <a:off x="3511880" y="4709092"/>
                            <a:ext cx="2091781" cy="201306"/>
                          </a:xfrm>
                          <a:prstGeom prst="rect">
                            <a:avLst/>
                          </a:prstGeom>
                          <a:ln>
                            <a:noFill/>
                          </a:ln>
                        </wps:spPr>
                        <wps:txbx>
                          <w:txbxContent>
                            <w:p w:rsidR="00EE2F33" w:rsidRDefault="00BF1976">
                              <w:r>
                                <w:rPr>
                                  <w:rFonts w:ascii="Candara" w:eastAsia="Candara" w:hAnsi="Candara" w:cs="Candara"/>
                                  <w:sz w:val="24"/>
                                </w:rPr>
                                <w:t xml:space="preserve">prirodi i kulturi, razvijaju </w:t>
                              </w:r>
                            </w:p>
                          </w:txbxContent>
                        </wps:txbx>
                        <wps:bodyPr horzOverflow="overflow" vert="horz" lIns="0" tIns="0" rIns="0" bIns="0" rtlCol="0">
                          <a:noAutofit/>
                        </wps:bodyPr>
                      </wps:wsp>
                      <wps:wsp>
                        <wps:cNvPr id="5326" name="Rectangle 5326"/>
                        <wps:cNvSpPr/>
                        <wps:spPr>
                          <a:xfrm>
                            <a:off x="3511880" y="4895274"/>
                            <a:ext cx="2727626" cy="201306"/>
                          </a:xfrm>
                          <a:prstGeom prst="rect">
                            <a:avLst/>
                          </a:prstGeom>
                          <a:ln>
                            <a:noFill/>
                          </a:ln>
                        </wps:spPr>
                        <wps:txbx>
                          <w:txbxContent>
                            <w:p w:rsidR="00EE2F33" w:rsidRDefault="00BF1976">
                              <w:r>
                                <w:rPr>
                                  <w:rFonts w:ascii="Candara" w:eastAsia="Candara" w:hAnsi="Candara" w:cs="Candara"/>
                                  <w:sz w:val="24"/>
                                </w:rPr>
                                <w:t>inicijativnost, suradnju, timski ra</w:t>
                              </w:r>
                            </w:p>
                          </w:txbxContent>
                        </wps:txbx>
                        <wps:bodyPr horzOverflow="overflow" vert="horz" lIns="0" tIns="0" rIns="0" bIns="0" rtlCol="0">
                          <a:noAutofit/>
                        </wps:bodyPr>
                      </wps:wsp>
                      <wps:wsp>
                        <wps:cNvPr id="5327" name="Rectangle 5327"/>
                        <wps:cNvSpPr/>
                        <wps:spPr>
                          <a:xfrm>
                            <a:off x="5563565" y="4895274"/>
                            <a:ext cx="111481" cy="201306"/>
                          </a:xfrm>
                          <a:prstGeom prst="rect">
                            <a:avLst/>
                          </a:prstGeom>
                          <a:ln>
                            <a:noFill/>
                          </a:ln>
                        </wps:spPr>
                        <wps:txbx>
                          <w:txbxContent>
                            <w:p w:rsidR="00EE2F33" w:rsidRDefault="00BF1976">
                              <w:r>
                                <w:rPr>
                                  <w:rFonts w:ascii="Candara" w:eastAsia="Candara" w:hAnsi="Candara" w:cs="Candara"/>
                                  <w:color w:val="262626"/>
                                  <w:sz w:val="24"/>
                                </w:rPr>
                                <w:t>d</w:t>
                              </w:r>
                            </w:p>
                          </w:txbxContent>
                        </wps:txbx>
                        <wps:bodyPr horzOverflow="overflow" vert="horz" lIns="0" tIns="0" rIns="0" bIns="0" rtlCol="0">
                          <a:noAutofit/>
                        </wps:bodyPr>
                      </wps:wsp>
                      <wps:wsp>
                        <wps:cNvPr id="5328" name="Rectangle 5328"/>
                        <wps:cNvSpPr/>
                        <wps:spPr>
                          <a:xfrm>
                            <a:off x="5645861" y="4895274"/>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5330" name="Picture 5330"/>
                          <pic:cNvPicPr/>
                        </pic:nvPicPr>
                        <pic:blipFill>
                          <a:blip r:embed="rId13"/>
                          <a:stretch>
                            <a:fillRect/>
                          </a:stretch>
                        </pic:blipFill>
                        <pic:spPr>
                          <a:xfrm>
                            <a:off x="3282645" y="5064125"/>
                            <a:ext cx="126365" cy="126365"/>
                          </a:xfrm>
                          <a:prstGeom prst="rect">
                            <a:avLst/>
                          </a:prstGeom>
                        </pic:spPr>
                      </pic:pic>
                      <wps:wsp>
                        <wps:cNvPr id="5331" name="Rectangle 5331"/>
                        <wps:cNvSpPr/>
                        <wps:spPr>
                          <a:xfrm>
                            <a:off x="3409772" y="5053711"/>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332" name="Rectangle 5332"/>
                        <wps:cNvSpPr/>
                        <wps:spPr>
                          <a:xfrm>
                            <a:off x="3504260" y="5081203"/>
                            <a:ext cx="2661144" cy="201306"/>
                          </a:xfrm>
                          <a:prstGeom prst="rect">
                            <a:avLst/>
                          </a:prstGeom>
                          <a:ln>
                            <a:noFill/>
                          </a:ln>
                        </wps:spPr>
                        <wps:txbx>
                          <w:txbxContent>
                            <w:p w:rsidR="00EE2F33" w:rsidRDefault="00BF1976">
                              <w:r>
                                <w:rPr>
                                  <w:rFonts w:ascii="Candara" w:eastAsia="Candara" w:hAnsi="Candara" w:cs="Candara"/>
                                  <w:color w:val="262626"/>
                                  <w:sz w:val="24"/>
                                </w:rPr>
                                <w:t xml:space="preserve">Razvijaju senzibilitet boravka u </w:t>
                              </w:r>
                            </w:p>
                          </w:txbxContent>
                        </wps:txbx>
                        <wps:bodyPr horzOverflow="overflow" vert="horz" lIns="0" tIns="0" rIns="0" bIns="0" rtlCol="0">
                          <a:noAutofit/>
                        </wps:bodyPr>
                      </wps:wsp>
                      <wps:wsp>
                        <wps:cNvPr id="5333" name="Rectangle 5333"/>
                        <wps:cNvSpPr/>
                        <wps:spPr>
                          <a:xfrm>
                            <a:off x="3511880" y="5267130"/>
                            <a:ext cx="569362" cy="201306"/>
                          </a:xfrm>
                          <a:prstGeom prst="rect">
                            <a:avLst/>
                          </a:prstGeom>
                          <a:ln>
                            <a:noFill/>
                          </a:ln>
                        </wps:spPr>
                        <wps:txbx>
                          <w:txbxContent>
                            <w:p w:rsidR="00EE2F33" w:rsidRDefault="00BF1976">
                              <w:r>
                                <w:rPr>
                                  <w:rFonts w:ascii="Candara" w:eastAsia="Candara" w:hAnsi="Candara" w:cs="Candara"/>
                                  <w:color w:val="262626"/>
                                  <w:sz w:val="24"/>
                                </w:rPr>
                                <w:t>prirodi</w:t>
                              </w:r>
                            </w:p>
                          </w:txbxContent>
                        </wps:txbx>
                        <wps:bodyPr horzOverflow="overflow" vert="horz" lIns="0" tIns="0" rIns="0" bIns="0" rtlCol="0">
                          <a:noAutofit/>
                        </wps:bodyPr>
                      </wps:wsp>
                      <wps:wsp>
                        <wps:cNvPr id="5334" name="Rectangle 5334"/>
                        <wps:cNvSpPr/>
                        <wps:spPr>
                          <a:xfrm>
                            <a:off x="3940124" y="5267130"/>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5336" name="Picture 5336"/>
                          <pic:cNvPicPr/>
                        </pic:nvPicPr>
                        <pic:blipFill>
                          <a:blip r:embed="rId13"/>
                          <a:stretch>
                            <a:fillRect/>
                          </a:stretch>
                        </pic:blipFill>
                        <pic:spPr>
                          <a:xfrm>
                            <a:off x="3282645" y="5436235"/>
                            <a:ext cx="126365" cy="126365"/>
                          </a:xfrm>
                          <a:prstGeom prst="rect">
                            <a:avLst/>
                          </a:prstGeom>
                        </pic:spPr>
                      </pic:pic>
                      <wps:wsp>
                        <wps:cNvPr id="5337" name="Rectangle 5337"/>
                        <wps:cNvSpPr/>
                        <wps:spPr>
                          <a:xfrm>
                            <a:off x="3409772" y="5425567"/>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5338" name="Rectangle 5338"/>
                        <wps:cNvSpPr/>
                        <wps:spPr>
                          <a:xfrm>
                            <a:off x="3504260" y="5453058"/>
                            <a:ext cx="2676954" cy="201307"/>
                          </a:xfrm>
                          <a:prstGeom prst="rect">
                            <a:avLst/>
                          </a:prstGeom>
                          <a:ln>
                            <a:noFill/>
                          </a:ln>
                        </wps:spPr>
                        <wps:txbx>
                          <w:txbxContent>
                            <w:p w:rsidR="00EE2F33" w:rsidRDefault="00BF1976">
                              <w:r>
                                <w:rPr>
                                  <w:rFonts w:ascii="Candara" w:eastAsia="Candara" w:hAnsi="Candara" w:cs="Candara"/>
                                  <w:sz w:val="24"/>
                                </w:rPr>
                                <w:t xml:space="preserve">Vrednuju i sudjeluju u očuvanju </w:t>
                              </w:r>
                            </w:p>
                          </w:txbxContent>
                        </wps:txbx>
                        <wps:bodyPr horzOverflow="overflow" vert="horz" lIns="0" tIns="0" rIns="0" bIns="0" rtlCol="0">
                          <a:noAutofit/>
                        </wps:bodyPr>
                      </wps:wsp>
                      <wps:wsp>
                        <wps:cNvPr id="5339" name="Rectangle 5339"/>
                        <wps:cNvSpPr/>
                        <wps:spPr>
                          <a:xfrm>
                            <a:off x="3511880" y="5640510"/>
                            <a:ext cx="1362293" cy="201306"/>
                          </a:xfrm>
                          <a:prstGeom prst="rect">
                            <a:avLst/>
                          </a:prstGeom>
                          <a:ln>
                            <a:noFill/>
                          </a:ln>
                        </wps:spPr>
                        <wps:txbx>
                          <w:txbxContent>
                            <w:p w:rsidR="00EE2F33" w:rsidRDefault="00BF1976">
                              <w:r>
                                <w:rPr>
                                  <w:rFonts w:ascii="Candara" w:eastAsia="Candara" w:hAnsi="Candara" w:cs="Candara"/>
                                  <w:sz w:val="24"/>
                                </w:rPr>
                                <w:t>okoliša i baštine</w:t>
                              </w:r>
                            </w:p>
                          </w:txbxContent>
                        </wps:txbx>
                        <wps:bodyPr horzOverflow="overflow" vert="horz" lIns="0" tIns="0" rIns="0" bIns="0" rtlCol="0">
                          <a:noAutofit/>
                        </wps:bodyPr>
                      </wps:wsp>
                      <wps:wsp>
                        <wps:cNvPr id="5340" name="Rectangle 5340"/>
                        <wps:cNvSpPr/>
                        <wps:spPr>
                          <a:xfrm>
                            <a:off x="4534865" y="5640510"/>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341" name="Rectangle 5341"/>
                        <wps:cNvSpPr/>
                        <wps:spPr>
                          <a:xfrm>
                            <a:off x="3511880" y="5826438"/>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342" name="Shape 5342"/>
                        <wps:cNvSpPr/>
                        <wps:spPr>
                          <a:xfrm>
                            <a:off x="83820" y="1323086"/>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43" name="Shape 5343"/>
                        <wps:cNvSpPr/>
                        <wps:spPr>
                          <a:xfrm>
                            <a:off x="2986100" y="1320037"/>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44" name="Shape 5344"/>
                        <wps:cNvSpPr/>
                        <wps:spPr>
                          <a:xfrm>
                            <a:off x="2989148" y="1323086"/>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45" name="Shape 5345"/>
                        <wps:cNvSpPr/>
                        <wps:spPr>
                          <a:xfrm>
                            <a:off x="2986100" y="1326134"/>
                            <a:ext cx="0" cy="4651883"/>
                          </a:xfrm>
                          <a:custGeom>
                            <a:avLst/>
                            <a:gdLst/>
                            <a:ahLst/>
                            <a:cxnLst/>
                            <a:rect l="0" t="0" r="0" b="0"/>
                            <a:pathLst>
                              <a:path h="4651883">
                                <a:moveTo>
                                  <a:pt x="0" y="0"/>
                                </a:moveTo>
                                <a:lnTo>
                                  <a:pt x="0" y="4651883"/>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46" name="Rectangle 5346"/>
                        <wps:cNvSpPr/>
                        <wps:spPr>
                          <a:xfrm>
                            <a:off x="152400" y="6018462"/>
                            <a:ext cx="1948681" cy="201306"/>
                          </a:xfrm>
                          <a:prstGeom prst="rect">
                            <a:avLst/>
                          </a:prstGeom>
                          <a:ln>
                            <a:noFill/>
                          </a:ln>
                        </wps:spPr>
                        <wps:txbx>
                          <w:txbxContent>
                            <w:p w:rsidR="00EE2F33" w:rsidRDefault="00BF1976">
                              <w:r>
                                <w:rPr>
                                  <w:rFonts w:ascii="Candara" w:eastAsia="Candara" w:hAnsi="Candara" w:cs="Candara"/>
                                  <w:b/>
                                  <w:color w:val="262626"/>
                                  <w:sz w:val="24"/>
                                </w:rPr>
                                <w:t>Aktivnosti i njihova pri</w:t>
                              </w:r>
                            </w:p>
                          </w:txbxContent>
                        </wps:txbx>
                        <wps:bodyPr horzOverflow="overflow" vert="horz" lIns="0" tIns="0" rIns="0" bIns="0" rtlCol="0">
                          <a:noAutofit/>
                        </wps:bodyPr>
                      </wps:wsp>
                      <wps:wsp>
                        <wps:cNvPr id="5347" name="Rectangle 5347"/>
                        <wps:cNvSpPr/>
                        <wps:spPr>
                          <a:xfrm>
                            <a:off x="1617294" y="6018462"/>
                            <a:ext cx="533283" cy="201306"/>
                          </a:xfrm>
                          <a:prstGeom prst="rect">
                            <a:avLst/>
                          </a:prstGeom>
                          <a:ln>
                            <a:noFill/>
                          </a:ln>
                        </wps:spPr>
                        <wps:txbx>
                          <w:txbxContent>
                            <w:p w:rsidR="00EE2F33" w:rsidRDefault="00BF1976">
                              <w:r>
                                <w:rPr>
                                  <w:rFonts w:ascii="Candara" w:eastAsia="Candara" w:hAnsi="Candara" w:cs="Candara"/>
                                  <w:b/>
                                  <w:color w:val="262626"/>
                                  <w:sz w:val="24"/>
                                </w:rPr>
                                <w:t>mjena</w:t>
                              </w:r>
                            </w:p>
                          </w:txbxContent>
                        </wps:txbx>
                        <wps:bodyPr horzOverflow="overflow" vert="horz" lIns="0" tIns="0" rIns="0" bIns="0" rtlCol="0">
                          <a:noAutofit/>
                        </wps:bodyPr>
                      </wps:wsp>
                      <wps:wsp>
                        <wps:cNvPr id="5348" name="Rectangle 5348"/>
                        <wps:cNvSpPr/>
                        <wps:spPr>
                          <a:xfrm>
                            <a:off x="2018106" y="6018462"/>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5349" name="Rectangle 5349"/>
                        <wps:cNvSpPr/>
                        <wps:spPr>
                          <a:xfrm>
                            <a:off x="3283280" y="6029862"/>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350" name="Rectangle 5350"/>
                        <wps:cNvSpPr/>
                        <wps:spPr>
                          <a:xfrm>
                            <a:off x="3347288" y="6013831"/>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351" name="Rectangle 5351"/>
                        <wps:cNvSpPr/>
                        <wps:spPr>
                          <a:xfrm>
                            <a:off x="3504260" y="6041322"/>
                            <a:ext cx="2727018" cy="201306"/>
                          </a:xfrm>
                          <a:prstGeom prst="rect">
                            <a:avLst/>
                          </a:prstGeom>
                          <a:ln>
                            <a:noFill/>
                          </a:ln>
                        </wps:spPr>
                        <wps:txbx>
                          <w:txbxContent>
                            <w:p w:rsidR="00EE2F33" w:rsidRDefault="00BF1976">
                              <w:r>
                                <w:rPr>
                                  <w:rFonts w:ascii="Candara" w:eastAsia="Candara" w:hAnsi="Candara" w:cs="Candara"/>
                                  <w:color w:val="262626"/>
                                  <w:sz w:val="24"/>
                                </w:rPr>
                                <w:t xml:space="preserve">Terenska nastava na lokacijama </w:t>
                              </w:r>
                            </w:p>
                          </w:txbxContent>
                        </wps:txbx>
                        <wps:bodyPr horzOverflow="overflow" vert="horz" lIns="0" tIns="0" rIns="0" bIns="0" rtlCol="0">
                          <a:noAutofit/>
                        </wps:bodyPr>
                      </wps:wsp>
                      <wps:wsp>
                        <wps:cNvPr id="5352" name="Rectangle 5352"/>
                        <wps:cNvSpPr/>
                        <wps:spPr>
                          <a:xfrm>
                            <a:off x="3511880" y="6227250"/>
                            <a:ext cx="3048488" cy="201306"/>
                          </a:xfrm>
                          <a:prstGeom prst="rect">
                            <a:avLst/>
                          </a:prstGeom>
                          <a:ln>
                            <a:noFill/>
                          </a:ln>
                        </wps:spPr>
                        <wps:txbx>
                          <w:txbxContent>
                            <w:p w:rsidR="00EE2F33" w:rsidRDefault="00BF1976">
                              <w:r>
                                <w:rPr>
                                  <w:rFonts w:ascii="Candara" w:eastAsia="Candara" w:hAnsi="Candara" w:cs="Candara"/>
                                  <w:color w:val="262626"/>
                                  <w:sz w:val="24"/>
                                </w:rPr>
                                <w:t xml:space="preserve">prirodne baštine na području grada </w:t>
                              </w:r>
                            </w:p>
                          </w:txbxContent>
                        </wps:txbx>
                        <wps:bodyPr horzOverflow="overflow" vert="horz" lIns="0" tIns="0" rIns="0" bIns="0" rtlCol="0">
                          <a:noAutofit/>
                        </wps:bodyPr>
                      </wps:wsp>
                      <wps:wsp>
                        <wps:cNvPr id="5353" name="Rectangle 5353"/>
                        <wps:cNvSpPr/>
                        <wps:spPr>
                          <a:xfrm>
                            <a:off x="3511880" y="6413179"/>
                            <a:ext cx="2526759" cy="201306"/>
                          </a:xfrm>
                          <a:prstGeom prst="rect">
                            <a:avLst/>
                          </a:prstGeom>
                          <a:ln>
                            <a:noFill/>
                          </a:ln>
                        </wps:spPr>
                        <wps:txbx>
                          <w:txbxContent>
                            <w:p w:rsidR="00EE2F33" w:rsidRDefault="00BF1976">
                              <w:r>
                                <w:rPr>
                                  <w:rFonts w:ascii="Candara" w:eastAsia="Candara" w:hAnsi="Candara" w:cs="Candara"/>
                                  <w:color w:val="262626"/>
                                  <w:sz w:val="24"/>
                                </w:rPr>
                                <w:t xml:space="preserve">Zadra i zadarske županije: NP </w:t>
                              </w:r>
                            </w:p>
                          </w:txbxContent>
                        </wps:txbx>
                        <wps:bodyPr horzOverflow="overflow" vert="horz" lIns="0" tIns="0" rIns="0" bIns="0" rtlCol="0">
                          <a:noAutofit/>
                        </wps:bodyPr>
                      </wps:wsp>
                      <wps:wsp>
                        <wps:cNvPr id="5354" name="Rectangle 5354"/>
                        <wps:cNvSpPr/>
                        <wps:spPr>
                          <a:xfrm>
                            <a:off x="3511880" y="6599107"/>
                            <a:ext cx="805295" cy="201306"/>
                          </a:xfrm>
                          <a:prstGeom prst="rect">
                            <a:avLst/>
                          </a:prstGeom>
                          <a:ln>
                            <a:noFill/>
                          </a:ln>
                        </wps:spPr>
                        <wps:txbx>
                          <w:txbxContent>
                            <w:p w:rsidR="00EE2F33" w:rsidRDefault="00BF1976">
                              <w:r>
                                <w:rPr>
                                  <w:rFonts w:ascii="Candara" w:eastAsia="Candara" w:hAnsi="Candara" w:cs="Candara"/>
                                  <w:color w:val="262626"/>
                                  <w:sz w:val="24"/>
                                </w:rPr>
                                <w:t>Paklenica</w:t>
                              </w:r>
                            </w:p>
                          </w:txbxContent>
                        </wps:txbx>
                        <wps:bodyPr horzOverflow="overflow" vert="horz" lIns="0" tIns="0" rIns="0" bIns="0" rtlCol="0">
                          <a:noAutofit/>
                        </wps:bodyPr>
                      </wps:wsp>
                      <wps:wsp>
                        <wps:cNvPr id="5355" name="Rectangle 5355"/>
                        <wps:cNvSpPr/>
                        <wps:spPr>
                          <a:xfrm>
                            <a:off x="4118432" y="6599107"/>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356" name="Rectangle 5356"/>
                        <wps:cNvSpPr/>
                        <wps:spPr>
                          <a:xfrm>
                            <a:off x="3283280" y="6796434"/>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357" name="Rectangle 5357"/>
                        <wps:cNvSpPr/>
                        <wps:spPr>
                          <a:xfrm>
                            <a:off x="3347288" y="6780403"/>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358" name="Rectangle 5358"/>
                        <wps:cNvSpPr/>
                        <wps:spPr>
                          <a:xfrm>
                            <a:off x="3504260" y="6807894"/>
                            <a:ext cx="2459059" cy="201306"/>
                          </a:xfrm>
                          <a:prstGeom prst="rect">
                            <a:avLst/>
                          </a:prstGeom>
                          <a:ln>
                            <a:noFill/>
                          </a:ln>
                        </wps:spPr>
                        <wps:txbx>
                          <w:txbxContent>
                            <w:p w:rsidR="00EE2F33" w:rsidRDefault="00BF1976">
                              <w:r>
                                <w:rPr>
                                  <w:rFonts w:ascii="Candara" w:eastAsia="Candara" w:hAnsi="Candara" w:cs="Candara"/>
                                  <w:color w:val="262626"/>
                                  <w:sz w:val="24"/>
                                </w:rPr>
                                <w:t xml:space="preserve">Upoznavanje s osobitostima </w:t>
                              </w:r>
                            </w:p>
                          </w:txbxContent>
                        </wps:txbx>
                        <wps:bodyPr horzOverflow="overflow" vert="horz" lIns="0" tIns="0" rIns="0" bIns="0" rtlCol="0">
                          <a:noAutofit/>
                        </wps:bodyPr>
                      </wps:wsp>
                      <wps:wsp>
                        <wps:cNvPr id="5359" name="Rectangle 5359"/>
                        <wps:cNvSpPr/>
                        <wps:spPr>
                          <a:xfrm>
                            <a:off x="3511880" y="6993822"/>
                            <a:ext cx="1448843" cy="201306"/>
                          </a:xfrm>
                          <a:prstGeom prst="rect">
                            <a:avLst/>
                          </a:prstGeom>
                          <a:ln>
                            <a:noFill/>
                          </a:ln>
                        </wps:spPr>
                        <wps:txbx>
                          <w:txbxContent>
                            <w:p w:rsidR="00EE2F33" w:rsidRDefault="00BF1976">
                              <w:r>
                                <w:rPr>
                                  <w:rFonts w:ascii="Candara" w:eastAsia="Candara" w:hAnsi="Candara" w:cs="Candara"/>
                                  <w:color w:val="262626"/>
                                  <w:sz w:val="24"/>
                                </w:rPr>
                                <w:t>prirodnog svijeta</w:t>
                              </w:r>
                            </w:p>
                          </w:txbxContent>
                        </wps:txbx>
                        <wps:bodyPr horzOverflow="overflow" vert="horz" lIns="0" tIns="0" rIns="0" bIns="0" rtlCol="0">
                          <a:noAutofit/>
                        </wps:bodyPr>
                      </wps:wsp>
                      <wps:wsp>
                        <wps:cNvPr id="5360" name="Rectangle 5360"/>
                        <wps:cNvSpPr/>
                        <wps:spPr>
                          <a:xfrm>
                            <a:off x="4601921" y="6993822"/>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361" name="Rectangle 5361"/>
                        <wps:cNvSpPr/>
                        <wps:spPr>
                          <a:xfrm>
                            <a:off x="3283280" y="7191150"/>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362" name="Rectangle 5362"/>
                        <wps:cNvSpPr/>
                        <wps:spPr>
                          <a:xfrm>
                            <a:off x="3347288" y="7175119"/>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363" name="Rectangle 5363"/>
                        <wps:cNvSpPr/>
                        <wps:spPr>
                          <a:xfrm>
                            <a:off x="3504260" y="7202610"/>
                            <a:ext cx="2688304" cy="201306"/>
                          </a:xfrm>
                          <a:prstGeom prst="rect">
                            <a:avLst/>
                          </a:prstGeom>
                          <a:ln>
                            <a:noFill/>
                          </a:ln>
                        </wps:spPr>
                        <wps:txbx>
                          <w:txbxContent>
                            <w:p w:rsidR="00EE2F33" w:rsidRDefault="00BF1976">
                              <w:r>
                                <w:rPr>
                                  <w:rFonts w:ascii="Candara" w:eastAsia="Candara" w:hAnsi="Candara" w:cs="Candara"/>
                                  <w:color w:val="262626"/>
                                  <w:sz w:val="24"/>
                                </w:rPr>
                                <w:t xml:space="preserve">Upoznavanje s nematerijalnom </w:t>
                              </w:r>
                            </w:p>
                          </w:txbxContent>
                        </wps:txbx>
                        <wps:bodyPr horzOverflow="overflow" vert="horz" lIns="0" tIns="0" rIns="0" bIns="0" rtlCol="0">
                          <a:noAutofit/>
                        </wps:bodyPr>
                      </wps:wsp>
                      <wps:wsp>
                        <wps:cNvPr id="5364" name="Rectangle 5364"/>
                        <wps:cNvSpPr/>
                        <wps:spPr>
                          <a:xfrm>
                            <a:off x="3511880" y="7388919"/>
                            <a:ext cx="2307446" cy="201306"/>
                          </a:xfrm>
                          <a:prstGeom prst="rect">
                            <a:avLst/>
                          </a:prstGeom>
                          <a:ln>
                            <a:noFill/>
                          </a:ln>
                        </wps:spPr>
                        <wps:txbx>
                          <w:txbxContent>
                            <w:p w:rsidR="00EE2F33" w:rsidRDefault="00BF1976">
                              <w:r>
                                <w:rPr>
                                  <w:rFonts w:ascii="Candara" w:eastAsia="Candara" w:hAnsi="Candara" w:cs="Candara"/>
                                  <w:color w:val="262626"/>
                                  <w:sz w:val="24"/>
                                </w:rPr>
                                <w:t>kulturnom baštinom: mirila</w:t>
                              </w:r>
                            </w:p>
                          </w:txbxContent>
                        </wps:txbx>
                        <wps:bodyPr horzOverflow="overflow" vert="horz" lIns="0" tIns="0" rIns="0" bIns="0" rtlCol="0">
                          <a:noAutofit/>
                        </wps:bodyPr>
                      </wps:wsp>
                      <wps:wsp>
                        <wps:cNvPr id="5365" name="Rectangle 5365"/>
                        <wps:cNvSpPr/>
                        <wps:spPr>
                          <a:xfrm>
                            <a:off x="5248097" y="738891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366" name="Rectangle 5366"/>
                        <wps:cNvSpPr/>
                        <wps:spPr>
                          <a:xfrm>
                            <a:off x="3283280" y="7586248"/>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367" name="Rectangle 5367"/>
                        <wps:cNvSpPr/>
                        <wps:spPr>
                          <a:xfrm>
                            <a:off x="3347288" y="7570216"/>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368" name="Rectangle 5368"/>
                        <wps:cNvSpPr/>
                        <wps:spPr>
                          <a:xfrm>
                            <a:off x="3504260" y="7597708"/>
                            <a:ext cx="1760583" cy="201306"/>
                          </a:xfrm>
                          <a:prstGeom prst="rect">
                            <a:avLst/>
                          </a:prstGeom>
                          <a:ln>
                            <a:noFill/>
                          </a:ln>
                        </wps:spPr>
                        <wps:txbx>
                          <w:txbxContent>
                            <w:p w:rsidR="00EE2F33" w:rsidRDefault="00BF1976">
                              <w:r>
                                <w:rPr>
                                  <w:rFonts w:ascii="Candara" w:eastAsia="Candara" w:hAnsi="Candara" w:cs="Candara"/>
                                  <w:color w:val="262626"/>
                                  <w:sz w:val="24"/>
                                </w:rPr>
                                <w:t>Izrada skica u prirodi</w:t>
                              </w:r>
                            </w:p>
                          </w:txbxContent>
                        </wps:txbx>
                        <wps:bodyPr horzOverflow="overflow" vert="horz" lIns="0" tIns="0" rIns="0" bIns="0" rtlCol="0">
                          <a:noAutofit/>
                        </wps:bodyPr>
                      </wps:wsp>
                      <wps:wsp>
                        <wps:cNvPr id="5369" name="Rectangle 5369"/>
                        <wps:cNvSpPr/>
                        <wps:spPr>
                          <a:xfrm>
                            <a:off x="4827473" y="7597708"/>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370" name="Rectangle 5370"/>
                        <wps:cNvSpPr/>
                        <wps:spPr>
                          <a:xfrm>
                            <a:off x="3283280" y="7795035"/>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371" name="Rectangle 5371"/>
                        <wps:cNvSpPr/>
                        <wps:spPr>
                          <a:xfrm>
                            <a:off x="3347288" y="7779004"/>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372" name="Rectangle 5372"/>
                        <wps:cNvSpPr/>
                        <wps:spPr>
                          <a:xfrm>
                            <a:off x="3504260" y="7806495"/>
                            <a:ext cx="1794838" cy="201306"/>
                          </a:xfrm>
                          <a:prstGeom prst="rect">
                            <a:avLst/>
                          </a:prstGeom>
                          <a:ln>
                            <a:noFill/>
                          </a:ln>
                        </wps:spPr>
                        <wps:txbx>
                          <w:txbxContent>
                            <w:p w:rsidR="00EE2F33" w:rsidRDefault="00BF1976">
                              <w:r>
                                <w:rPr>
                                  <w:rFonts w:ascii="Candara" w:eastAsia="Candara" w:hAnsi="Candara" w:cs="Candara"/>
                                  <w:color w:val="262626"/>
                                  <w:sz w:val="24"/>
                                </w:rPr>
                                <w:t>Rasprava o temi: pov</w:t>
                              </w:r>
                            </w:p>
                          </w:txbxContent>
                        </wps:txbx>
                        <wps:bodyPr horzOverflow="overflow" vert="horz" lIns="0" tIns="0" rIns="0" bIns="0" rtlCol="0">
                          <a:noAutofit/>
                        </wps:bodyPr>
                      </wps:wsp>
                      <wps:wsp>
                        <wps:cNvPr id="5373" name="Rectangle 5373"/>
                        <wps:cNvSpPr/>
                        <wps:spPr>
                          <a:xfrm>
                            <a:off x="4854905" y="7806495"/>
                            <a:ext cx="1411548" cy="201306"/>
                          </a:xfrm>
                          <a:prstGeom prst="rect">
                            <a:avLst/>
                          </a:prstGeom>
                          <a:ln>
                            <a:noFill/>
                          </a:ln>
                        </wps:spPr>
                        <wps:txbx>
                          <w:txbxContent>
                            <w:p w:rsidR="00EE2F33" w:rsidRDefault="00BF1976">
                              <w:r>
                                <w:rPr>
                                  <w:rFonts w:ascii="Candara" w:eastAsia="Candara" w:hAnsi="Candara" w:cs="Candara"/>
                                  <w:color w:val="262626"/>
                                  <w:sz w:val="24"/>
                                </w:rPr>
                                <w:t xml:space="preserve">ezanost čovjeka </w:t>
                              </w:r>
                            </w:p>
                          </w:txbxContent>
                        </wps:txbx>
                        <wps:bodyPr horzOverflow="overflow" vert="horz" lIns="0" tIns="0" rIns="0" bIns="0" rtlCol="0">
                          <a:noAutofit/>
                        </wps:bodyPr>
                      </wps:wsp>
                      <wps:wsp>
                        <wps:cNvPr id="5374" name="Rectangle 5374"/>
                        <wps:cNvSpPr/>
                        <wps:spPr>
                          <a:xfrm>
                            <a:off x="3511880" y="7992423"/>
                            <a:ext cx="2473451" cy="201306"/>
                          </a:xfrm>
                          <a:prstGeom prst="rect">
                            <a:avLst/>
                          </a:prstGeom>
                          <a:ln>
                            <a:noFill/>
                          </a:ln>
                        </wps:spPr>
                        <wps:txbx>
                          <w:txbxContent>
                            <w:p w:rsidR="00EE2F33" w:rsidRDefault="00BF1976">
                              <w:r>
                                <w:rPr>
                                  <w:rFonts w:ascii="Candara" w:eastAsia="Candara" w:hAnsi="Candara" w:cs="Candara"/>
                                  <w:color w:val="262626"/>
                                  <w:sz w:val="24"/>
                                </w:rPr>
                                <w:t xml:space="preserve">i planine/prirode; Odrastanje </w:t>
                              </w:r>
                            </w:p>
                          </w:txbxContent>
                        </wps:txbx>
                        <wps:bodyPr horzOverflow="overflow" vert="horz" lIns="0" tIns="0" rIns="0" bIns="0" rtlCol="0">
                          <a:noAutofit/>
                        </wps:bodyPr>
                      </wps:wsp>
                      <wps:wsp>
                        <wps:cNvPr id="5375" name="Rectangle 5375"/>
                        <wps:cNvSpPr/>
                        <wps:spPr>
                          <a:xfrm>
                            <a:off x="5373065" y="799242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376" name="Rectangle 5376"/>
                        <wps:cNvSpPr/>
                        <wps:spPr>
                          <a:xfrm>
                            <a:off x="3283280" y="8191275"/>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5377" name="Rectangle 5377"/>
                        <wps:cNvSpPr/>
                        <wps:spPr>
                          <a:xfrm>
                            <a:off x="3347288" y="8175244"/>
                            <a:ext cx="56314" cy="226002"/>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5378" name="Rectangle 5378"/>
                        <wps:cNvSpPr/>
                        <wps:spPr>
                          <a:xfrm>
                            <a:off x="3504260" y="8202735"/>
                            <a:ext cx="2655873" cy="201306"/>
                          </a:xfrm>
                          <a:prstGeom prst="rect">
                            <a:avLst/>
                          </a:prstGeom>
                          <a:ln>
                            <a:noFill/>
                          </a:ln>
                        </wps:spPr>
                        <wps:txbx>
                          <w:txbxContent>
                            <w:p w:rsidR="00EE2F33" w:rsidRDefault="00BF1976">
                              <w:r>
                                <w:rPr>
                                  <w:rFonts w:ascii="Candara" w:eastAsia="Candara" w:hAnsi="Candara" w:cs="Candara"/>
                                  <w:color w:val="262626"/>
                                  <w:sz w:val="24"/>
                                </w:rPr>
                                <w:t xml:space="preserve">Dokumentiranje procesa rada i </w:t>
                              </w:r>
                            </w:p>
                          </w:txbxContent>
                        </wps:txbx>
                        <wps:bodyPr horzOverflow="overflow" vert="horz" lIns="0" tIns="0" rIns="0" bIns="0" rtlCol="0">
                          <a:noAutofit/>
                        </wps:bodyPr>
                      </wps:wsp>
                      <wps:wsp>
                        <wps:cNvPr id="5379" name="Rectangle 5379"/>
                        <wps:cNvSpPr/>
                        <wps:spPr>
                          <a:xfrm>
                            <a:off x="3511880" y="8388613"/>
                            <a:ext cx="2342511" cy="201306"/>
                          </a:xfrm>
                          <a:prstGeom prst="rect">
                            <a:avLst/>
                          </a:prstGeom>
                          <a:ln>
                            <a:noFill/>
                          </a:ln>
                        </wps:spPr>
                        <wps:txbx>
                          <w:txbxContent>
                            <w:p w:rsidR="00EE2F33" w:rsidRDefault="00BF1976">
                              <w:r>
                                <w:rPr>
                                  <w:rFonts w:ascii="Candara" w:eastAsia="Candara" w:hAnsi="Candara" w:cs="Candara"/>
                                  <w:color w:val="262626"/>
                                  <w:sz w:val="24"/>
                                </w:rPr>
                                <w:t>nastale umjetničke situacije</w:t>
                              </w:r>
                            </w:p>
                          </w:txbxContent>
                        </wps:txbx>
                        <wps:bodyPr horzOverflow="overflow" vert="horz" lIns="0" tIns="0" rIns="0" bIns="0" rtlCol="0">
                          <a:noAutofit/>
                        </wps:bodyPr>
                      </wps:wsp>
                      <wps:wsp>
                        <wps:cNvPr id="5380" name="Rectangle 5380"/>
                        <wps:cNvSpPr/>
                        <wps:spPr>
                          <a:xfrm>
                            <a:off x="5274005" y="838861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381" name="Rectangle 5381"/>
                        <wps:cNvSpPr/>
                        <wps:spPr>
                          <a:xfrm>
                            <a:off x="3511880" y="8574540"/>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5382" name="Shape 5382"/>
                        <wps:cNvSpPr/>
                        <wps:spPr>
                          <a:xfrm>
                            <a:off x="83820" y="5981065"/>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83" name="Shape 5383"/>
                        <wps:cNvSpPr/>
                        <wps:spPr>
                          <a:xfrm>
                            <a:off x="2986100" y="5978017"/>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84" name="Shape 5384"/>
                        <wps:cNvSpPr/>
                        <wps:spPr>
                          <a:xfrm>
                            <a:off x="2989148" y="5981065"/>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85" name="Shape 5385"/>
                        <wps:cNvSpPr/>
                        <wps:spPr>
                          <a:xfrm>
                            <a:off x="74676" y="8729167"/>
                            <a:ext cx="2908376" cy="0"/>
                          </a:xfrm>
                          <a:custGeom>
                            <a:avLst/>
                            <a:gdLst/>
                            <a:ahLst/>
                            <a:cxnLst/>
                            <a:rect l="0" t="0" r="0" b="0"/>
                            <a:pathLst>
                              <a:path w="2908376">
                                <a:moveTo>
                                  <a:pt x="0" y="0"/>
                                </a:moveTo>
                                <a:lnTo>
                                  <a:pt x="290837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86" name="Shape 5386"/>
                        <wps:cNvSpPr/>
                        <wps:spPr>
                          <a:xfrm>
                            <a:off x="2986100" y="5984113"/>
                            <a:ext cx="0" cy="2742006"/>
                          </a:xfrm>
                          <a:custGeom>
                            <a:avLst/>
                            <a:gdLst/>
                            <a:ahLst/>
                            <a:cxnLst/>
                            <a:rect l="0" t="0" r="0" b="0"/>
                            <a:pathLst>
                              <a:path h="2742006">
                                <a:moveTo>
                                  <a:pt x="0" y="0"/>
                                </a:moveTo>
                                <a:lnTo>
                                  <a:pt x="0" y="274200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87" name="Shape 5387"/>
                        <wps:cNvSpPr/>
                        <wps:spPr>
                          <a:xfrm>
                            <a:off x="2983052" y="8729167"/>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88" name="Shape 5388"/>
                        <wps:cNvSpPr/>
                        <wps:spPr>
                          <a:xfrm>
                            <a:off x="0" y="1001902"/>
                            <a:ext cx="598627" cy="0"/>
                          </a:xfrm>
                          <a:custGeom>
                            <a:avLst/>
                            <a:gdLst/>
                            <a:ahLst/>
                            <a:cxnLst/>
                            <a:rect l="0" t="0" r="0" b="0"/>
                            <a:pathLst>
                              <a:path w="598627">
                                <a:moveTo>
                                  <a:pt x="0" y="0"/>
                                </a:moveTo>
                                <a:lnTo>
                                  <a:pt x="59862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8963" style="width:471.096pt;height:687.336pt;mso-position-horizontal-relative:char;mso-position-vertical-relative:line" coordsize="59829,87291">
                <v:rect id="Rectangle 5247" style="position:absolute;width:2608;height:2064;left:3810;top:0;" filled="f" stroked="f">
                  <v:textbox inset="0,0,0,0">
                    <w:txbxContent>
                      <w:p>
                        <w:pPr>
                          <w:spacing w:before="0" w:after="160" w:line="259" w:lineRule="auto"/>
                        </w:pPr>
                        <w:r>
                          <w:rPr>
                            <w:rFonts w:cs="Calibri" w:hAnsi="Calibri" w:eastAsia="Calibri" w:ascii="Calibri"/>
                            <w:b w:val="1"/>
                            <w:sz w:val="24"/>
                          </w:rPr>
                          <w:t xml:space="preserve">12.</w:t>
                        </w:r>
                      </w:p>
                    </w:txbxContent>
                  </v:textbox>
                </v:rect>
                <v:rect id="Rectangle 5250" style="position:absolute;width:20690;height:2064;left:6369;top:0;" filled="f" stroked="f">
                  <v:textbox inset="0,0,0,0">
                    <w:txbxContent>
                      <w:p>
                        <w:pPr>
                          <w:spacing w:before="0" w:after="160" w:line="259" w:lineRule="auto"/>
                        </w:pPr>
                        <w:r>
                          <w:rPr>
                            <w:rFonts w:cs="Calibri" w:hAnsi="Calibri" w:eastAsia="Calibri" w:ascii="Calibri"/>
                            <w:b w:val="1"/>
                            <w:sz w:val="24"/>
                          </w:rPr>
                          <w:t xml:space="preserve">PLANINA KAO UČIONICA</w:t>
                        </w:r>
                      </w:p>
                    </w:txbxContent>
                  </v:textbox>
                </v:rect>
                <v:rect id="Rectangle 5251" style="position:absolute;width:458;height:2064;left:21948;top:0;"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5252" style="position:absolute;width:34650;height:2013;left:1524;top:2251;" filled="f" stroked="f">
                  <v:textbox inset="0,0,0,0">
                    <w:txbxContent>
                      <w:p>
                        <w:pPr>
                          <w:spacing w:before="0" w:after="160" w:line="259" w:lineRule="auto"/>
                        </w:pPr>
                        <w:r>
                          <w:rPr>
                            <w:rFonts w:cs="Candara" w:hAnsi="Candara" w:eastAsia="Candara" w:ascii="Candara"/>
                            <w:b w:val="1"/>
                            <w:color w:val="262626"/>
                            <w:sz w:val="24"/>
                          </w:rPr>
                          <w:t xml:space="preserve">Naziv aktivnosti, programa i/ili projekta:</w:t>
                        </w:r>
                      </w:p>
                    </w:txbxContent>
                  </v:textbox>
                </v:rect>
                <v:rect id="Rectangle 5253" style="position:absolute;width:439;height:2013;left:27587;top:2251;"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254" style="position:absolute;width:439;height:2013;left:1524;top:4110;"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255" style="position:absolute;width:26262;height:2013;left:30546;top:2251;" filled="f" stroked="f">
                  <v:textbox inset="0,0,0,0">
                    <w:txbxContent>
                      <w:p>
                        <w:pPr>
                          <w:spacing w:before="0" w:after="160" w:line="259" w:lineRule="auto"/>
                        </w:pPr>
                        <w:r>
                          <w:rPr>
                            <w:rFonts w:cs="Candara" w:hAnsi="Candara" w:eastAsia="Candara" w:ascii="Candara"/>
                            <w:color w:val="262626"/>
                            <w:sz w:val="24"/>
                          </w:rPr>
                          <w:t xml:space="preserve">PLANINA KAO UČIONICA 2022.</w:t>
                        </w:r>
                      </w:p>
                    </w:txbxContent>
                  </v:textbox>
                </v:rect>
                <v:rect id="Rectangle 5256" style="position:absolute;width:439;height:2013;left:50301;top:2251;"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5257" style="position:absolute;width:30385;height:2013;left:30546;top:4110;" filled="f" stroked="f">
                  <v:textbox inset="0,0,0,0">
                    <w:txbxContent>
                      <w:p>
                        <w:pPr>
                          <w:spacing w:before="0" w:after="160" w:line="259" w:lineRule="auto"/>
                        </w:pPr>
                        <w:r>
                          <w:rPr>
                            <w:rFonts w:cs="Candara" w:hAnsi="Candara" w:eastAsia="Candara" w:ascii="Candara"/>
                            <w:color w:val="262626"/>
                            <w:sz w:val="24"/>
                          </w:rPr>
                          <w:t xml:space="preserve">Jednodnevni izlet u nacionalni park </w:t>
                        </w:r>
                      </w:p>
                    </w:txbxContent>
                  </v:textbox>
                </v:rect>
                <v:rect id="Rectangle 5258" style="position:absolute;width:3561;height:2013;left:30546;top:5969;" filled="f" stroked="f">
                  <v:textbox inset="0,0,0,0">
                    <w:txbxContent>
                      <w:p>
                        <w:pPr>
                          <w:spacing w:before="0" w:after="160" w:line="259" w:lineRule="auto"/>
                        </w:pPr>
                        <w:r>
                          <w:rPr>
                            <w:rFonts w:cs="Candara" w:hAnsi="Candara" w:eastAsia="Candara" w:ascii="Candara"/>
                            <w:color w:val="262626"/>
                            <w:sz w:val="24"/>
                          </w:rPr>
                          <w:t xml:space="preserve">Pakl</w:t>
                        </w:r>
                      </w:p>
                    </w:txbxContent>
                  </v:textbox>
                </v:rect>
                <v:rect id="Rectangle 5259" style="position:absolute;width:4485;height:2013;left:33229;top:5969;" filled="f" stroked="f">
                  <v:textbox inset="0,0,0,0">
                    <w:txbxContent>
                      <w:p>
                        <w:pPr>
                          <w:spacing w:before="0" w:after="160" w:line="259" w:lineRule="auto"/>
                        </w:pPr>
                        <w:r>
                          <w:rPr>
                            <w:rFonts w:cs="Candara" w:hAnsi="Candara" w:eastAsia="Candara" w:ascii="Candara"/>
                            <w:color w:val="262626"/>
                            <w:sz w:val="24"/>
                          </w:rPr>
                          <w:t xml:space="preserve">enica</w:t>
                        </w:r>
                      </w:p>
                    </w:txbxContent>
                  </v:textbox>
                </v:rect>
                <v:rect id="Rectangle 5260" style="position:absolute;width:439;height:2013;left:36612;top:5969;"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5261" style="position:absolute;width:28992;height:0;left:838;top:1874;" coordsize="2899232,0" path="m0,0l2899232,0">
                  <v:stroke weight="0.48pt" endcap="flat" dashstyle="1 1" joinstyle="round" on="true" color="#000000"/>
                  <v:fill on="false" color="#000000" opacity="0"/>
                </v:shape>
                <v:shape id="Shape 5262" style="position:absolute;width:60;height:0;left:29830;top:1874;" coordsize="6096,0" path="m0,0l6096,0">
                  <v:stroke weight="0.48pt" endcap="flat" dashstyle="1 1" joinstyle="round" on="true" color="#000000"/>
                  <v:fill on="false" color="#000000" opacity="0"/>
                </v:shape>
                <v:shape id="Shape 5263" style="position:absolute;width:29937;height:0;left:29891;top:1874;" coordsize="2993771,0" path="m0,0l2993771,0">
                  <v:stroke weight="0.48pt" endcap="flat" dashstyle="1 1" joinstyle="round" on="true" color="#000000"/>
                  <v:fill on="false" color="#000000" opacity="0"/>
                </v:shape>
                <v:shape id="Shape 5264" style="position:absolute;width:0;height:5580;left:29861;top:1905;" coordsize="0,558037" path="m0,0l0,558037">
                  <v:stroke weight="0.48pt" endcap="flat" dashstyle="1 1" joinstyle="round" on="true" color="#000000"/>
                  <v:fill on="false" color="#000000" opacity="0"/>
                </v:shape>
                <v:rect id="Rectangle 5265" style="position:absolute;width:6530;height:2013;left:1524;top:7889;" filled="f" stroked="f">
                  <v:textbox inset="0,0,0,0">
                    <w:txbxContent>
                      <w:p>
                        <w:pPr>
                          <w:spacing w:before="0" w:after="160" w:line="259" w:lineRule="auto"/>
                        </w:pPr>
                        <w:r>
                          <w:rPr>
                            <w:rFonts w:cs="Candara" w:hAnsi="Candara" w:eastAsia="Candara" w:ascii="Candara"/>
                            <w:b w:val="1"/>
                            <w:color w:val="262626"/>
                            <w:sz w:val="24"/>
                          </w:rPr>
                          <w:t xml:space="preserve">Razred:</w:t>
                        </w:r>
                      </w:p>
                    </w:txbxContent>
                  </v:textbox>
                </v:rect>
                <v:rect id="Rectangle 5266" style="position:absolute;width:439;height:2013;left:6430;top:7889;"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267" style="position:absolute;width:439;height:2013;left:1524;top:9749;"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268" style="position:absolute;width:20692;height:2013;left:30546;top:7889;" filled="f" stroked="f">
                  <v:textbox inset="0,0,0,0">
                    <w:txbxContent>
                      <w:p>
                        <w:pPr>
                          <w:spacing w:before="0" w:after="160" w:line="259" w:lineRule="auto"/>
                        </w:pPr>
                        <w:r>
                          <w:rPr>
                            <w:rFonts w:cs="Candara" w:hAnsi="Candara" w:eastAsia="Candara" w:ascii="Candara"/>
                            <w:color w:val="262626"/>
                            <w:sz w:val="24"/>
                          </w:rPr>
                          <w:t xml:space="preserve">Učenici završnih razreda</w:t>
                        </w:r>
                      </w:p>
                    </w:txbxContent>
                  </v:textbox>
                </v:rect>
                <v:rect id="Rectangle 5269" style="position:absolute;width:439;height:2013;left:46125;top:7889;"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5270" style="position:absolute;width:28992;height:0;left:838;top:7515;" coordsize="2899232,0" path="m0,0l2899232,0">
                  <v:stroke weight="0.48pt" endcap="flat" dashstyle="1 1" joinstyle="round" on="true" color="#000000"/>
                  <v:fill on="false" color="#000000" opacity="0"/>
                </v:shape>
                <v:shape id="Shape 5271" style="position:absolute;width:0;height:60;left:29861;top:7485;" coordsize="0,6097" path="m0,0l0,6097">
                  <v:stroke weight="0.48pt" endcap="flat" dashstyle="1 1" joinstyle="round" on="true" color="#000000"/>
                  <v:fill on="false" color="#000000" opacity="0"/>
                </v:shape>
                <v:shape id="Shape 5272" style="position:absolute;width:29937;height:0;left:29891;top:7515;" coordsize="2993771,0" path="m0,0l2993771,0">
                  <v:stroke weight="0.48pt" endcap="flat" dashstyle="1 1" joinstyle="round" on="true" color="#000000"/>
                  <v:fill on="false" color="#000000" opacity="0"/>
                </v:shape>
                <v:shape id="Shape 5273" style="position:absolute;width:0;height:3718;left:29861;top:7546;" coordsize="0,371856" path="m0,0l0,371856">
                  <v:stroke weight="0.48pt" endcap="flat" dashstyle="1 1" joinstyle="round" on="true" color="#000000"/>
                  <v:fill on="false" color="#000000" opacity="0"/>
                </v:shape>
                <v:shape id="Shape 142536" style="position:absolute;width:28992;height:1859;left:838;top:11341;" coordsize="2899283,185928" path="m0,0l2899283,0l2899283,185928l0,185928l0,0">
                  <v:stroke weight="0pt" endcap="flat" joinstyle="miter" miterlimit="10" on="false" color="#000000" opacity="0"/>
                  <v:fill on="true" color="#595959"/>
                </v:shape>
                <v:shape id="Shape 142537" style="position:absolute;width:27651;height:1859;left:1524;top:11341;" coordsize="2765171,185928" path="m0,0l2765171,0l2765171,185928l0,185928l0,0">
                  <v:stroke weight="0pt" endcap="flat" joinstyle="miter" miterlimit="10" on="false" color="#000000" opacity="0"/>
                  <v:fill on="true" color="#595959"/>
                </v:shape>
                <v:rect id="Rectangle 5276" style="position:absolute;width:439;height:2013;left:1524;top:11684;"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shape id="Shape 142538" style="position:absolute;width:29937;height:1859;left:29891;top:11341;" coordsize="2993771,185928" path="m0,0l2993771,0l2993771,185928l0,185928l0,0">
                  <v:stroke weight="0pt" endcap="flat" joinstyle="miter" miterlimit="10" on="false" color="#000000" opacity="0"/>
                  <v:fill on="true" color="#595959"/>
                </v:shape>
                <v:shape id="Shape 142539" style="position:absolute;width:28596;height:1859;left:30546;top:11341;" coordsize="2859659,185928" path="m0,0l2859659,0l2859659,185928l0,185928l0,0">
                  <v:stroke weight="0pt" endcap="flat" joinstyle="miter" miterlimit="10" on="false" color="#000000" opacity="0"/>
                  <v:fill on="true" color="#595959"/>
                </v:shape>
                <v:rect id="Rectangle 5279" style="position:absolute;width:439;height:2013;left:30546;top:11684;"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5280" style="position:absolute;width:28992;height:0;left:838;top:11295;" coordsize="2899232,0" path="m0,0l2899232,0">
                  <v:stroke weight="0.48pt" endcap="flat" dashstyle="1 1" joinstyle="round" on="true" color="#000000"/>
                  <v:fill on="false" color="#000000" opacity="0"/>
                </v:shape>
                <v:shape id="Shape 5281" style="position:absolute;width:0;height:60;left:29861;top:11264;" coordsize="0,6097" path="m0,0l0,6097">
                  <v:stroke weight="0.48pt" endcap="flat" dashstyle="1 1" joinstyle="round" on="true" color="#000000"/>
                  <v:fill on="false" color="#000000" opacity="0"/>
                </v:shape>
                <v:shape id="Shape 5282" style="position:absolute;width:29937;height:0;left:29891;top:11295;" coordsize="2993771,0" path="m0,0l2993771,0">
                  <v:stroke weight="0.48pt" endcap="flat" dashstyle="1 1" joinstyle="round" on="true" color="#000000"/>
                  <v:fill on="false" color="#000000" opacity="0"/>
                </v:shape>
                <v:shape id="Shape 5283" style="position:absolute;width:0;height:1874;left:29861;top:11325;" coordsize="0,187451" path="m0,0l0,187451">
                  <v:stroke weight="0.48pt" endcap="flat" dashstyle="1 1" joinstyle="round" on="true" color="#000000"/>
                  <v:fill on="false" color="#000000" opacity="0"/>
                </v:shape>
                <v:rect id="Rectangle 5284" style="position:absolute;width:439;height:2013;left:1524;top:13604;"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285" style="position:absolute;width:35120;height:2013;left:1524;top:15464;" filled="f" stroked="f">
                  <v:textbox inset="0,0,0,0">
                    <w:txbxContent>
                      <w:p>
                        <w:pPr>
                          <w:spacing w:before="0" w:after="160" w:line="259" w:lineRule="auto"/>
                        </w:pPr>
                        <w:r>
                          <w:rPr>
                            <w:rFonts w:cs="Candara" w:hAnsi="Candara" w:eastAsia="Candara" w:ascii="Candara"/>
                            <w:b w:val="1"/>
                            <w:color w:val="262626"/>
                            <w:sz w:val="24"/>
                          </w:rPr>
                          <w:t xml:space="preserve">Ciljevi aktivnosti, programa i/ili projekta:</w:t>
                        </w:r>
                      </w:p>
                    </w:txbxContent>
                  </v:textbox>
                </v:rect>
                <v:rect id="Rectangle 5286" style="position:absolute;width:439;height:2013;left:27938;top:15464;"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287" style="position:absolute;width:439;height:2013;left:1524;top:17323;"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288" style="position:absolute;width:439;height:2013;left:1524;top:19182;"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289" style="position:absolute;width:439;height:2013;left:1524;top:21041;"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290" style="position:absolute;width:439;height:2013;left:30546;top:13604;"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5292" style="position:absolute;width:1263;height:1263;left:32826;top:15303;" filled="f">
                  <v:imagedata r:id="rId18"/>
                </v:shape>
                <v:rect id="Rectangle 5293" style="position:absolute;width:563;height:2260;left:34097;top:15189;" filled="f" stroked="f">
                  <v:textbox inset="0,0,0,0">
                    <w:txbxContent>
                      <w:p>
                        <w:pPr>
                          <w:spacing w:before="0" w:after="160" w:line="259" w:lineRule="auto"/>
                        </w:pPr>
                        <w:r>
                          <w:rPr>
                            <w:rFonts w:cs="Arial" w:hAnsi="Arial" w:eastAsia="Arial" w:ascii="Arial"/>
                            <w:sz w:val="24"/>
                          </w:rPr>
                          <w:t xml:space="preserve"> </w:t>
                        </w:r>
                      </w:p>
                    </w:txbxContent>
                  </v:textbox>
                </v:rect>
                <v:rect id="Rectangle 5294" style="position:absolute;width:21343;height:2013;left:35042;top:15464;" filled="f" stroked="f">
                  <v:textbox inset="0,0,0,0">
                    <w:txbxContent>
                      <w:p>
                        <w:pPr>
                          <w:spacing w:before="0" w:after="160" w:line="259" w:lineRule="auto"/>
                        </w:pPr>
                        <w:r>
                          <w:rPr>
                            <w:rFonts w:cs="Candara" w:hAnsi="Candara" w:eastAsia="Candara" w:ascii="Candara"/>
                            <w:sz w:val="24"/>
                          </w:rPr>
                          <w:t xml:space="preserve">Učenici zaokružuju svoje </w:t>
                        </w:r>
                      </w:p>
                    </w:txbxContent>
                  </v:textbox>
                </v:rect>
                <v:rect id="Rectangle 5295" style="position:absolute;width:24248;height:2013;left:35118;top:17323;" filled="f" stroked="f">
                  <v:textbox inset="0,0,0,0">
                    <w:txbxContent>
                      <w:p>
                        <w:pPr>
                          <w:spacing w:before="0" w:after="160" w:line="259" w:lineRule="auto"/>
                        </w:pPr>
                        <w:r>
                          <w:rPr>
                            <w:rFonts w:cs="Candara" w:hAnsi="Candara" w:eastAsia="Candara" w:ascii="Candara"/>
                            <w:sz w:val="24"/>
                          </w:rPr>
                          <w:t xml:space="preserve">srednjoškolsko obrazovanje </w:t>
                        </w:r>
                      </w:p>
                    </w:txbxContent>
                  </v:textbox>
                </v:rect>
                <v:rect id="Rectangle 5296" style="position:absolute;width:28504;height:2013;left:35118;top:19182;" filled="f" stroked="f">
                  <v:textbox inset="0,0,0,0">
                    <w:txbxContent>
                      <w:p>
                        <w:pPr>
                          <w:spacing w:before="0" w:after="160" w:line="259" w:lineRule="auto"/>
                        </w:pPr>
                        <w:r>
                          <w:rPr>
                            <w:rFonts w:cs="Candara" w:hAnsi="Candara" w:eastAsia="Candara" w:ascii="Candara"/>
                            <w:sz w:val="24"/>
                          </w:rPr>
                          <w:t xml:space="preserve">ponovnim posjetom NP Paklenici </w:t>
                        </w:r>
                      </w:p>
                    </w:txbxContent>
                  </v:textbox>
                </v:rect>
                <v:rect id="Rectangle 5297" style="position:absolute;width:26056;height:2013;left:35118;top:21041;" filled="f" stroked="f">
                  <v:textbox inset="0,0,0,0">
                    <w:txbxContent>
                      <w:p>
                        <w:pPr>
                          <w:spacing w:before="0" w:after="160" w:line="259" w:lineRule="auto"/>
                        </w:pPr>
                        <w:r>
                          <w:rPr>
                            <w:rFonts w:cs="Candara" w:hAnsi="Candara" w:eastAsia="Candara" w:ascii="Candara"/>
                            <w:sz w:val="24"/>
                          </w:rPr>
                          <w:t xml:space="preserve">gdje tijekom terenske nastave </w:t>
                        </w:r>
                      </w:p>
                    </w:txbxContent>
                  </v:textbox>
                </v:rect>
                <v:rect id="Rectangle 5298" style="position:absolute;width:29313;height:2013;left:35118;top:22901;" filled="f" stroked="f">
                  <v:textbox inset="0,0,0,0">
                    <w:txbxContent>
                      <w:p>
                        <w:pPr>
                          <w:spacing w:before="0" w:after="160" w:line="259" w:lineRule="auto"/>
                        </w:pPr>
                        <w:r>
                          <w:rPr>
                            <w:rFonts w:cs="Candara" w:hAnsi="Candara" w:eastAsia="Candara" w:ascii="Candara"/>
                            <w:sz w:val="24"/>
                          </w:rPr>
                          <w:t xml:space="preserve">istražuju prirodnu (NP Paklenica) i </w:t>
                        </w:r>
                      </w:p>
                    </w:txbxContent>
                  </v:textbox>
                </v:rect>
                <v:rect id="Rectangle 5299" style="position:absolute;width:10675;height:2013;left:35118;top:24760;" filled="f" stroked="f">
                  <v:textbox inset="0,0,0,0">
                    <w:txbxContent>
                      <w:p>
                        <w:pPr>
                          <w:spacing w:before="0" w:after="160" w:line="259" w:lineRule="auto"/>
                        </w:pPr>
                        <w:r>
                          <w:rPr>
                            <w:rFonts w:cs="Candara" w:hAnsi="Candara" w:eastAsia="Candara" w:ascii="Candara"/>
                            <w:sz w:val="24"/>
                          </w:rPr>
                          <w:t xml:space="preserve">kulturnu baš</w:t>
                        </w:r>
                      </w:p>
                    </w:txbxContent>
                  </v:textbox>
                </v:rect>
                <v:rect id="Rectangle 5300" style="position:absolute;width:9931;height:2013;left:43150;top:24760;" filled="f" stroked="f">
                  <v:textbox inset="0,0,0,0">
                    <w:txbxContent>
                      <w:p>
                        <w:pPr>
                          <w:spacing w:before="0" w:after="160" w:line="259" w:lineRule="auto"/>
                        </w:pPr>
                        <w:r>
                          <w:rPr>
                            <w:rFonts w:cs="Candara" w:hAnsi="Candara" w:eastAsia="Candara" w:ascii="Candara"/>
                            <w:sz w:val="24"/>
                          </w:rPr>
                          <w:t xml:space="preserve">tinu (mirila)</w:t>
                        </w:r>
                      </w:p>
                    </w:txbxContent>
                  </v:textbox>
                </v:rect>
                <v:rect id="Rectangle 5301" style="position:absolute;width:439;height:2013;left:50621;top:24760;"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5303" style="position:absolute;width:1263;height:1270;left:32826;top:26454;" filled="f">
                  <v:imagedata r:id="rId18"/>
                </v:shape>
                <v:rect id="Rectangle 5304" style="position:absolute;width:563;height:2260;left:34097;top:26348;" filled="f" stroked="f">
                  <v:textbox inset="0,0,0,0">
                    <w:txbxContent>
                      <w:p>
                        <w:pPr>
                          <w:spacing w:before="0" w:after="160" w:line="259" w:lineRule="auto"/>
                        </w:pPr>
                        <w:r>
                          <w:rPr>
                            <w:rFonts w:cs="Arial" w:hAnsi="Arial" w:eastAsia="Arial" w:ascii="Arial"/>
                            <w:sz w:val="24"/>
                          </w:rPr>
                          <w:t xml:space="preserve"> </w:t>
                        </w:r>
                      </w:p>
                    </w:txbxContent>
                  </v:textbox>
                </v:rect>
                <v:rect id="Rectangle 5305" style="position:absolute;width:27201;height:2013;left:35042;top:26623;" filled="f" stroked="f">
                  <v:textbox inset="0,0,0,0">
                    <w:txbxContent>
                      <w:p>
                        <w:pPr>
                          <w:spacing w:before="0" w:after="160" w:line="259" w:lineRule="auto"/>
                        </w:pPr>
                        <w:r>
                          <w:rPr>
                            <w:rFonts w:cs="Candara" w:hAnsi="Candara" w:eastAsia="Candara" w:ascii="Candara"/>
                            <w:sz w:val="24"/>
                          </w:rPr>
                          <w:t xml:space="preserve">Uočavaju, izražavaju, vrednuju i </w:t>
                        </w:r>
                      </w:p>
                    </w:txbxContent>
                  </v:textbox>
                </v:rect>
                <v:rect id="Rectangle 5306" style="position:absolute;width:22425;height:2013;left:35118;top:28482;" filled="f" stroked="f">
                  <v:textbox inset="0,0,0,0">
                    <w:txbxContent>
                      <w:p>
                        <w:pPr>
                          <w:spacing w:before="0" w:after="160" w:line="259" w:lineRule="auto"/>
                        </w:pPr>
                        <w:r>
                          <w:rPr>
                            <w:rFonts w:cs="Candara" w:hAnsi="Candara" w:eastAsia="Candara" w:ascii="Candara"/>
                            <w:sz w:val="24"/>
                          </w:rPr>
                          <w:t xml:space="preserve">spoznaju prirodni svijet te </w:t>
                        </w:r>
                      </w:p>
                    </w:txbxContent>
                  </v:textbox>
                </v:rect>
                <v:rect id="Rectangle 5307" style="position:absolute;width:30930;height:2013;left:35118;top:30357;" filled="f" stroked="f">
                  <v:textbox inset="0,0,0,0">
                    <w:txbxContent>
                      <w:p>
                        <w:pPr>
                          <w:spacing w:before="0" w:after="160" w:line="259" w:lineRule="auto"/>
                        </w:pPr>
                        <w:r>
                          <w:rPr>
                            <w:rFonts w:cs="Candara" w:hAnsi="Candara" w:eastAsia="Candara" w:ascii="Candara"/>
                            <w:sz w:val="24"/>
                          </w:rPr>
                          <w:t xml:space="preserve">prepoznaju mogućnosti oblikovanja </w:t>
                        </w:r>
                      </w:p>
                    </w:txbxContent>
                  </v:textbox>
                </v:rect>
                <v:rect id="Rectangle 5308" style="position:absolute;width:29430;height:2013;left:35118;top:32216;" filled="f" stroked="f">
                  <v:textbox inset="0,0,0,0">
                    <w:txbxContent>
                      <w:p>
                        <w:pPr>
                          <w:spacing w:before="0" w:after="160" w:line="259" w:lineRule="auto"/>
                        </w:pPr>
                        <w:r>
                          <w:rPr>
                            <w:rFonts w:cs="Candara" w:hAnsi="Candara" w:eastAsia="Candara" w:ascii="Candara"/>
                            <w:sz w:val="24"/>
                          </w:rPr>
                          <w:t xml:space="preserve">prostora i umjetničkih instalacija u </w:t>
                        </w:r>
                      </w:p>
                    </w:txbxContent>
                  </v:textbox>
                </v:rect>
                <v:rect id="Rectangle 5309" style="position:absolute;width:5693;height:2013;left:35118;top:34075;" filled="f" stroked="f">
                  <v:textbox inset="0,0,0,0">
                    <w:txbxContent>
                      <w:p>
                        <w:pPr>
                          <w:spacing w:before="0" w:after="160" w:line="259" w:lineRule="auto"/>
                        </w:pPr>
                        <w:r>
                          <w:rPr>
                            <w:rFonts w:cs="Candara" w:hAnsi="Candara" w:eastAsia="Candara" w:ascii="Candara"/>
                            <w:sz w:val="24"/>
                          </w:rPr>
                          <w:t xml:space="preserve">prirodi</w:t>
                        </w:r>
                      </w:p>
                    </w:txbxContent>
                  </v:textbox>
                </v:rect>
                <v:rect id="Rectangle 5310" style="position:absolute;width:439;height:2013;left:39401;top:34075;"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5312" style="position:absolute;width:1263;height:1263;left:32826;top:35769;" filled="f">
                  <v:imagedata r:id="rId18"/>
                </v:shape>
                <v:rect id="Rectangle 5313" style="position:absolute;width:563;height:2260;left:34097;top:35660;" filled="f" stroked="f">
                  <v:textbox inset="0,0,0,0">
                    <w:txbxContent>
                      <w:p>
                        <w:pPr>
                          <w:spacing w:before="0" w:after="160" w:line="259" w:lineRule="auto"/>
                        </w:pPr>
                        <w:r>
                          <w:rPr>
                            <w:rFonts w:cs="Arial" w:hAnsi="Arial" w:eastAsia="Arial" w:ascii="Arial"/>
                            <w:sz w:val="24"/>
                          </w:rPr>
                          <w:t xml:space="preserve"> </w:t>
                        </w:r>
                      </w:p>
                    </w:txbxContent>
                  </v:textbox>
                </v:rect>
                <v:rect id="Rectangle 5314" style="position:absolute;width:26761;height:2013;left:35042;top:35935;" filled="f" stroked="f">
                  <v:textbox inset="0,0,0,0">
                    <w:txbxContent>
                      <w:p>
                        <w:pPr>
                          <w:spacing w:before="0" w:after="160" w:line="259" w:lineRule="auto"/>
                        </w:pPr>
                        <w:r>
                          <w:rPr>
                            <w:rFonts w:cs="Candara" w:hAnsi="Candara" w:eastAsia="Candara" w:ascii="Candara"/>
                            <w:sz w:val="24"/>
                          </w:rPr>
                          <w:t xml:space="preserve">Razvijaju uvjerenja i stavove na </w:t>
                        </w:r>
                      </w:p>
                    </w:txbxContent>
                  </v:textbox>
                </v:rect>
                <v:rect id="Rectangle 5315" style="position:absolute;width:27892;height:2013;left:35118;top:37794;" filled="f" stroked="f">
                  <v:textbox inset="0,0,0,0">
                    <w:txbxContent>
                      <w:p>
                        <w:pPr>
                          <w:spacing w:before="0" w:after="160" w:line="259" w:lineRule="auto"/>
                        </w:pPr>
                        <w:r>
                          <w:rPr>
                            <w:rFonts w:cs="Candara" w:hAnsi="Candara" w:eastAsia="Candara" w:ascii="Candara"/>
                            <w:sz w:val="24"/>
                          </w:rPr>
                          <w:t xml:space="preserve">području nematerijalne kulturne </w:t>
                        </w:r>
                      </w:p>
                    </w:txbxContent>
                  </v:textbox>
                </v:rect>
                <v:rect id="Rectangle 5316" style="position:absolute;width:27606;height:2013;left:35118;top:39653;" filled="f" stroked="f">
                  <v:textbox inset="0,0,0,0">
                    <w:txbxContent>
                      <w:p>
                        <w:pPr>
                          <w:spacing w:before="0" w:after="160" w:line="259" w:lineRule="auto"/>
                        </w:pPr>
                        <w:r>
                          <w:rPr>
                            <w:rFonts w:cs="Candara" w:hAnsi="Candara" w:eastAsia="Candara" w:ascii="Candara"/>
                            <w:sz w:val="24"/>
                          </w:rPr>
                          <w:t xml:space="preserve">baštine, vrednuju sadržaj i ideje, </w:t>
                        </w:r>
                      </w:p>
                    </w:txbxContent>
                  </v:textbox>
                </v:rect>
                <v:rect id="Rectangle 5317" style="position:absolute;width:1862;height:2013;left:35118;top:41513;" filled="f" stroked="f">
                  <v:textbox inset="0,0,0,0">
                    <w:txbxContent>
                      <w:p>
                        <w:pPr>
                          <w:spacing w:before="0" w:after="160" w:line="259" w:lineRule="auto"/>
                        </w:pPr>
                        <w:r>
                          <w:rPr>
                            <w:rFonts w:cs="Candara" w:hAnsi="Candara" w:eastAsia="Candara" w:ascii="Candara"/>
                            <w:sz w:val="24"/>
                          </w:rPr>
                          <w:t xml:space="preserve">ot</w:t>
                        </w:r>
                      </w:p>
                    </w:txbxContent>
                  </v:textbox>
                </v:rect>
                <v:rect id="Rectangle 5318" style="position:absolute;width:21896;height:2013;left:36520;top:41513;" filled="f" stroked="f">
                  <v:textbox inset="0,0,0,0">
                    <w:txbxContent>
                      <w:p>
                        <w:pPr>
                          <w:spacing w:before="0" w:after="160" w:line="259" w:lineRule="auto"/>
                        </w:pPr>
                        <w:r>
                          <w:rPr>
                            <w:rFonts w:cs="Candara" w:hAnsi="Candara" w:eastAsia="Candara" w:ascii="Candara"/>
                            <w:sz w:val="24"/>
                          </w:rPr>
                          <w:t xml:space="preserve">krivaju esteske i duhovne </w:t>
                        </w:r>
                      </w:p>
                    </w:txbxContent>
                  </v:textbox>
                </v:rect>
                <v:rect id="Rectangle 5319" style="position:absolute;width:9415;height:2013;left:35118;top:43372;" filled="f" stroked="f">
                  <v:textbox inset="0,0,0,0">
                    <w:txbxContent>
                      <w:p>
                        <w:pPr>
                          <w:spacing w:before="0" w:after="160" w:line="259" w:lineRule="auto"/>
                        </w:pPr>
                        <w:r>
                          <w:rPr>
                            <w:rFonts w:cs="Candara" w:hAnsi="Candara" w:eastAsia="Candara" w:ascii="Candara"/>
                            <w:sz w:val="24"/>
                          </w:rPr>
                          <w:t xml:space="preserve">vrijednosti </w:t>
                        </w:r>
                      </w:p>
                    </w:txbxContent>
                  </v:textbox>
                </v:rect>
                <v:rect id="Rectangle 5320" style="position:absolute;width:439;height:2013;left:42205;top:43372;"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5322" style="position:absolute;width:1263;height:1263;left:32826;top:45065;" filled="f">
                  <v:imagedata r:id="rId18"/>
                </v:shape>
                <v:rect id="Rectangle 5323" style="position:absolute;width:563;height:2260;left:34097;top:44956;" filled="f" stroked="f">
                  <v:textbox inset="0,0,0,0">
                    <w:txbxContent>
                      <w:p>
                        <w:pPr>
                          <w:spacing w:before="0" w:after="160" w:line="259" w:lineRule="auto"/>
                        </w:pPr>
                        <w:r>
                          <w:rPr>
                            <w:rFonts w:cs="Arial" w:hAnsi="Arial" w:eastAsia="Arial" w:ascii="Arial"/>
                            <w:sz w:val="24"/>
                          </w:rPr>
                          <w:t xml:space="preserve"> </w:t>
                        </w:r>
                      </w:p>
                    </w:txbxContent>
                  </v:textbox>
                </v:rect>
                <v:rect id="Rectangle 5324" style="position:absolute;width:29390;height:2013;left:35042;top:45231;" filled="f" stroked="f">
                  <v:textbox inset="0,0,0,0">
                    <w:txbxContent>
                      <w:p>
                        <w:pPr>
                          <w:spacing w:before="0" w:after="160" w:line="259" w:lineRule="auto"/>
                        </w:pPr>
                        <w:r>
                          <w:rPr>
                            <w:rFonts w:cs="Candara" w:hAnsi="Candara" w:eastAsia="Candara" w:ascii="Candara"/>
                            <w:sz w:val="24"/>
                          </w:rPr>
                          <w:t xml:space="preserve">Razvijaju pozitivne stavove prema </w:t>
                        </w:r>
                      </w:p>
                    </w:txbxContent>
                  </v:textbox>
                </v:rect>
                <v:rect id="Rectangle 5325" style="position:absolute;width:20917;height:2013;left:35118;top:47090;" filled="f" stroked="f">
                  <v:textbox inset="0,0,0,0">
                    <w:txbxContent>
                      <w:p>
                        <w:pPr>
                          <w:spacing w:before="0" w:after="160" w:line="259" w:lineRule="auto"/>
                        </w:pPr>
                        <w:r>
                          <w:rPr>
                            <w:rFonts w:cs="Candara" w:hAnsi="Candara" w:eastAsia="Candara" w:ascii="Candara"/>
                            <w:sz w:val="24"/>
                          </w:rPr>
                          <w:t xml:space="preserve">prirodi i kulturi, razvijaju </w:t>
                        </w:r>
                      </w:p>
                    </w:txbxContent>
                  </v:textbox>
                </v:rect>
                <v:rect id="Rectangle 5326" style="position:absolute;width:27276;height:2013;left:35118;top:48952;" filled="f" stroked="f">
                  <v:textbox inset="0,0,0,0">
                    <w:txbxContent>
                      <w:p>
                        <w:pPr>
                          <w:spacing w:before="0" w:after="160" w:line="259" w:lineRule="auto"/>
                        </w:pPr>
                        <w:r>
                          <w:rPr>
                            <w:rFonts w:cs="Candara" w:hAnsi="Candara" w:eastAsia="Candara" w:ascii="Candara"/>
                            <w:sz w:val="24"/>
                          </w:rPr>
                          <w:t xml:space="preserve">inicijativnost, suradnju, timski ra</w:t>
                        </w:r>
                      </w:p>
                    </w:txbxContent>
                  </v:textbox>
                </v:rect>
                <v:rect id="Rectangle 5327" style="position:absolute;width:1114;height:2013;left:55635;top:48952;" filled="f" stroked="f">
                  <v:textbox inset="0,0,0,0">
                    <w:txbxContent>
                      <w:p>
                        <w:pPr>
                          <w:spacing w:before="0" w:after="160" w:line="259" w:lineRule="auto"/>
                        </w:pPr>
                        <w:r>
                          <w:rPr>
                            <w:rFonts w:cs="Candara" w:hAnsi="Candara" w:eastAsia="Candara" w:ascii="Candara"/>
                            <w:color w:val="262626"/>
                            <w:sz w:val="24"/>
                          </w:rPr>
                          <w:t xml:space="preserve">d</w:t>
                        </w:r>
                      </w:p>
                    </w:txbxContent>
                  </v:textbox>
                </v:rect>
                <v:rect id="Rectangle 5328" style="position:absolute;width:439;height:2013;left:56458;top:48952;"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5330" style="position:absolute;width:1263;height:1263;left:32826;top:50641;" filled="f">
                  <v:imagedata r:id="rId18"/>
                </v:shape>
                <v:rect id="Rectangle 5331" style="position:absolute;width:563;height:2260;left:34097;top:50537;" filled="f" stroked="f">
                  <v:textbox inset="0,0,0,0">
                    <w:txbxContent>
                      <w:p>
                        <w:pPr>
                          <w:spacing w:before="0" w:after="160" w:line="259" w:lineRule="auto"/>
                        </w:pPr>
                        <w:r>
                          <w:rPr>
                            <w:rFonts w:cs="Arial" w:hAnsi="Arial" w:eastAsia="Arial" w:ascii="Arial"/>
                            <w:sz w:val="24"/>
                          </w:rPr>
                          <w:t xml:space="preserve"> </w:t>
                        </w:r>
                      </w:p>
                    </w:txbxContent>
                  </v:textbox>
                </v:rect>
                <v:rect id="Rectangle 5332" style="position:absolute;width:26611;height:2013;left:35042;top:50812;" filled="f" stroked="f">
                  <v:textbox inset="0,0,0,0">
                    <w:txbxContent>
                      <w:p>
                        <w:pPr>
                          <w:spacing w:before="0" w:after="160" w:line="259" w:lineRule="auto"/>
                        </w:pPr>
                        <w:r>
                          <w:rPr>
                            <w:rFonts w:cs="Candara" w:hAnsi="Candara" w:eastAsia="Candara" w:ascii="Candara"/>
                            <w:color w:val="262626"/>
                            <w:sz w:val="24"/>
                          </w:rPr>
                          <w:t xml:space="preserve">Razvijaju senzibilitet boravka u </w:t>
                        </w:r>
                      </w:p>
                    </w:txbxContent>
                  </v:textbox>
                </v:rect>
                <v:rect id="Rectangle 5333" style="position:absolute;width:5693;height:2013;left:35118;top:52671;" filled="f" stroked="f">
                  <v:textbox inset="0,0,0,0">
                    <w:txbxContent>
                      <w:p>
                        <w:pPr>
                          <w:spacing w:before="0" w:after="160" w:line="259" w:lineRule="auto"/>
                        </w:pPr>
                        <w:r>
                          <w:rPr>
                            <w:rFonts w:cs="Candara" w:hAnsi="Candara" w:eastAsia="Candara" w:ascii="Candara"/>
                            <w:color w:val="262626"/>
                            <w:sz w:val="24"/>
                          </w:rPr>
                          <w:t xml:space="preserve">prirodi</w:t>
                        </w:r>
                      </w:p>
                    </w:txbxContent>
                  </v:textbox>
                </v:rect>
                <v:rect id="Rectangle 5334" style="position:absolute;width:439;height:2013;left:39401;top:52671;"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5336" style="position:absolute;width:1263;height:1263;left:32826;top:54362;" filled="f">
                  <v:imagedata r:id="rId18"/>
                </v:shape>
                <v:rect id="Rectangle 5337" style="position:absolute;width:563;height:2260;left:34097;top:54255;" filled="f" stroked="f">
                  <v:textbox inset="0,0,0,0">
                    <w:txbxContent>
                      <w:p>
                        <w:pPr>
                          <w:spacing w:before="0" w:after="160" w:line="259" w:lineRule="auto"/>
                        </w:pPr>
                        <w:r>
                          <w:rPr>
                            <w:rFonts w:cs="Arial" w:hAnsi="Arial" w:eastAsia="Arial" w:ascii="Arial"/>
                            <w:sz w:val="24"/>
                          </w:rPr>
                          <w:t xml:space="preserve"> </w:t>
                        </w:r>
                      </w:p>
                    </w:txbxContent>
                  </v:textbox>
                </v:rect>
                <v:rect id="Rectangle 5338" style="position:absolute;width:26769;height:2013;left:35042;top:54530;" filled="f" stroked="f">
                  <v:textbox inset="0,0,0,0">
                    <w:txbxContent>
                      <w:p>
                        <w:pPr>
                          <w:spacing w:before="0" w:after="160" w:line="259" w:lineRule="auto"/>
                        </w:pPr>
                        <w:r>
                          <w:rPr>
                            <w:rFonts w:cs="Candara" w:hAnsi="Candara" w:eastAsia="Candara" w:ascii="Candara"/>
                            <w:sz w:val="24"/>
                          </w:rPr>
                          <w:t xml:space="preserve">Vrednuju i sudjeluju u očuvanju </w:t>
                        </w:r>
                      </w:p>
                    </w:txbxContent>
                  </v:textbox>
                </v:rect>
                <v:rect id="Rectangle 5339" style="position:absolute;width:13622;height:2013;left:35118;top:56405;" filled="f" stroked="f">
                  <v:textbox inset="0,0,0,0">
                    <w:txbxContent>
                      <w:p>
                        <w:pPr>
                          <w:spacing w:before="0" w:after="160" w:line="259" w:lineRule="auto"/>
                        </w:pPr>
                        <w:r>
                          <w:rPr>
                            <w:rFonts w:cs="Candara" w:hAnsi="Candara" w:eastAsia="Candara" w:ascii="Candara"/>
                            <w:sz w:val="24"/>
                          </w:rPr>
                          <w:t xml:space="preserve">okoliša i baštine</w:t>
                        </w:r>
                      </w:p>
                    </w:txbxContent>
                  </v:textbox>
                </v:rect>
                <v:rect id="Rectangle 5340" style="position:absolute;width:439;height:2013;left:45348;top:56405;"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5341" style="position:absolute;width:439;height:2013;left:35118;top:58264;"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5342" style="position:absolute;width:28992;height:0;left:838;top:13230;" coordsize="2899232,0" path="m0,0l2899232,0">
                  <v:stroke weight="0.48pt" endcap="flat" dashstyle="1 1" joinstyle="round" on="true" color="#000000"/>
                  <v:fill on="false" color="#000000" opacity="0"/>
                </v:shape>
                <v:shape id="Shape 5343" style="position:absolute;width:0;height:60;left:29861;top:13200;" coordsize="0,6097" path="m0,0l0,6097">
                  <v:stroke weight="0.48pt" endcap="flat" dashstyle="1 1" joinstyle="round" on="true" color="#000000"/>
                  <v:fill on="false" color="#000000" opacity="0"/>
                </v:shape>
                <v:shape id="Shape 5344" style="position:absolute;width:29937;height:0;left:29891;top:13230;" coordsize="2993771,0" path="m0,0l2993771,0">
                  <v:stroke weight="0.48pt" endcap="flat" dashstyle="1 1" joinstyle="round" on="true" color="#000000"/>
                  <v:fill on="false" color="#000000" opacity="0"/>
                </v:shape>
                <v:shape id="Shape 5345" style="position:absolute;width:0;height:46518;left:29861;top:13261;" coordsize="0,4651883" path="m0,0l0,4651883">
                  <v:stroke weight="0.48pt" endcap="flat" dashstyle="1 1" joinstyle="round" on="true" color="#000000"/>
                  <v:fill on="false" color="#000000" opacity="0"/>
                </v:shape>
                <v:rect id="Rectangle 5346" style="position:absolute;width:19486;height:2013;left:1524;top:60184;" filled="f" stroked="f">
                  <v:textbox inset="0,0,0,0">
                    <w:txbxContent>
                      <w:p>
                        <w:pPr>
                          <w:spacing w:before="0" w:after="160" w:line="259" w:lineRule="auto"/>
                        </w:pPr>
                        <w:r>
                          <w:rPr>
                            <w:rFonts w:cs="Candara" w:hAnsi="Candara" w:eastAsia="Candara" w:ascii="Candara"/>
                            <w:b w:val="1"/>
                            <w:color w:val="262626"/>
                            <w:sz w:val="24"/>
                          </w:rPr>
                          <w:t xml:space="preserve">Aktivnosti i njihova pri</w:t>
                        </w:r>
                      </w:p>
                    </w:txbxContent>
                  </v:textbox>
                </v:rect>
                <v:rect id="Rectangle 5347" style="position:absolute;width:5332;height:2013;left:16172;top:60184;" filled="f" stroked="f">
                  <v:textbox inset="0,0,0,0">
                    <w:txbxContent>
                      <w:p>
                        <w:pPr>
                          <w:spacing w:before="0" w:after="160" w:line="259" w:lineRule="auto"/>
                        </w:pPr>
                        <w:r>
                          <w:rPr>
                            <w:rFonts w:cs="Candara" w:hAnsi="Candara" w:eastAsia="Candara" w:ascii="Candara"/>
                            <w:b w:val="1"/>
                            <w:color w:val="262626"/>
                            <w:sz w:val="24"/>
                          </w:rPr>
                          <w:t xml:space="preserve">mjena</w:t>
                        </w:r>
                      </w:p>
                    </w:txbxContent>
                  </v:textbox>
                </v:rect>
                <v:rect id="Rectangle 5348" style="position:absolute;width:439;height:2013;left:20181;top:60184;"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5349" style="position:absolute;width:845;height:2212;left:32832;top:60298;"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350" style="position:absolute;width:563;height:2260;left:33472;top:60138;"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351" style="position:absolute;width:27270;height:2013;left:35042;top:60413;" filled="f" stroked="f">
                  <v:textbox inset="0,0,0,0">
                    <w:txbxContent>
                      <w:p>
                        <w:pPr>
                          <w:spacing w:before="0" w:after="160" w:line="259" w:lineRule="auto"/>
                        </w:pPr>
                        <w:r>
                          <w:rPr>
                            <w:rFonts w:cs="Candara" w:hAnsi="Candara" w:eastAsia="Candara" w:ascii="Candara"/>
                            <w:color w:val="262626"/>
                            <w:sz w:val="24"/>
                          </w:rPr>
                          <w:t xml:space="preserve">Terenska nastava na lokacijama </w:t>
                        </w:r>
                      </w:p>
                    </w:txbxContent>
                  </v:textbox>
                </v:rect>
                <v:rect id="Rectangle 5352" style="position:absolute;width:30484;height:2013;left:35118;top:62272;" filled="f" stroked="f">
                  <v:textbox inset="0,0,0,0">
                    <w:txbxContent>
                      <w:p>
                        <w:pPr>
                          <w:spacing w:before="0" w:after="160" w:line="259" w:lineRule="auto"/>
                        </w:pPr>
                        <w:r>
                          <w:rPr>
                            <w:rFonts w:cs="Candara" w:hAnsi="Candara" w:eastAsia="Candara" w:ascii="Candara"/>
                            <w:color w:val="262626"/>
                            <w:sz w:val="24"/>
                          </w:rPr>
                          <w:t xml:space="preserve">prirodne baštine na području grada </w:t>
                        </w:r>
                      </w:p>
                    </w:txbxContent>
                  </v:textbox>
                </v:rect>
                <v:rect id="Rectangle 5353" style="position:absolute;width:25267;height:2013;left:35118;top:64131;" filled="f" stroked="f">
                  <v:textbox inset="0,0,0,0">
                    <w:txbxContent>
                      <w:p>
                        <w:pPr>
                          <w:spacing w:before="0" w:after="160" w:line="259" w:lineRule="auto"/>
                        </w:pPr>
                        <w:r>
                          <w:rPr>
                            <w:rFonts w:cs="Candara" w:hAnsi="Candara" w:eastAsia="Candara" w:ascii="Candara"/>
                            <w:color w:val="262626"/>
                            <w:sz w:val="24"/>
                          </w:rPr>
                          <w:t xml:space="preserve">Zadra i zadarske županije: NP </w:t>
                        </w:r>
                      </w:p>
                    </w:txbxContent>
                  </v:textbox>
                </v:rect>
                <v:rect id="Rectangle 5354" style="position:absolute;width:8052;height:2013;left:35118;top:65991;" filled="f" stroked="f">
                  <v:textbox inset="0,0,0,0">
                    <w:txbxContent>
                      <w:p>
                        <w:pPr>
                          <w:spacing w:before="0" w:after="160" w:line="259" w:lineRule="auto"/>
                        </w:pPr>
                        <w:r>
                          <w:rPr>
                            <w:rFonts w:cs="Candara" w:hAnsi="Candara" w:eastAsia="Candara" w:ascii="Candara"/>
                            <w:color w:val="262626"/>
                            <w:sz w:val="24"/>
                          </w:rPr>
                          <w:t xml:space="preserve">Paklenica</w:t>
                        </w:r>
                      </w:p>
                    </w:txbxContent>
                  </v:textbox>
                </v:rect>
                <v:rect id="Rectangle 5355" style="position:absolute;width:439;height:2013;left:41184;top:65991;"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5356" style="position:absolute;width:845;height:2212;left:32832;top:67964;"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357" style="position:absolute;width:563;height:2260;left:33472;top:67804;"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358" style="position:absolute;width:24590;height:2013;left:35042;top:68078;" filled="f" stroked="f">
                  <v:textbox inset="0,0,0,0">
                    <w:txbxContent>
                      <w:p>
                        <w:pPr>
                          <w:spacing w:before="0" w:after="160" w:line="259" w:lineRule="auto"/>
                        </w:pPr>
                        <w:r>
                          <w:rPr>
                            <w:rFonts w:cs="Candara" w:hAnsi="Candara" w:eastAsia="Candara" w:ascii="Candara"/>
                            <w:color w:val="262626"/>
                            <w:sz w:val="24"/>
                          </w:rPr>
                          <w:t xml:space="preserve">Upoznavanje s osobitostima </w:t>
                        </w:r>
                      </w:p>
                    </w:txbxContent>
                  </v:textbox>
                </v:rect>
                <v:rect id="Rectangle 5359" style="position:absolute;width:14488;height:2013;left:35118;top:69938;" filled="f" stroked="f">
                  <v:textbox inset="0,0,0,0">
                    <w:txbxContent>
                      <w:p>
                        <w:pPr>
                          <w:spacing w:before="0" w:after="160" w:line="259" w:lineRule="auto"/>
                        </w:pPr>
                        <w:r>
                          <w:rPr>
                            <w:rFonts w:cs="Candara" w:hAnsi="Candara" w:eastAsia="Candara" w:ascii="Candara"/>
                            <w:color w:val="262626"/>
                            <w:sz w:val="24"/>
                          </w:rPr>
                          <w:t xml:space="preserve">prirodnog svijeta</w:t>
                        </w:r>
                      </w:p>
                    </w:txbxContent>
                  </v:textbox>
                </v:rect>
                <v:rect id="Rectangle 5360" style="position:absolute;width:439;height:2013;left:46019;top:69938;"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5361" style="position:absolute;width:845;height:2212;left:32832;top:71911;"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362" style="position:absolute;width:563;height:2260;left:33472;top:71751;"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363" style="position:absolute;width:26883;height:2013;left:35042;top:72026;" filled="f" stroked="f">
                  <v:textbox inset="0,0,0,0">
                    <w:txbxContent>
                      <w:p>
                        <w:pPr>
                          <w:spacing w:before="0" w:after="160" w:line="259" w:lineRule="auto"/>
                        </w:pPr>
                        <w:r>
                          <w:rPr>
                            <w:rFonts w:cs="Candara" w:hAnsi="Candara" w:eastAsia="Candara" w:ascii="Candara"/>
                            <w:color w:val="262626"/>
                            <w:sz w:val="24"/>
                          </w:rPr>
                          <w:t xml:space="preserve">Upoznavanje s nematerijalnom </w:t>
                        </w:r>
                      </w:p>
                    </w:txbxContent>
                  </v:textbox>
                </v:rect>
                <v:rect id="Rectangle 5364" style="position:absolute;width:23074;height:2013;left:35118;top:73889;" filled="f" stroked="f">
                  <v:textbox inset="0,0,0,0">
                    <w:txbxContent>
                      <w:p>
                        <w:pPr>
                          <w:spacing w:before="0" w:after="160" w:line="259" w:lineRule="auto"/>
                        </w:pPr>
                        <w:r>
                          <w:rPr>
                            <w:rFonts w:cs="Candara" w:hAnsi="Candara" w:eastAsia="Candara" w:ascii="Candara"/>
                            <w:color w:val="262626"/>
                            <w:sz w:val="24"/>
                          </w:rPr>
                          <w:t xml:space="preserve">kulturnom baštinom: mirila</w:t>
                        </w:r>
                      </w:p>
                    </w:txbxContent>
                  </v:textbox>
                </v:rect>
                <v:rect id="Rectangle 5365" style="position:absolute;width:439;height:2013;left:52480;top:73889;"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5366" style="position:absolute;width:845;height:2212;left:32832;top:75862;"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367" style="position:absolute;width:563;height:2260;left:33472;top:75702;"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368" style="position:absolute;width:17605;height:2013;left:35042;top:75977;" filled="f" stroked="f">
                  <v:textbox inset="0,0,0,0">
                    <w:txbxContent>
                      <w:p>
                        <w:pPr>
                          <w:spacing w:before="0" w:after="160" w:line="259" w:lineRule="auto"/>
                        </w:pPr>
                        <w:r>
                          <w:rPr>
                            <w:rFonts w:cs="Candara" w:hAnsi="Candara" w:eastAsia="Candara" w:ascii="Candara"/>
                            <w:color w:val="262626"/>
                            <w:sz w:val="24"/>
                          </w:rPr>
                          <w:t xml:space="preserve">Izrada skica u prirodi</w:t>
                        </w:r>
                      </w:p>
                    </w:txbxContent>
                  </v:textbox>
                </v:rect>
                <v:rect id="Rectangle 5369" style="position:absolute;width:439;height:2013;left:48274;top:75977;"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5370" style="position:absolute;width:845;height:2212;left:32832;top:77950;"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371" style="position:absolute;width:563;height:2260;left:33472;top:77790;"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372" style="position:absolute;width:17948;height:2013;left:35042;top:78064;" filled="f" stroked="f">
                  <v:textbox inset="0,0,0,0">
                    <w:txbxContent>
                      <w:p>
                        <w:pPr>
                          <w:spacing w:before="0" w:after="160" w:line="259" w:lineRule="auto"/>
                        </w:pPr>
                        <w:r>
                          <w:rPr>
                            <w:rFonts w:cs="Candara" w:hAnsi="Candara" w:eastAsia="Candara" w:ascii="Candara"/>
                            <w:color w:val="262626"/>
                            <w:sz w:val="24"/>
                          </w:rPr>
                          <w:t xml:space="preserve">Rasprava o temi: pov</w:t>
                        </w:r>
                      </w:p>
                    </w:txbxContent>
                  </v:textbox>
                </v:rect>
                <v:rect id="Rectangle 5373" style="position:absolute;width:14115;height:2013;left:48549;top:78064;" filled="f" stroked="f">
                  <v:textbox inset="0,0,0,0">
                    <w:txbxContent>
                      <w:p>
                        <w:pPr>
                          <w:spacing w:before="0" w:after="160" w:line="259" w:lineRule="auto"/>
                        </w:pPr>
                        <w:r>
                          <w:rPr>
                            <w:rFonts w:cs="Candara" w:hAnsi="Candara" w:eastAsia="Candara" w:ascii="Candara"/>
                            <w:color w:val="262626"/>
                            <w:sz w:val="24"/>
                          </w:rPr>
                          <w:t xml:space="preserve">ezanost čovjeka </w:t>
                        </w:r>
                      </w:p>
                    </w:txbxContent>
                  </v:textbox>
                </v:rect>
                <v:rect id="Rectangle 5374" style="position:absolute;width:24734;height:2013;left:35118;top:79924;" filled="f" stroked="f">
                  <v:textbox inset="0,0,0,0">
                    <w:txbxContent>
                      <w:p>
                        <w:pPr>
                          <w:spacing w:before="0" w:after="160" w:line="259" w:lineRule="auto"/>
                        </w:pPr>
                        <w:r>
                          <w:rPr>
                            <w:rFonts w:cs="Candara" w:hAnsi="Candara" w:eastAsia="Candara" w:ascii="Candara"/>
                            <w:color w:val="262626"/>
                            <w:sz w:val="24"/>
                          </w:rPr>
                          <w:t xml:space="preserve">i planine/prirode; Odrastanje </w:t>
                        </w:r>
                      </w:p>
                    </w:txbxContent>
                  </v:textbox>
                </v:rect>
                <v:rect id="Rectangle 5375" style="position:absolute;width:439;height:2013;left:53730;top:79924;"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5376" style="position:absolute;width:845;height:2212;left:32832;top:81912;"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5377" style="position:absolute;width:563;height:2260;left:33472;top:81752;"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5378" style="position:absolute;width:26558;height:2013;left:35042;top:82027;" filled="f" stroked="f">
                  <v:textbox inset="0,0,0,0">
                    <w:txbxContent>
                      <w:p>
                        <w:pPr>
                          <w:spacing w:before="0" w:after="160" w:line="259" w:lineRule="auto"/>
                        </w:pPr>
                        <w:r>
                          <w:rPr>
                            <w:rFonts w:cs="Candara" w:hAnsi="Candara" w:eastAsia="Candara" w:ascii="Candara"/>
                            <w:color w:val="262626"/>
                            <w:sz w:val="24"/>
                          </w:rPr>
                          <w:t xml:space="preserve">Dokumentiranje procesa rada i </w:t>
                        </w:r>
                      </w:p>
                    </w:txbxContent>
                  </v:textbox>
                </v:rect>
                <v:rect id="Rectangle 5379" style="position:absolute;width:23425;height:2013;left:35118;top:83886;" filled="f" stroked="f">
                  <v:textbox inset="0,0,0,0">
                    <w:txbxContent>
                      <w:p>
                        <w:pPr>
                          <w:spacing w:before="0" w:after="160" w:line="259" w:lineRule="auto"/>
                        </w:pPr>
                        <w:r>
                          <w:rPr>
                            <w:rFonts w:cs="Candara" w:hAnsi="Candara" w:eastAsia="Candara" w:ascii="Candara"/>
                            <w:color w:val="262626"/>
                            <w:sz w:val="24"/>
                          </w:rPr>
                          <w:t xml:space="preserve">nastale umjetničke situacije</w:t>
                        </w:r>
                      </w:p>
                    </w:txbxContent>
                  </v:textbox>
                </v:rect>
                <v:rect id="Rectangle 5380" style="position:absolute;width:439;height:2013;left:52740;top:83886;"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5381" style="position:absolute;width:439;height:2013;left:35118;top:85745;"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5382" style="position:absolute;width:28992;height:0;left:838;top:59810;" coordsize="2899232,0" path="m0,0l2899232,0">
                  <v:stroke weight="0.48pt" endcap="flat" dashstyle="1 1" joinstyle="round" on="true" color="#000000"/>
                  <v:fill on="false" color="#000000" opacity="0"/>
                </v:shape>
                <v:shape id="Shape 5383" style="position:absolute;width:0;height:60;left:29861;top:59780;" coordsize="0,6097" path="m0,0l0,6097">
                  <v:stroke weight="0.48pt" endcap="flat" dashstyle="1 1" joinstyle="round" on="true" color="#000000"/>
                  <v:fill on="false" color="#000000" opacity="0"/>
                </v:shape>
                <v:shape id="Shape 5384" style="position:absolute;width:29937;height:0;left:29891;top:59810;" coordsize="2993771,0" path="m0,0l2993771,0">
                  <v:stroke weight="0.48pt" endcap="flat" dashstyle="1 1" joinstyle="round" on="true" color="#000000"/>
                  <v:fill on="false" color="#000000" opacity="0"/>
                </v:shape>
                <v:shape id="Shape 5385" style="position:absolute;width:29083;height:0;left:746;top:87291;" coordsize="2908376,0" path="m0,0l2908376,0">
                  <v:stroke weight="0.48pt" endcap="flat" dashstyle="1 1" joinstyle="round" on="true" color="#000000"/>
                  <v:fill on="false" color="#000000" opacity="0"/>
                </v:shape>
                <v:shape id="Shape 5386" style="position:absolute;width:0;height:27420;left:29861;top:59841;" coordsize="0,2742006" path="m0,0l0,2742006">
                  <v:stroke weight="0.48pt" endcap="flat" dashstyle="1 1" joinstyle="round" on="true" color="#000000"/>
                  <v:fill on="false" color="#000000" opacity="0"/>
                </v:shape>
                <v:shape id="Shape 5387" style="position:absolute;width:60;height:0;left:29830;top:87291;" coordsize="6096,0" path="m0,0l6096,0">
                  <v:stroke weight="0.48pt" endcap="flat" dashstyle="1 1" joinstyle="round" on="true" color="#000000"/>
                  <v:fill on="false" color="#000000" opacity="0"/>
                </v:shape>
                <v:shape id="Shape 5388" style="position:absolute;width:5986;height:0;left:0;top:10019;" coordsize="598627,0" path="m0,0l598627,0">
                  <v:stroke weight="0.48pt" endcap="flat" dashstyle="1 1" joinstyle="round" on="true" color="#000000"/>
                  <v:fill on="false" color="#000000" opacity="0"/>
                </v:shape>
              </v:group>
            </w:pict>
          </mc:Fallback>
        </mc:AlternateContent>
      </w:r>
    </w:p>
    <w:tbl>
      <w:tblPr>
        <w:tblStyle w:val="TableGrid"/>
        <w:tblW w:w="9304" w:type="dxa"/>
        <w:tblInd w:w="161" w:type="dxa"/>
        <w:tblCellMar>
          <w:top w:w="59" w:type="dxa"/>
          <w:left w:w="108" w:type="dxa"/>
          <w:right w:w="115" w:type="dxa"/>
        </w:tblCellMar>
        <w:tblLook w:val="04A0" w:firstRow="1" w:lastRow="0" w:firstColumn="1" w:lastColumn="0" w:noHBand="0" w:noVBand="1"/>
      </w:tblPr>
      <w:tblGrid>
        <w:gridCol w:w="4585"/>
        <w:gridCol w:w="4719"/>
      </w:tblGrid>
      <w:tr w:rsidR="00EE2F33">
        <w:trPr>
          <w:trHeight w:val="1476"/>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Nositelj/i aktivnosti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Razrednici završnih razreda:  </w:t>
            </w:r>
          </w:p>
          <w:p w:rsidR="00EE2F33" w:rsidRDefault="00BF1976">
            <w:r>
              <w:rPr>
                <w:rFonts w:ascii="Candara" w:eastAsia="Candara" w:hAnsi="Candara" w:cs="Candara"/>
                <w:color w:val="262626"/>
                <w:sz w:val="24"/>
              </w:rPr>
              <w:t xml:space="preserve">Prof. Bojana Vukojević (4. D) – koordinator </w:t>
            </w:r>
          </w:p>
          <w:p w:rsidR="00EE2F33" w:rsidRDefault="00BF1976">
            <w:r>
              <w:rPr>
                <w:rFonts w:ascii="Candara" w:eastAsia="Candara" w:hAnsi="Candara" w:cs="Candara"/>
                <w:color w:val="262626"/>
                <w:sz w:val="24"/>
              </w:rPr>
              <w:t xml:space="preserve">Prof. Leon Mazić (4. A) </w:t>
            </w:r>
          </w:p>
          <w:p w:rsidR="00EE2F33" w:rsidRDefault="00BF1976">
            <w:r>
              <w:rPr>
                <w:rFonts w:ascii="Candara" w:eastAsia="Candara" w:hAnsi="Candara" w:cs="Candara"/>
                <w:color w:val="262626"/>
                <w:sz w:val="24"/>
              </w:rPr>
              <w:t xml:space="preserve">Prof. Ivana Perić (4. C) </w:t>
            </w:r>
          </w:p>
          <w:p w:rsidR="00EE2F33" w:rsidRDefault="00BF1976">
            <w:r>
              <w:rPr>
                <w:rFonts w:ascii="Candara" w:eastAsia="Candara" w:hAnsi="Candara" w:cs="Candara"/>
                <w:color w:val="262626"/>
                <w:sz w:val="24"/>
              </w:rPr>
              <w:t xml:space="preserve"> </w:t>
            </w:r>
          </w:p>
        </w:tc>
      </w:tr>
      <w:tr w:rsidR="00EE2F33">
        <w:trPr>
          <w:trHeight w:val="2354"/>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Način realizacije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Učenici će se podsjetiti primjera hrvatske prirodne baštine i hrvatske nematerijalne kulturne baštine kroz istraživanje lokacija. Odlazit će na lokaciju i sudjelovati u predstavljanju, dokumentiranju i raspravi. Cijeli umjetnički poroces će dokumentirati i predstaviti javnosti na izložbi manjeg karaktera.  </w:t>
            </w:r>
          </w:p>
        </w:tc>
      </w:tr>
      <w:tr w:rsidR="00EE2F33">
        <w:trPr>
          <w:trHeight w:val="889"/>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Vremenik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Svibanj, 2022.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r w:rsidR="00EE2F33">
        <w:trPr>
          <w:trHeight w:val="595"/>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Detaljan troškovnik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Aktualna cijena najma prijevoznog sredstva </w:t>
            </w:r>
          </w:p>
          <w:p w:rsidR="00EE2F33" w:rsidRDefault="00BF1976">
            <w:r>
              <w:rPr>
                <w:rFonts w:ascii="Candara" w:eastAsia="Candara" w:hAnsi="Candara" w:cs="Candara"/>
                <w:color w:val="262626"/>
                <w:sz w:val="24"/>
              </w:rPr>
              <w:t xml:space="preserve"> </w:t>
            </w:r>
          </w:p>
        </w:tc>
      </w:tr>
      <w:tr w:rsidR="00EE2F33">
        <w:trPr>
          <w:trHeight w:val="2940"/>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Način vrednovanja i način korištenja rezultata vrednovanja: </w:t>
            </w:r>
          </w:p>
        </w:tc>
        <w:tc>
          <w:tcPr>
            <w:tcW w:w="4719" w:type="dxa"/>
            <w:tcBorders>
              <w:top w:val="dashed" w:sz="4" w:space="0" w:color="000000"/>
              <w:left w:val="dashed" w:sz="4" w:space="0" w:color="000000"/>
              <w:bottom w:val="dashed" w:sz="4" w:space="0" w:color="000000"/>
              <w:right w:val="nil"/>
            </w:tcBorders>
          </w:tcPr>
          <w:p w:rsidR="00EE2F33" w:rsidRDefault="00BF1976">
            <w:pPr>
              <w:spacing w:line="238" w:lineRule="auto"/>
            </w:pPr>
            <w:r>
              <w:rPr>
                <w:rFonts w:ascii="Candara" w:eastAsia="Candara" w:hAnsi="Candara" w:cs="Candara"/>
                <w:color w:val="262626"/>
                <w:sz w:val="24"/>
              </w:rPr>
              <w:t xml:space="preserve">Učenici koji sudjeluju u projektu biti će ocijenjeni po elementima vrednovanja zadanim po predmetima unutar kojih se aktivnosti izvode. </w:t>
            </w:r>
          </w:p>
          <w:p w:rsidR="00EE2F33" w:rsidRDefault="00BF1976">
            <w:r>
              <w:rPr>
                <w:rFonts w:ascii="Candara" w:eastAsia="Candara" w:hAnsi="Candara" w:cs="Candara"/>
                <w:color w:val="262626"/>
                <w:sz w:val="24"/>
              </w:rPr>
              <w:t xml:space="preserve"> </w:t>
            </w:r>
          </w:p>
          <w:p w:rsidR="00EE2F33" w:rsidRDefault="00BF1976">
            <w:pPr>
              <w:spacing w:line="238" w:lineRule="auto"/>
            </w:pPr>
            <w:r>
              <w:rPr>
                <w:rFonts w:ascii="Candara" w:eastAsia="Candara" w:hAnsi="Candara" w:cs="Candara"/>
                <w:color w:val="262626"/>
                <w:sz w:val="24"/>
              </w:rPr>
              <w:t>Rezultati vrednovanja biti ce korišteni u okviru struke i nastavnog predmeta na kojem se projekt odvijao.</w:t>
            </w:r>
            <w:r>
              <w:rPr>
                <w:rFonts w:ascii="Candara" w:eastAsia="Candara" w:hAnsi="Candara" w:cs="Candara"/>
                <w:sz w:val="24"/>
              </w:rPr>
              <w:t xml:space="preserve">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bl>
    <w:p w:rsidR="00EE2F33" w:rsidRDefault="00BF1976">
      <w:pPr>
        <w:spacing w:after="219"/>
        <w:ind w:left="284"/>
      </w:pPr>
      <w:r>
        <w:rPr>
          <w:rFonts w:ascii="Candara" w:eastAsia="Candara" w:hAnsi="Candara" w:cs="Candara"/>
          <w:sz w:val="24"/>
        </w:rPr>
        <w:t xml:space="preserve"> </w:t>
      </w:r>
    </w:p>
    <w:p w:rsidR="00EE2F33" w:rsidRDefault="00BF1976">
      <w:pPr>
        <w:spacing w:after="208" w:line="268" w:lineRule="auto"/>
        <w:ind w:left="279" w:hanging="10"/>
      </w:pPr>
      <w:r>
        <w:rPr>
          <w:rFonts w:ascii="Candara" w:eastAsia="Candara" w:hAnsi="Candara" w:cs="Candara"/>
          <w:sz w:val="24"/>
        </w:rPr>
        <w:t xml:space="preserve">Kratki opis aktivnosti:  </w:t>
      </w:r>
    </w:p>
    <w:p w:rsidR="00EE2F33" w:rsidRDefault="00BF1976">
      <w:pPr>
        <w:spacing w:after="208" w:line="268" w:lineRule="auto"/>
        <w:ind w:left="279" w:hanging="10"/>
      </w:pPr>
      <w:r>
        <w:rPr>
          <w:rFonts w:ascii="Candara" w:eastAsia="Candara" w:hAnsi="Candara" w:cs="Candara"/>
          <w:sz w:val="24"/>
        </w:rPr>
        <w:t xml:space="preserve">Učenici ponovno posjećuju obližnje lokalitete prirodnog i kulturnog sadržaja te sudjeluju u terenskoj nastavi u prirodi.  </w:t>
      </w:r>
    </w:p>
    <w:p w:rsidR="00EE2F33" w:rsidRDefault="00BF1976">
      <w:pPr>
        <w:spacing w:after="208" w:line="268" w:lineRule="auto"/>
        <w:ind w:left="279" w:hanging="10"/>
      </w:pPr>
      <w:r>
        <w:rPr>
          <w:rFonts w:ascii="Candara" w:eastAsia="Candara" w:hAnsi="Candara" w:cs="Candara"/>
          <w:sz w:val="24"/>
        </w:rPr>
        <w:t xml:space="preserve">Sudjeluju u raspravama te analiziraju povezanost čovjeka i prirode/planine. </w:t>
      </w:r>
    </w:p>
    <w:p w:rsidR="00EE2F33" w:rsidRDefault="00BF1976">
      <w:pPr>
        <w:spacing w:after="208" w:line="268" w:lineRule="auto"/>
        <w:ind w:left="279" w:hanging="10"/>
      </w:pPr>
      <w:r>
        <w:rPr>
          <w:rFonts w:ascii="Candara" w:eastAsia="Candara" w:hAnsi="Candara" w:cs="Candara"/>
          <w:sz w:val="24"/>
        </w:rPr>
        <w:t xml:space="preserve">Izletom zaokružuju godine srednjoškolskog obrazovanja i sudjeluju u raspravi o odrastanju. </w:t>
      </w:r>
    </w:p>
    <w:p w:rsidR="00EE2F33" w:rsidRDefault="00BF1976">
      <w:pPr>
        <w:spacing w:after="214"/>
        <w:ind w:left="284"/>
      </w:pPr>
      <w:r>
        <w:rPr>
          <w:rFonts w:ascii="Candara" w:eastAsia="Candara" w:hAnsi="Candara" w:cs="Candara"/>
          <w:sz w:val="24"/>
        </w:rPr>
        <w:t xml:space="preserve"> </w:t>
      </w:r>
    </w:p>
    <w:p w:rsidR="00EE2F33" w:rsidRDefault="00BF1976">
      <w:pPr>
        <w:spacing w:after="226"/>
        <w:ind w:left="284"/>
      </w:pPr>
      <w:r>
        <w:rPr>
          <w:sz w:val="24"/>
        </w:rPr>
        <w:t xml:space="preserve"> </w:t>
      </w:r>
    </w:p>
    <w:p w:rsidR="00EE2F33" w:rsidRDefault="00BF1976">
      <w:pPr>
        <w:spacing w:after="224"/>
        <w:ind w:left="284"/>
      </w:pPr>
      <w:r>
        <w:rPr>
          <w:sz w:val="24"/>
        </w:rPr>
        <w:t xml:space="preserve"> </w:t>
      </w:r>
    </w:p>
    <w:p w:rsidR="00EE2F33" w:rsidRDefault="00BF1976">
      <w:pPr>
        <w:spacing w:after="0"/>
        <w:ind w:left="284"/>
      </w:pPr>
      <w:r>
        <w:rPr>
          <w:sz w:val="24"/>
        </w:rPr>
        <w:t xml:space="preserve"> </w:t>
      </w:r>
    </w:p>
    <w:p w:rsidR="00EE2F33" w:rsidRDefault="00BF1976">
      <w:pPr>
        <w:pStyle w:val="Naslov1"/>
        <w:ind w:left="639"/>
      </w:pPr>
      <w:r>
        <w:t xml:space="preserve">13. IZLOŽBA U PLANINI </w:t>
      </w:r>
    </w:p>
    <w:tbl>
      <w:tblPr>
        <w:tblStyle w:val="TableGrid"/>
        <w:tblW w:w="9290" w:type="dxa"/>
        <w:tblInd w:w="176" w:type="dxa"/>
        <w:tblCellMar>
          <w:top w:w="57" w:type="dxa"/>
          <w:left w:w="107" w:type="dxa"/>
          <w:right w:w="64" w:type="dxa"/>
        </w:tblCellMar>
        <w:tblLook w:val="04A0" w:firstRow="1" w:lastRow="0" w:firstColumn="1" w:lastColumn="0" w:noHBand="0" w:noVBand="1"/>
      </w:tblPr>
      <w:tblGrid>
        <w:gridCol w:w="15"/>
        <w:gridCol w:w="4549"/>
        <w:gridCol w:w="15"/>
        <w:gridCol w:w="4696"/>
        <w:gridCol w:w="15"/>
      </w:tblGrid>
      <w:tr w:rsidR="00EE2F33">
        <w:trPr>
          <w:gridBefore w:val="1"/>
          <w:wBefore w:w="15" w:type="dxa"/>
          <w:trHeight w:val="596"/>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Naziv projekta: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b/>
                <w:color w:val="262626"/>
                <w:sz w:val="24"/>
              </w:rPr>
              <w:t>IZLOŽBA U PLANINI 2022.</w:t>
            </w:r>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r w:rsidR="00EE2F33">
        <w:trPr>
          <w:gridBefore w:val="1"/>
          <w:wBefore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Razred: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Četvrti razredi</w:t>
            </w:r>
            <w:r>
              <w:rPr>
                <w:rFonts w:ascii="Cambria" w:eastAsia="Cambria" w:hAnsi="Cambria" w:cs="Cambria"/>
                <w:sz w:val="28"/>
              </w:rPr>
              <w:t xml:space="preserve"> </w:t>
            </w:r>
          </w:p>
        </w:tc>
      </w:tr>
      <w:tr w:rsidR="00EE2F33">
        <w:trPr>
          <w:gridBefore w:val="1"/>
          <w:wBefore w:w="15" w:type="dxa"/>
          <w:trHeight w:val="301"/>
        </w:trPr>
        <w:tc>
          <w:tcPr>
            <w:tcW w:w="4572" w:type="dxa"/>
            <w:gridSpan w:val="2"/>
            <w:tcBorders>
              <w:top w:val="single" w:sz="4" w:space="0" w:color="000000"/>
              <w:left w:val="nil"/>
              <w:bottom w:val="single" w:sz="4" w:space="0" w:color="000000"/>
              <w:right w:val="single" w:sz="4" w:space="0" w:color="000000"/>
            </w:tcBorders>
            <w:shd w:val="clear" w:color="auto" w:fill="595959"/>
          </w:tcPr>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shd w:val="clear" w:color="auto" w:fill="595959"/>
          </w:tcPr>
          <w:p w:rsidR="00EE2F33" w:rsidRDefault="00BF1976">
            <w:r>
              <w:rPr>
                <w:rFonts w:ascii="Candara" w:eastAsia="Candara" w:hAnsi="Candara" w:cs="Candara"/>
                <w:color w:val="262626"/>
                <w:sz w:val="24"/>
              </w:rPr>
              <w:t xml:space="preserve"> </w:t>
            </w:r>
          </w:p>
        </w:tc>
      </w:tr>
      <w:tr w:rsidR="00EE2F33">
        <w:trPr>
          <w:gridBefore w:val="1"/>
          <w:wBefore w:w="15" w:type="dxa"/>
          <w:trHeight w:val="5577"/>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Ciljevi projekta: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 </w:t>
            </w:r>
          </w:p>
          <w:p w:rsidR="00EE2F33" w:rsidRDefault="00BF1976">
            <w:pPr>
              <w:spacing w:after="17" w:line="238" w:lineRule="auto"/>
              <w:ind w:left="720" w:hanging="361"/>
            </w:pPr>
            <w:r>
              <w:rPr>
                <w:noProof/>
              </w:rPr>
              <w:drawing>
                <wp:inline distT="0" distB="0" distL="0" distR="0">
                  <wp:extent cx="126365" cy="126365"/>
                  <wp:effectExtent l="0" t="0" r="0" b="0"/>
                  <wp:docPr id="5542" name="Picture 5542"/>
                  <wp:cNvGraphicFramePr/>
                  <a:graphic xmlns:a="http://schemas.openxmlformats.org/drawingml/2006/main">
                    <a:graphicData uri="http://schemas.openxmlformats.org/drawingml/2006/picture">
                      <pic:pic xmlns:pic="http://schemas.openxmlformats.org/drawingml/2006/picture">
                        <pic:nvPicPr>
                          <pic:cNvPr id="5542" name="Picture 5542"/>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sz w:val="24"/>
              </w:rPr>
              <w:t xml:space="preserve"> </w:t>
            </w:r>
            <w:r>
              <w:rPr>
                <w:rFonts w:ascii="Candara" w:eastAsia="Candara" w:hAnsi="Candara" w:cs="Candara"/>
                <w:sz w:val="24"/>
              </w:rPr>
              <w:t xml:space="preserve">Učenici upoznaju i istražuju prirodnu i kulturnu baštinu </w:t>
            </w:r>
          </w:p>
          <w:p w:rsidR="00EE2F33" w:rsidRDefault="00BF1976">
            <w:pPr>
              <w:spacing w:line="238" w:lineRule="auto"/>
              <w:ind w:left="720" w:hanging="361"/>
            </w:pPr>
            <w:r>
              <w:rPr>
                <w:noProof/>
              </w:rPr>
              <w:drawing>
                <wp:inline distT="0" distB="0" distL="0" distR="0">
                  <wp:extent cx="126365" cy="127000"/>
                  <wp:effectExtent l="0" t="0" r="0" b="0"/>
                  <wp:docPr id="5549" name="Picture 5549"/>
                  <wp:cNvGraphicFramePr/>
                  <a:graphic xmlns:a="http://schemas.openxmlformats.org/drawingml/2006/main">
                    <a:graphicData uri="http://schemas.openxmlformats.org/drawingml/2006/picture">
                      <pic:pic xmlns:pic="http://schemas.openxmlformats.org/drawingml/2006/picture">
                        <pic:nvPicPr>
                          <pic:cNvPr id="5549" name="Picture 5549"/>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sz w:val="24"/>
              </w:rPr>
              <w:t xml:space="preserve"> </w:t>
            </w:r>
            <w:r>
              <w:rPr>
                <w:rFonts w:ascii="Candara" w:eastAsia="Candara" w:hAnsi="Candara" w:cs="Candara"/>
                <w:sz w:val="24"/>
              </w:rPr>
              <w:t xml:space="preserve">Uočavaju, izražavaju, vrednuju i spoznaju mogućnosti </w:t>
            </w:r>
            <w:r>
              <w:rPr>
                <w:rFonts w:ascii="Candara" w:eastAsia="Candara" w:hAnsi="Candara" w:cs="Candara"/>
                <w:color w:val="262626"/>
                <w:sz w:val="24"/>
              </w:rPr>
              <w:t xml:space="preserve">umjetničkih </w:t>
            </w:r>
          </w:p>
          <w:p w:rsidR="00EE2F33" w:rsidRDefault="00BF1976">
            <w:pPr>
              <w:spacing w:after="18" w:line="238" w:lineRule="auto"/>
              <w:ind w:left="720"/>
            </w:pPr>
            <w:r>
              <w:rPr>
                <w:rFonts w:ascii="Candara" w:eastAsia="Candara" w:hAnsi="Candara" w:cs="Candara"/>
                <w:color w:val="262626"/>
                <w:sz w:val="24"/>
              </w:rPr>
              <w:t>radova s planinom i mitologijom kao temom</w:t>
            </w:r>
            <w:r>
              <w:rPr>
                <w:rFonts w:ascii="Candara" w:eastAsia="Candara" w:hAnsi="Candara" w:cs="Candara"/>
                <w:sz w:val="24"/>
              </w:rPr>
              <w:t xml:space="preserve"> </w:t>
            </w:r>
          </w:p>
          <w:p w:rsidR="00EE2F33" w:rsidRDefault="00BF1976">
            <w:pPr>
              <w:spacing w:after="16" w:line="239" w:lineRule="auto"/>
              <w:ind w:left="720" w:hanging="361"/>
            </w:pPr>
            <w:r>
              <w:rPr>
                <w:noProof/>
              </w:rPr>
              <w:drawing>
                <wp:inline distT="0" distB="0" distL="0" distR="0">
                  <wp:extent cx="126365" cy="126365"/>
                  <wp:effectExtent l="0" t="0" r="0" b="0"/>
                  <wp:docPr id="5558" name="Picture 5558"/>
                  <wp:cNvGraphicFramePr/>
                  <a:graphic xmlns:a="http://schemas.openxmlformats.org/drawingml/2006/main">
                    <a:graphicData uri="http://schemas.openxmlformats.org/drawingml/2006/picture">
                      <pic:pic xmlns:pic="http://schemas.openxmlformats.org/drawingml/2006/picture">
                        <pic:nvPicPr>
                          <pic:cNvPr id="5558" name="Picture 5558"/>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sz w:val="24"/>
              </w:rPr>
              <w:t xml:space="preserve"> </w:t>
            </w:r>
            <w:r>
              <w:rPr>
                <w:rFonts w:ascii="Candara" w:eastAsia="Candara" w:hAnsi="Candara" w:cs="Candara"/>
                <w:sz w:val="24"/>
              </w:rPr>
              <w:t xml:space="preserve">Razvijaju uvjerenja i stavove na području prirodnog okoliša i likovnog stvraralaštva, vrednuju sadržaj i ideje, otkrivaju esteske vrijednosti </w:t>
            </w:r>
            <w:r>
              <w:rPr>
                <w:rFonts w:ascii="Candara" w:eastAsia="Candara" w:hAnsi="Candara" w:cs="Candara"/>
                <w:color w:val="262626"/>
                <w:sz w:val="24"/>
              </w:rPr>
              <w:t>motiva i izvedbe</w:t>
            </w:r>
            <w:r>
              <w:rPr>
                <w:rFonts w:ascii="Candara" w:eastAsia="Candara" w:hAnsi="Candara" w:cs="Candara"/>
                <w:sz w:val="24"/>
              </w:rPr>
              <w:t xml:space="preserve"> </w:t>
            </w:r>
          </w:p>
          <w:p w:rsidR="00EE2F33" w:rsidRDefault="00BF1976">
            <w:pPr>
              <w:spacing w:after="17" w:line="238" w:lineRule="auto"/>
              <w:ind w:left="720" w:hanging="361"/>
            </w:pPr>
            <w:r>
              <w:rPr>
                <w:noProof/>
              </w:rPr>
              <w:drawing>
                <wp:inline distT="0" distB="0" distL="0" distR="0">
                  <wp:extent cx="126365" cy="126365"/>
                  <wp:effectExtent l="0" t="0" r="0" b="0"/>
                  <wp:docPr id="5570" name="Picture 5570"/>
                  <wp:cNvGraphicFramePr/>
                  <a:graphic xmlns:a="http://schemas.openxmlformats.org/drawingml/2006/main">
                    <a:graphicData uri="http://schemas.openxmlformats.org/drawingml/2006/picture">
                      <pic:pic xmlns:pic="http://schemas.openxmlformats.org/drawingml/2006/picture">
                        <pic:nvPicPr>
                          <pic:cNvPr id="5570" name="Picture 5570"/>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sz w:val="24"/>
              </w:rPr>
              <w:t xml:space="preserve"> </w:t>
            </w:r>
            <w:r>
              <w:rPr>
                <w:rFonts w:ascii="Candara" w:eastAsia="Candara" w:hAnsi="Candara" w:cs="Candara"/>
                <w:sz w:val="24"/>
              </w:rPr>
              <w:t xml:space="preserve">Razvijaju pozitivan odnos prema radu i prirodnom okolišu </w:t>
            </w:r>
          </w:p>
          <w:p w:rsidR="00EE2F33" w:rsidRDefault="00BF1976">
            <w:pPr>
              <w:spacing w:after="17" w:line="238" w:lineRule="auto"/>
              <w:ind w:left="720" w:hanging="361"/>
            </w:pPr>
            <w:r>
              <w:rPr>
                <w:noProof/>
              </w:rPr>
              <w:drawing>
                <wp:inline distT="0" distB="0" distL="0" distR="0">
                  <wp:extent cx="126365" cy="126365"/>
                  <wp:effectExtent l="0" t="0" r="0" b="0"/>
                  <wp:docPr id="5576" name="Picture 5576"/>
                  <wp:cNvGraphicFramePr/>
                  <a:graphic xmlns:a="http://schemas.openxmlformats.org/drawingml/2006/main">
                    <a:graphicData uri="http://schemas.openxmlformats.org/drawingml/2006/picture">
                      <pic:pic xmlns:pic="http://schemas.openxmlformats.org/drawingml/2006/picture">
                        <pic:nvPicPr>
                          <pic:cNvPr id="5576" name="Picture 5576"/>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sz w:val="24"/>
              </w:rPr>
              <w:t xml:space="preserve"> </w:t>
            </w:r>
            <w:r>
              <w:rPr>
                <w:rFonts w:ascii="Candara" w:eastAsia="Candara" w:hAnsi="Candara" w:cs="Candara"/>
                <w:sz w:val="24"/>
              </w:rPr>
              <w:t xml:space="preserve">Razvijaju osjećaj za lijepo, </w:t>
            </w:r>
            <w:r>
              <w:rPr>
                <w:rFonts w:ascii="Candara" w:eastAsia="Candara" w:hAnsi="Candara" w:cs="Candara"/>
                <w:color w:val="262626"/>
                <w:sz w:val="24"/>
              </w:rPr>
              <w:t>aktivnost, inicijativnost, suradnju, timski rad</w:t>
            </w:r>
            <w:r>
              <w:rPr>
                <w:rFonts w:ascii="Candara" w:eastAsia="Candara" w:hAnsi="Candara" w:cs="Candara"/>
                <w:sz w:val="24"/>
              </w:rPr>
              <w:t xml:space="preserve"> </w:t>
            </w:r>
          </w:p>
          <w:p w:rsidR="00EE2F33" w:rsidRDefault="00BF1976">
            <w:pPr>
              <w:spacing w:line="238" w:lineRule="auto"/>
              <w:ind w:left="720" w:hanging="361"/>
            </w:pPr>
            <w:r>
              <w:rPr>
                <w:noProof/>
              </w:rPr>
              <w:drawing>
                <wp:inline distT="0" distB="0" distL="0" distR="0">
                  <wp:extent cx="126365" cy="126365"/>
                  <wp:effectExtent l="0" t="0" r="0" b="0"/>
                  <wp:docPr id="5583" name="Picture 5583"/>
                  <wp:cNvGraphicFramePr/>
                  <a:graphic xmlns:a="http://schemas.openxmlformats.org/drawingml/2006/main">
                    <a:graphicData uri="http://schemas.openxmlformats.org/drawingml/2006/picture">
                      <pic:pic xmlns:pic="http://schemas.openxmlformats.org/drawingml/2006/picture">
                        <pic:nvPicPr>
                          <pic:cNvPr id="5583" name="Picture 5583"/>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sz w:val="24"/>
              </w:rPr>
              <w:t>Vrednuju i sudjeluju u očuvanju okoliša i baštine</w:t>
            </w:r>
            <w:r>
              <w:rPr>
                <w:rFonts w:ascii="Candara" w:eastAsia="Candara" w:hAnsi="Candara" w:cs="Candara"/>
                <w:color w:val="262626"/>
                <w:sz w:val="24"/>
              </w:rPr>
              <w:t xml:space="preserve"> </w:t>
            </w:r>
          </w:p>
          <w:p w:rsidR="00EE2F33" w:rsidRDefault="00BF1976">
            <w:pPr>
              <w:ind w:left="720"/>
            </w:pPr>
            <w:r>
              <w:rPr>
                <w:rFonts w:ascii="Candara" w:eastAsia="Candara" w:hAnsi="Candara" w:cs="Candara"/>
                <w:color w:val="262626"/>
                <w:sz w:val="24"/>
              </w:rPr>
              <w:t xml:space="preserve"> </w:t>
            </w:r>
          </w:p>
        </w:tc>
      </w:tr>
      <w:tr w:rsidR="00EE2F33">
        <w:trPr>
          <w:gridBefore w:val="1"/>
          <w:wBefore w:w="15" w:type="dxa"/>
          <w:trHeight w:val="3819"/>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Aktivnosti i njihova primjena:</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numPr>
                <w:ilvl w:val="0"/>
                <w:numId w:val="19"/>
              </w:numPr>
              <w:spacing w:after="9" w:line="239" w:lineRule="auto"/>
              <w:ind w:hanging="348"/>
            </w:pPr>
            <w:r>
              <w:rPr>
                <w:rFonts w:ascii="Candara" w:eastAsia="Candara" w:hAnsi="Candara" w:cs="Candara"/>
                <w:color w:val="262626"/>
                <w:sz w:val="24"/>
              </w:rPr>
              <w:t xml:space="preserve">Upoznavanje svjetskih tendencija na području medija fotografije i ilustracije </w:t>
            </w:r>
          </w:p>
          <w:p w:rsidR="00EE2F33" w:rsidRDefault="00BF1976">
            <w:pPr>
              <w:numPr>
                <w:ilvl w:val="0"/>
                <w:numId w:val="19"/>
              </w:numPr>
              <w:spacing w:after="6" w:line="239" w:lineRule="auto"/>
              <w:ind w:hanging="348"/>
            </w:pPr>
            <w:r>
              <w:rPr>
                <w:rFonts w:ascii="Candara" w:eastAsia="Candara" w:hAnsi="Candara" w:cs="Candara"/>
                <w:color w:val="262626"/>
                <w:sz w:val="24"/>
              </w:rPr>
              <w:t xml:space="preserve">Upoznavanje s lokacijama prirodne baštine Velebita </w:t>
            </w:r>
          </w:p>
          <w:p w:rsidR="00EE2F33" w:rsidRDefault="00BF1976">
            <w:pPr>
              <w:numPr>
                <w:ilvl w:val="0"/>
                <w:numId w:val="19"/>
              </w:numPr>
              <w:ind w:hanging="348"/>
            </w:pPr>
            <w:r>
              <w:rPr>
                <w:rFonts w:ascii="Candara" w:eastAsia="Candara" w:hAnsi="Candara" w:cs="Candara"/>
                <w:color w:val="262626"/>
                <w:sz w:val="24"/>
              </w:rPr>
              <w:t xml:space="preserve">Upoznavanje s legendama lokaliteta </w:t>
            </w:r>
          </w:p>
          <w:p w:rsidR="00EE2F33" w:rsidRDefault="00BF1976">
            <w:pPr>
              <w:numPr>
                <w:ilvl w:val="0"/>
                <w:numId w:val="19"/>
              </w:numPr>
              <w:ind w:hanging="348"/>
            </w:pPr>
            <w:r>
              <w:rPr>
                <w:rFonts w:ascii="Candara" w:eastAsia="Candara" w:hAnsi="Candara" w:cs="Candara"/>
                <w:color w:val="262626"/>
                <w:sz w:val="24"/>
              </w:rPr>
              <w:t xml:space="preserve">Razrada ideje u vidu projektnih skica </w:t>
            </w:r>
          </w:p>
          <w:p w:rsidR="00EE2F33" w:rsidRDefault="00BF1976">
            <w:pPr>
              <w:numPr>
                <w:ilvl w:val="0"/>
                <w:numId w:val="19"/>
              </w:numPr>
              <w:spacing w:after="6" w:line="239" w:lineRule="auto"/>
              <w:ind w:hanging="348"/>
            </w:pPr>
            <w:r>
              <w:rPr>
                <w:rFonts w:ascii="Candara" w:eastAsia="Candara" w:hAnsi="Candara" w:cs="Candara"/>
                <w:color w:val="262626"/>
                <w:sz w:val="24"/>
              </w:rPr>
              <w:t xml:space="preserve">Sakupljanje materijala i građe za izvedbu umjetničkog djela </w:t>
            </w:r>
          </w:p>
          <w:p w:rsidR="00EE2F33" w:rsidRDefault="00BF1976">
            <w:pPr>
              <w:numPr>
                <w:ilvl w:val="0"/>
                <w:numId w:val="19"/>
              </w:numPr>
              <w:ind w:hanging="348"/>
            </w:pPr>
            <w:r>
              <w:rPr>
                <w:rFonts w:ascii="Candara" w:eastAsia="Candara" w:hAnsi="Candara" w:cs="Candara"/>
                <w:color w:val="262626"/>
                <w:sz w:val="24"/>
              </w:rPr>
              <w:t xml:space="preserve">Izrada djela </w:t>
            </w:r>
          </w:p>
          <w:p w:rsidR="00EE2F33" w:rsidRDefault="00BF1976">
            <w:pPr>
              <w:numPr>
                <w:ilvl w:val="0"/>
                <w:numId w:val="19"/>
              </w:numPr>
              <w:spacing w:line="239" w:lineRule="auto"/>
              <w:ind w:hanging="348"/>
            </w:pPr>
            <w:r>
              <w:rPr>
                <w:rFonts w:ascii="Candara" w:eastAsia="Candara" w:hAnsi="Candara" w:cs="Candara"/>
                <w:color w:val="262626"/>
                <w:sz w:val="24"/>
              </w:rPr>
              <w:t xml:space="preserve">Postavljanje izložbe u Planinarskom domu </w:t>
            </w:r>
          </w:p>
          <w:p w:rsidR="00EE2F33" w:rsidRDefault="00BF1976">
            <w:pPr>
              <w:ind w:left="720"/>
            </w:pPr>
            <w:r>
              <w:rPr>
                <w:rFonts w:ascii="Candara" w:eastAsia="Candara" w:hAnsi="Candara" w:cs="Candara"/>
                <w:color w:val="262626"/>
                <w:sz w:val="24"/>
              </w:rPr>
              <w:t xml:space="preserve"> </w:t>
            </w:r>
          </w:p>
        </w:tc>
      </w:tr>
      <w:tr w:rsidR="00EE2F33">
        <w:trPr>
          <w:gridBefore w:val="1"/>
          <w:wBefore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Nositelj aktivnosti:</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Prof. Bojana Vukojević  </w:t>
            </w:r>
          </w:p>
          <w:p w:rsidR="00EE2F33" w:rsidRDefault="00BF1976">
            <w:r>
              <w:rPr>
                <w:rFonts w:ascii="Candara" w:eastAsia="Candara" w:hAnsi="Candara" w:cs="Candara"/>
                <w:color w:val="262626"/>
                <w:sz w:val="24"/>
              </w:rPr>
              <w:t xml:space="preserve"> </w:t>
            </w:r>
          </w:p>
        </w:tc>
      </w:tr>
      <w:tr w:rsidR="00EE2F33">
        <w:trPr>
          <w:gridBefore w:val="1"/>
          <w:wBefore w:w="15" w:type="dxa"/>
          <w:trHeight w:val="2059"/>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Način realizacije projekta:</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line="238" w:lineRule="auto"/>
              <w:ind w:right="116"/>
            </w:pPr>
            <w:r>
              <w:rPr>
                <w:rFonts w:ascii="Candara" w:eastAsia="Candara" w:hAnsi="Candara" w:cs="Candara"/>
                <w:color w:val="262626"/>
                <w:sz w:val="24"/>
              </w:rPr>
              <w:t xml:space="preserve">Učenici će se upoznati s ilustracijom i fotografijom u nizu primjera. Upoznat će se s lokalnim pričama i legendama i pristupiti izradi skica određenih bića i pojava. </w:t>
            </w:r>
          </w:p>
          <w:p w:rsidR="00EE2F33" w:rsidRDefault="00BF1976">
            <w:pPr>
              <w:spacing w:after="18"/>
            </w:pPr>
            <w:r>
              <w:rPr>
                <w:rFonts w:ascii="Candara" w:eastAsia="Candara" w:hAnsi="Candara" w:cs="Candara"/>
                <w:color w:val="262626"/>
                <w:sz w:val="24"/>
              </w:rPr>
              <w:t xml:space="preserve">Finalizirati će radove i pripremiti izložbu. </w:t>
            </w:r>
          </w:p>
          <w:p w:rsidR="00EE2F33" w:rsidRDefault="00BF1976">
            <w:r>
              <w:rPr>
                <w:rFonts w:ascii="Candara" w:eastAsia="Candara" w:hAnsi="Candara" w:cs="Candara"/>
                <w:color w:val="262626"/>
                <w:sz w:val="24"/>
              </w:rPr>
              <w:t xml:space="preserve">Postavit će izložbu u Planinarskom domu. </w:t>
            </w:r>
            <w:r>
              <w:rPr>
                <w:rFonts w:ascii="Cambria" w:eastAsia="Cambria" w:hAnsi="Cambria" w:cs="Cambria"/>
                <w:sz w:val="28"/>
              </w:rPr>
              <w:t xml:space="preserve"> </w:t>
            </w:r>
          </w:p>
        </w:tc>
      </w:tr>
      <w:tr w:rsidR="00EE2F33">
        <w:trPr>
          <w:gridAfter w:val="1"/>
          <w:wAfter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Vremenik projekta:</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Drugo polugodište šk. god. 2021./2022. </w:t>
            </w:r>
          </w:p>
          <w:p w:rsidR="00EE2F33" w:rsidRDefault="00BF1976">
            <w:r>
              <w:rPr>
                <w:rFonts w:ascii="Candara" w:eastAsia="Candara" w:hAnsi="Candara" w:cs="Candara"/>
                <w:color w:val="262626"/>
                <w:sz w:val="24"/>
              </w:rPr>
              <w:t xml:space="preserve"> </w:t>
            </w:r>
          </w:p>
        </w:tc>
      </w:tr>
      <w:tr w:rsidR="00EE2F33">
        <w:trPr>
          <w:gridAfter w:val="1"/>
          <w:wAfter w:w="15" w:type="dxa"/>
          <w:trHeight w:val="59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Detaljan troškovnik projekta:</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Najam prijevoznog sredstva </w:t>
            </w:r>
          </w:p>
          <w:p w:rsidR="00EE2F33" w:rsidRDefault="00BF1976">
            <w:r>
              <w:rPr>
                <w:rFonts w:ascii="Candara" w:eastAsia="Candara" w:hAnsi="Candara" w:cs="Candara"/>
                <w:color w:val="262626"/>
                <w:sz w:val="24"/>
              </w:rPr>
              <w:t xml:space="preserve"> </w:t>
            </w:r>
          </w:p>
        </w:tc>
      </w:tr>
      <w:tr w:rsidR="00EE2F33">
        <w:trPr>
          <w:gridAfter w:val="1"/>
          <w:wAfter w:w="15" w:type="dxa"/>
          <w:trHeight w:val="2940"/>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Način vrednovanja i način korištenja rezultata vrednovanja:</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line="238" w:lineRule="auto"/>
            </w:pPr>
            <w:r>
              <w:rPr>
                <w:rFonts w:ascii="Candara" w:eastAsia="Candara" w:hAnsi="Candara" w:cs="Candara"/>
                <w:color w:val="262626"/>
                <w:sz w:val="24"/>
              </w:rPr>
              <w:t xml:space="preserve">Učenici koji sudjeluju u projektu biti će ocijenjeni po elementima vrednovanja zadanim po predmetima unutar kojih se aktivnosti izvode. </w:t>
            </w:r>
          </w:p>
          <w:p w:rsidR="00EE2F33" w:rsidRDefault="00BF1976">
            <w:r>
              <w:rPr>
                <w:rFonts w:ascii="Candara" w:eastAsia="Candara" w:hAnsi="Candara" w:cs="Candara"/>
                <w:color w:val="262626"/>
                <w:sz w:val="24"/>
              </w:rPr>
              <w:t xml:space="preserve"> </w:t>
            </w:r>
          </w:p>
          <w:p w:rsidR="00EE2F33" w:rsidRDefault="00BF1976">
            <w:pPr>
              <w:spacing w:line="238" w:lineRule="auto"/>
            </w:pPr>
            <w:r>
              <w:rPr>
                <w:rFonts w:ascii="Candara" w:eastAsia="Candara" w:hAnsi="Candara" w:cs="Candara"/>
                <w:color w:val="262626"/>
                <w:sz w:val="24"/>
              </w:rPr>
              <w:t xml:space="preserve">Rezultati vrednovanja biti ce korišteni u okviru struke i nastavnog predmeta na kojem se projekt odvijao.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bl>
    <w:p w:rsidR="00EE2F33" w:rsidRDefault="00BF1976">
      <w:pPr>
        <w:spacing w:after="221"/>
        <w:ind w:left="284"/>
      </w:pPr>
      <w:r>
        <w:rPr>
          <w:b/>
          <w:sz w:val="24"/>
        </w:rPr>
        <w:t xml:space="preserve"> </w:t>
      </w:r>
    </w:p>
    <w:p w:rsidR="00EE2F33" w:rsidRDefault="00BF1976">
      <w:pPr>
        <w:spacing w:after="218"/>
        <w:ind w:left="279" w:hanging="10"/>
      </w:pPr>
      <w:r>
        <w:rPr>
          <w:rFonts w:ascii="Candara" w:eastAsia="Candara" w:hAnsi="Candara" w:cs="Candara"/>
          <w:sz w:val="24"/>
          <w:u w:val="single" w:color="000000"/>
        </w:rPr>
        <w:t>Kratki opis aktivnosti:</w:t>
      </w:r>
      <w:r>
        <w:rPr>
          <w:rFonts w:ascii="Candara" w:eastAsia="Candara" w:hAnsi="Candara" w:cs="Candara"/>
          <w:sz w:val="24"/>
        </w:rPr>
        <w:t xml:space="preserve">  </w:t>
      </w:r>
    </w:p>
    <w:p w:rsidR="00EE2F33" w:rsidRDefault="00BF1976">
      <w:pPr>
        <w:spacing w:after="208" w:line="268" w:lineRule="auto"/>
        <w:ind w:left="279" w:hanging="10"/>
      </w:pPr>
      <w:r>
        <w:rPr>
          <w:rFonts w:ascii="Candara" w:eastAsia="Candara" w:hAnsi="Candara" w:cs="Candara"/>
          <w:sz w:val="24"/>
        </w:rPr>
        <w:t xml:space="preserve">Učenici se upoznaju s bogatstvom inspiracije koju priroda i usmene predaje nude kao motiv. </w:t>
      </w:r>
    </w:p>
    <w:p w:rsidR="00EE2F33" w:rsidRDefault="00BF1976">
      <w:pPr>
        <w:spacing w:after="208" w:line="268" w:lineRule="auto"/>
        <w:ind w:left="279" w:hanging="10"/>
      </w:pPr>
      <w:r>
        <w:rPr>
          <w:rFonts w:ascii="Candara" w:eastAsia="Candara" w:hAnsi="Candara" w:cs="Candara"/>
          <w:sz w:val="24"/>
        </w:rPr>
        <w:t xml:space="preserve">Tijekom posjeta NP Paklenica 10. svibnja 2019., učenici su fotografirali lokalitete koji će im poslužiti kao podloga za daljnje umjetničke intervencije.  </w:t>
      </w:r>
    </w:p>
    <w:p w:rsidR="00EE2F33" w:rsidRDefault="00BF1976">
      <w:pPr>
        <w:spacing w:after="208" w:line="268" w:lineRule="auto"/>
        <w:ind w:left="279" w:hanging="10"/>
      </w:pPr>
      <w:r>
        <w:rPr>
          <w:rFonts w:ascii="Candara" w:eastAsia="Candara" w:hAnsi="Candara" w:cs="Candara"/>
          <w:sz w:val="24"/>
        </w:rPr>
        <w:t xml:space="preserve">Novonastale radove poklonit će i izložiti u Planinarskom domu NP Paklenica prilikom posjete planini u svibnju, 2022. </w:t>
      </w:r>
    </w:p>
    <w:p w:rsidR="00EE2F33" w:rsidRDefault="00BF1976">
      <w:pPr>
        <w:spacing w:after="147" w:line="268" w:lineRule="auto"/>
        <w:ind w:left="279" w:hanging="10"/>
      </w:pPr>
      <w:r>
        <w:rPr>
          <w:rFonts w:ascii="Candara" w:eastAsia="Candara" w:hAnsi="Candara" w:cs="Candara"/>
          <w:sz w:val="24"/>
        </w:rPr>
        <w:t>Napomena: Izložba je bila dogovorena za travanj 2020., ali je otkazana zbog Covid pandemije.</w:t>
      </w:r>
      <w:r>
        <w:rPr>
          <w:rFonts w:ascii="Cambria" w:eastAsia="Cambria" w:hAnsi="Cambria" w:cs="Cambria"/>
          <w:sz w:val="28"/>
        </w:rP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0"/>
        <w:ind w:left="284"/>
      </w:pPr>
      <w:r>
        <w:t xml:space="preserve"> </w:t>
      </w:r>
    </w:p>
    <w:p w:rsidR="00EE2F33" w:rsidRDefault="00BF1976">
      <w:pPr>
        <w:pStyle w:val="Naslov1"/>
        <w:ind w:left="639"/>
      </w:pPr>
      <w:r>
        <w:t xml:space="preserve">14. ILUSTRACIJA PRIČA I BAJKI </w:t>
      </w:r>
    </w:p>
    <w:tbl>
      <w:tblPr>
        <w:tblStyle w:val="TableGrid"/>
        <w:tblW w:w="9290" w:type="dxa"/>
        <w:tblInd w:w="176" w:type="dxa"/>
        <w:tblCellMar>
          <w:top w:w="57" w:type="dxa"/>
          <w:left w:w="107" w:type="dxa"/>
          <w:right w:w="109" w:type="dxa"/>
        </w:tblCellMar>
        <w:tblLook w:val="04A0" w:firstRow="1" w:lastRow="0" w:firstColumn="1" w:lastColumn="0" w:noHBand="0" w:noVBand="1"/>
      </w:tblPr>
      <w:tblGrid>
        <w:gridCol w:w="4572"/>
        <w:gridCol w:w="4718"/>
      </w:tblGrid>
      <w:tr w:rsidR="00EE2F33">
        <w:trPr>
          <w:trHeight w:val="596"/>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Naziv vannastavne aktivnosti: </w:t>
            </w:r>
          </w:p>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b/>
                <w:sz w:val="24"/>
              </w:rPr>
              <w:t>ILUSTRACIJA PRIČA I BAJKI</w:t>
            </w:r>
            <w:r>
              <w:rPr>
                <w:rFonts w:ascii="Cambria" w:eastAsia="Cambria" w:hAnsi="Cambria" w:cs="Cambria"/>
                <w:sz w:val="28"/>
              </w:rPr>
              <w:t xml:space="preserve"> </w:t>
            </w:r>
          </w:p>
        </w:tc>
      </w:tr>
      <w:tr w:rsidR="00EE2F33">
        <w:trPr>
          <w:trHeight w:val="598"/>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Razred: </w:t>
            </w:r>
          </w:p>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Svi razredi škole</w:t>
            </w:r>
            <w:r>
              <w:rPr>
                <w:rFonts w:ascii="Cambria" w:eastAsia="Cambria" w:hAnsi="Cambria" w:cs="Cambria"/>
                <w:sz w:val="28"/>
              </w:rPr>
              <w:t xml:space="preserve"> </w:t>
            </w:r>
          </w:p>
        </w:tc>
      </w:tr>
      <w:tr w:rsidR="00EE2F33">
        <w:trPr>
          <w:trHeight w:val="301"/>
        </w:trPr>
        <w:tc>
          <w:tcPr>
            <w:tcW w:w="4572" w:type="dxa"/>
            <w:tcBorders>
              <w:top w:val="single" w:sz="4" w:space="0" w:color="000000"/>
              <w:left w:val="nil"/>
              <w:bottom w:val="single" w:sz="4" w:space="0" w:color="000000"/>
              <w:right w:val="single" w:sz="4" w:space="0" w:color="000000"/>
            </w:tcBorders>
            <w:shd w:val="clear" w:color="auto" w:fill="595959"/>
          </w:tcPr>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shd w:val="clear" w:color="auto" w:fill="595959"/>
          </w:tcPr>
          <w:p w:rsidR="00EE2F33" w:rsidRDefault="00BF1976">
            <w:r>
              <w:rPr>
                <w:rFonts w:ascii="Candara" w:eastAsia="Candara" w:hAnsi="Candara" w:cs="Candara"/>
                <w:color w:val="262626"/>
                <w:sz w:val="24"/>
              </w:rPr>
              <w:t xml:space="preserve"> </w:t>
            </w:r>
          </w:p>
        </w:tc>
      </w:tr>
      <w:tr w:rsidR="00EE2F33">
        <w:trPr>
          <w:trHeight w:val="12024"/>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Ciljevi vannastavne aktivnosti: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 </w:t>
            </w:r>
          </w:p>
          <w:p w:rsidR="00EE2F33" w:rsidRDefault="00BF1976">
            <w:pPr>
              <w:spacing w:after="18" w:line="238" w:lineRule="auto"/>
              <w:ind w:left="720" w:hanging="361"/>
            </w:pPr>
            <w:r>
              <w:rPr>
                <w:noProof/>
              </w:rPr>
              <w:drawing>
                <wp:inline distT="0" distB="0" distL="0" distR="0">
                  <wp:extent cx="126365" cy="126365"/>
                  <wp:effectExtent l="0" t="0" r="0" b="0"/>
                  <wp:docPr id="5787" name="Picture 5787"/>
                  <wp:cNvGraphicFramePr/>
                  <a:graphic xmlns:a="http://schemas.openxmlformats.org/drawingml/2006/main">
                    <a:graphicData uri="http://schemas.openxmlformats.org/drawingml/2006/picture">
                      <pic:pic xmlns:pic="http://schemas.openxmlformats.org/drawingml/2006/picture">
                        <pic:nvPicPr>
                          <pic:cNvPr id="5787" name="Picture 5787"/>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Učenicima predstaviti različite hrvatske i svjetske priče, bajke te primjere književnosti za mlade, upoznati ih s primjerima ilustracije književnosti kroz povijest, kao i suvremenom ilustracijom </w:t>
            </w:r>
          </w:p>
          <w:p w:rsidR="00EE2F33" w:rsidRDefault="00BF1976">
            <w:pPr>
              <w:spacing w:after="19" w:line="239" w:lineRule="auto"/>
              <w:ind w:left="720" w:hanging="361"/>
            </w:pPr>
            <w:r>
              <w:rPr>
                <w:noProof/>
              </w:rPr>
              <w:drawing>
                <wp:inline distT="0" distB="0" distL="0" distR="0">
                  <wp:extent cx="126365" cy="126365"/>
                  <wp:effectExtent l="0" t="0" r="0" b="0"/>
                  <wp:docPr id="5798" name="Picture 5798"/>
                  <wp:cNvGraphicFramePr/>
                  <a:graphic xmlns:a="http://schemas.openxmlformats.org/drawingml/2006/main">
                    <a:graphicData uri="http://schemas.openxmlformats.org/drawingml/2006/picture">
                      <pic:pic xmlns:pic="http://schemas.openxmlformats.org/drawingml/2006/picture">
                        <pic:nvPicPr>
                          <pic:cNvPr id="5798" name="Picture 5798"/>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motivirati da s voljom istražuju hrvatsku i svjetsku književnost za djecu i  mlade </w:t>
            </w:r>
          </w:p>
          <w:p w:rsidR="00EE2F33" w:rsidRDefault="00BF1976">
            <w:pPr>
              <w:spacing w:after="17" w:line="238" w:lineRule="auto"/>
              <w:ind w:left="720" w:hanging="361"/>
            </w:pPr>
            <w:r>
              <w:rPr>
                <w:noProof/>
              </w:rPr>
              <w:drawing>
                <wp:inline distT="0" distB="0" distL="0" distR="0">
                  <wp:extent cx="126365" cy="127000"/>
                  <wp:effectExtent l="0" t="0" r="0" b="0"/>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Upoznati, predstaviti i uspostaviti veze između učenika Škole primijenjene umjetnosti i Gradske knjižnice Zadar </w:t>
            </w:r>
          </w:p>
          <w:p w:rsidR="00EE2F33" w:rsidRDefault="00BF1976">
            <w:pPr>
              <w:spacing w:line="238" w:lineRule="auto"/>
              <w:ind w:left="720" w:hanging="361"/>
            </w:pPr>
            <w:r>
              <w:rPr>
                <w:noProof/>
              </w:rPr>
              <w:drawing>
                <wp:inline distT="0" distB="0" distL="0" distR="0">
                  <wp:extent cx="126365" cy="126365"/>
                  <wp:effectExtent l="0" t="0" r="0" b="0"/>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potaknuti na uočavanje i povezivanje književnog sadržaja s likovnim te kombiniranje dvaju izraza </w:t>
            </w:r>
          </w:p>
          <w:p w:rsidR="00EE2F33" w:rsidRDefault="00BF1976">
            <w:pPr>
              <w:ind w:right="224"/>
              <w:jc w:val="center"/>
            </w:pPr>
            <w:r>
              <w:rPr>
                <w:rFonts w:ascii="Candara" w:eastAsia="Candara" w:hAnsi="Candara" w:cs="Candara"/>
                <w:color w:val="262626"/>
                <w:sz w:val="24"/>
              </w:rPr>
              <w:t xml:space="preserve">u dizajniranju novih sadržaja </w:t>
            </w:r>
          </w:p>
          <w:p w:rsidR="00EE2F33" w:rsidRDefault="00BF1976">
            <w:pPr>
              <w:spacing w:after="17" w:line="238" w:lineRule="auto"/>
              <w:ind w:left="720" w:hanging="361"/>
            </w:pPr>
            <w:r>
              <w:rPr>
                <w:noProof/>
              </w:rPr>
              <w:drawing>
                <wp:inline distT="0" distB="0" distL="0" distR="0">
                  <wp:extent cx="126365" cy="126365"/>
                  <wp:effectExtent l="0" t="0" r="0" b="0"/>
                  <wp:docPr id="5822" name="Picture 5822"/>
                  <wp:cNvGraphicFramePr/>
                  <a:graphic xmlns:a="http://schemas.openxmlformats.org/drawingml/2006/main">
                    <a:graphicData uri="http://schemas.openxmlformats.org/drawingml/2006/picture">
                      <pic:pic xmlns:pic="http://schemas.openxmlformats.org/drawingml/2006/picture">
                        <pic:nvPicPr>
                          <pic:cNvPr id="5822" name="Picture 5822"/>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poticati na razgovor i analiziranje kulturno-društvenih pitanja vezanih za pismenost i znanje o kulturnoj baštini kako mlađe populacije tako i odraslih </w:t>
            </w:r>
          </w:p>
          <w:p w:rsidR="00EE2F33" w:rsidRDefault="00BF1976">
            <w:pPr>
              <w:spacing w:after="15" w:line="239" w:lineRule="auto"/>
              <w:ind w:left="720" w:hanging="361"/>
            </w:pPr>
            <w:r>
              <w:rPr>
                <w:noProof/>
              </w:rPr>
              <w:drawing>
                <wp:inline distT="0" distB="0" distL="0" distR="0">
                  <wp:extent cx="126365" cy="126365"/>
                  <wp:effectExtent l="0" t="0" r="0" b="0"/>
                  <wp:docPr id="5834" name="Picture 5834"/>
                  <wp:cNvGraphicFramePr/>
                  <a:graphic xmlns:a="http://schemas.openxmlformats.org/drawingml/2006/main">
                    <a:graphicData uri="http://schemas.openxmlformats.org/drawingml/2006/picture">
                      <pic:pic xmlns:pic="http://schemas.openxmlformats.org/drawingml/2006/picture">
                        <pic:nvPicPr>
                          <pic:cNvPr id="5834" name="Picture 5834"/>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upućivati na razlikovanje pismenog i nepismenog društva te na razradu ideje o djelovanju vizualnog poticaja na širenje znanja </w:t>
            </w:r>
          </w:p>
          <w:p w:rsidR="00EE2F33" w:rsidRDefault="00BF1976">
            <w:pPr>
              <w:spacing w:after="17" w:line="238" w:lineRule="auto"/>
              <w:ind w:left="720" w:hanging="361"/>
            </w:pPr>
            <w:r>
              <w:rPr>
                <w:noProof/>
              </w:rPr>
              <w:drawing>
                <wp:inline distT="0" distB="0" distL="0" distR="0">
                  <wp:extent cx="126365" cy="127000"/>
                  <wp:effectExtent l="0" t="0" r="0" b="0"/>
                  <wp:docPr id="5842" name="Picture 5842"/>
                  <wp:cNvGraphicFramePr/>
                  <a:graphic xmlns:a="http://schemas.openxmlformats.org/drawingml/2006/main">
                    <a:graphicData uri="http://schemas.openxmlformats.org/drawingml/2006/picture">
                      <pic:pic xmlns:pic="http://schemas.openxmlformats.org/drawingml/2006/picture">
                        <pic:nvPicPr>
                          <pic:cNvPr id="5842" name="Picture 5842"/>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usmjeravati na razvijanje ideje o umjetnosti kao pokretaču društvenih zbivanja </w:t>
            </w:r>
          </w:p>
          <w:p w:rsidR="00EE2F33" w:rsidRDefault="00BF1976">
            <w:pPr>
              <w:spacing w:after="16" w:line="238" w:lineRule="auto"/>
              <w:ind w:left="720" w:hanging="361"/>
            </w:pPr>
            <w:r>
              <w:rPr>
                <w:noProof/>
              </w:rPr>
              <w:drawing>
                <wp:inline distT="0" distB="0" distL="0" distR="0">
                  <wp:extent cx="126365" cy="126366"/>
                  <wp:effectExtent l="0" t="0" r="0" b="0"/>
                  <wp:docPr id="5850" name="Picture 5850"/>
                  <wp:cNvGraphicFramePr/>
                  <a:graphic xmlns:a="http://schemas.openxmlformats.org/drawingml/2006/main">
                    <a:graphicData uri="http://schemas.openxmlformats.org/drawingml/2006/picture">
                      <pic:pic xmlns:pic="http://schemas.openxmlformats.org/drawingml/2006/picture">
                        <pic:nvPicPr>
                          <pic:cNvPr id="5850" name="Picture 5850"/>
                          <pic:cNvPicPr/>
                        </pic:nvPicPr>
                        <pic:blipFill>
                          <a:blip r:embed="rId13"/>
                          <a:stretch>
                            <a:fillRect/>
                          </a:stretch>
                        </pic:blipFill>
                        <pic:spPr>
                          <a:xfrm>
                            <a:off x="0" y="0"/>
                            <a:ext cx="126365" cy="126366"/>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w:t>
            </w:r>
            <w:r>
              <w:rPr>
                <w:rFonts w:ascii="Candara" w:eastAsia="Candara" w:hAnsi="Candara" w:cs="Candara"/>
                <w:sz w:val="24"/>
              </w:rPr>
              <w:t>educirati o postupcima razrade ideje, od istraživanja književne građe, biranja likova, istraživanja povijesti vizualnog prikaza likova, do izrade skica te i izvedbe same ilustracije</w:t>
            </w:r>
            <w:r>
              <w:rPr>
                <w:rFonts w:ascii="Candara" w:eastAsia="Candara" w:hAnsi="Candara" w:cs="Candara"/>
                <w:color w:val="262626"/>
                <w:sz w:val="24"/>
              </w:rPr>
              <w:t xml:space="preserve"> </w:t>
            </w:r>
          </w:p>
          <w:p w:rsidR="00EE2F33" w:rsidRDefault="00BF1976">
            <w:pPr>
              <w:ind w:left="720" w:hanging="361"/>
            </w:pPr>
            <w:r>
              <w:rPr>
                <w:noProof/>
              </w:rPr>
              <w:drawing>
                <wp:inline distT="0" distB="0" distL="0" distR="0">
                  <wp:extent cx="126365" cy="126365"/>
                  <wp:effectExtent l="0" t="0" r="0" b="0"/>
                  <wp:docPr id="5862" name="Picture 5862"/>
                  <wp:cNvGraphicFramePr/>
                  <a:graphic xmlns:a="http://schemas.openxmlformats.org/drawingml/2006/main">
                    <a:graphicData uri="http://schemas.openxmlformats.org/drawingml/2006/picture">
                      <pic:pic xmlns:pic="http://schemas.openxmlformats.org/drawingml/2006/picture">
                        <pic:nvPicPr>
                          <pic:cNvPr id="5862" name="Picture 5862"/>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poticati na razumijevanje, prihvaćanje i podržavanje važnosti pismenosti, na dragovoljno čitanje  i povezivanje tekstualnog sadržaja s vizualnim </w:t>
            </w:r>
          </w:p>
        </w:tc>
      </w:tr>
    </w:tbl>
    <w:p w:rsidR="00EE2F33" w:rsidRDefault="00EE2F33">
      <w:pPr>
        <w:spacing w:after="0"/>
        <w:ind w:left="-1133" w:right="4000"/>
      </w:pPr>
    </w:p>
    <w:tbl>
      <w:tblPr>
        <w:tblStyle w:val="TableGrid"/>
        <w:tblW w:w="9304" w:type="dxa"/>
        <w:tblInd w:w="161" w:type="dxa"/>
        <w:tblCellMar>
          <w:top w:w="36" w:type="dxa"/>
          <w:left w:w="108" w:type="dxa"/>
          <w:right w:w="84" w:type="dxa"/>
        </w:tblCellMar>
        <w:tblLook w:val="04A0" w:firstRow="1" w:lastRow="0" w:firstColumn="1" w:lastColumn="0" w:noHBand="0" w:noVBand="1"/>
      </w:tblPr>
      <w:tblGrid>
        <w:gridCol w:w="4585"/>
        <w:gridCol w:w="4719"/>
      </w:tblGrid>
      <w:tr w:rsidR="00EE2F33">
        <w:trPr>
          <w:trHeight w:val="1184"/>
        </w:trPr>
        <w:tc>
          <w:tcPr>
            <w:tcW w:w="4585" w:type="dxa"/>
            <w:tcBorders>
              <w:top w:val="single" w:sz="4" w:space="0" w:color="000000"/>
              <w:left w:val="nil"/>
              <w:bottom w:val="single" w:sz="4" w:space="0" w:color="000000"/>
              <w:right w:val="single" w:sz="4" w:space="0" w:color="000000"/>
            </w:tcBorders>
          </w:tcPr>
          <w:p w:rsidR="00EE2F33" w:rsidRDefault="00EE2F33"/>
        </w:tc>
        <w:tc>
          <w:tcPr>
            <w:tcW w:w="4719" w:type="dxa"/>
            <w:tcBorders>
              <w:top w:val="single" w:sz="4" w:space="0" w:color="000000"/>
              <w:left w:val="single" w:sz="4" w:space="0" w:color="000000"/>
              <w:bottom w:val="single" w:sz="4" w:space="0" w:color="000000"/>
              <w:right w:val="nil"/>
            </w:tcBorders>
          </w:tcPr>
          <w:p w:rsidR="00EE2F33" w:rsidRDefault="00BF1976">
            <w:pPr>
              <w:spacing w:line="239" w:lineRule="auto"/>
              <w:ind w:left="720" w:hanging="361"/>
            </w:pPr>
            <w:r>
              <w:rPr>
                <w:noProof/>
              </w:rPr>
              <w:drawing>
                <wp:inline distT="0" distB="0" distL="0" distR="0">
                  <wp:extent cx="126365" cy="126365"/>
                  <wp:effectExtent l="0" t="0" r="0" b="0"/>
                  <wp:docPr id="5884" name="Picture 5884"/>
                  <wp:cNvGraphicFramePr/>
                  <a:graphic xmlns:a="http://schemas.openxmlformats.org/drawingml/2006/main">
                    <a:graphicData uri="http://schemas.openxmlformats.org/drawingml/2006/picture">
                      <pic:pic xmlns:pic="http://schemas.openxmlformats.org/drawingml/2006/picture">
                        <pic:nvPicPr>
                          <pic:cNvPr id="5884" name="Picture 5884"/>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poticati na pozitivan odnos prema radu i istraživanju, </w:t>
            </w:r>
          </w:p>
          <w:p w:rsidR="00EE2F33" w:rsidRDefault="00BF1976">
            <w:pPr>
              <w:ind w:left="720"/>
            </w:pPr>
            <w:r>
              <w:rPr>
                <w:rFonts w:ascii="Candara" w:eastAsia="Candara" w:hAnsi="Candara" w:cs="Candara"/>
                <w:color w:val="262626"/>
                <w:sz w:val="24"/>
              </w:rPr>
              <w:t xml:space="preserve">komunikaciji i suradnji </w:t>
            </w:r>
          </w:p>
          <w:p w:rsidR="00EE2F33" w:rsidRDefault="00BF1976">
            <w:pPr>
              <w:ind w:left="720"/>
            </w:pPr>
            <w:r>
              <w:rPr>
                <w:rFonts w:ascii="Candara" w:eastAsia="Candara" w:hAnsi="Candara" w:cs="Candara"/>
                <w:color w:val="262626"/>
                <w:sz w:val="24"/>
              </w:rPr>
              <w:t xml:space="preserve"> </w:t>
            </w:r>
          </w:p>
        </w:tc>
      </w:tr>
      <w:tr w:rsidR="00EE2F33">
        <w:trPr>
          <w:trHeight w:val="6875"/>
        </w:trPr>
        <w:tc>
          <w:tcPr>
            <w:tcW w:w="4585" w:type="dxa"/>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Aktivnosti i njihova primjena:</w:t>
            </w:r>
            <w:r>
              <w:rPr>
                <w:rFonts w:ascii="Candara" w:eastAsia="Candara" w:hAnsi="Candara" w:cs="Candara"/>
                <w:color w:val="262626"/>
                <w:sz w:val="24"/>
              </w:rPr>
              <w:t xml:space="preserve"> </w:t>
            </w:r>
          </w:p>
        </w:tc>
        <w:tc>
          <w:tcPr>
            <w:tcW w:w="4719" w:type="dxa"/>
            <w:tcBorders>
              <w:top w:val="single" w:sz="4" w:space="0" w:color="000000"/>
              <w:left w:val="single" w:sz="4" w:space="0" w:color="000000"/>
              <w:bottom w:val="single" w:sz="4" w:space="0" w:color="000000"/>
              <w:right w:val="nil"/>
            </w:tcBorders>
          </w:tcPr>
          <w:p w:rsidR="00EE2F33" w:rsidRDefault="00BF1976">
            <w:pPr>
              <w:spacing w:after="201" w:line="274" w:lineRule="auto"/>
            </w:pPr>
            <w:r>
              <w:rPr>
                <w:rFonts w:ascii="Candara" w:eastAsia="Candara" w:hAnsi="Candara" w:cs="Candara"/>
                <w:color w:val="262626"/>
                <w:sz w:val="24"/>
              </w:rPr>
              <w:t xml:space="preserve">Učenici će uz pomoć nastavnice proučavati neke od hrvatskih i svjetskih primjera književnosti za djecu, mlade i odrasle, povezivati likovni s književnim stvaralaštvom, s naglaskom na razradu priče i bajke. </w:t>
            </w:r>
          </w:p>
          <w:p w:rsidR="00EE2F33" w:rsidRDefault="00BF1976">
            <w:pPr>
              <w:spacing w:after="201" w:line="274" w:lineRule="auto"/>
            </w:pPr>
            <w:r>
              <w:rPr>
                <w:rFonts w:ascii="Candara" w:eastAsia="Candara" w:hAnsi="Candara" w:cs="Candara"/>
                <w:color w:val="262626"/>
                <w:sz w:val="24"/>
              </w:rPr>
              <w:t xml:space="preserve">Učenici će sudjelovati u aktivnostima Gradske knjižnice Zadar u dogovorenim terminima, a sukladno mjerama za prevenciju epidemije.  </w:t>
            </w:r>
          </w:p>
          <w:p w:rsidR="00EE2F33" w:rsidRDefault="00BF1976">
            <w:pPr>
              <w:spacing w:after="198" w:line="274" w:lineRule="auto"/>
            </w:pPr>
            <w:r>
              <w:rPr>
                <w:rFonts w:ascii="Candara" w:eastAsia="Candara" w:hAnsi="Candara" w:cs="Candara"/>
                <w:color w:val="262626"/>
                <w:sz w:val="24"/>
              </w:rPr>
              <w:t xml:space="preserve">Sudjelovat će u radionicama, aktivnostima i projektima koje za cilj imaju istraživanje književnosti i poticanje na dragovoljno čitanje te ideju za likovno stvaranje. </w:t>
            </w:r>
          </w:p>
          <w:p w:rsidR="00EE2F33" w:rsidRDefault="00BF1976">
            <w:r>
              <w:rPr>
                <w:rFonts w:ascii="Candara" w:eastAsia="Candara" w:hAnsi="Candara" w:cs="Candara"/>
                <w:color w:val="262626"/>
                <w:sz w:val="24"/>
              </w:rPr>
              <w:t>U suradnji s odjelom Dizajna odjeće, sudjelovat će u aktivnostima projekta vezanim za Godinu čitanja i životom i djelom Ivane Brlić Mažuranić.</w:t>
            </w:r>
            <w:r>
              <w:rPr>
                <w:rFonts w:ascii="Cambria" w:eastAsia="Cambria" w:hAnsi="Cambria" w:cs="Cambria"/>
                <w:sz w:val="28"/>
              </w:rPr>
              <w:t xml:space="preserve"> </w:t>
            </w:r>
          </w:p>
        </w:tc>
      </w:tr>
      <w:tr w:rsidR="00EE2F33">
        <w:trPr>
          <w:trHeight w:val="598"/>
        </w:trPr>
        <w:tc>
          <w:tcPr>
            <w:tcW w:w="4585" w:type="dxa"/>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Nositelj aktivnosti</w:t>
            </w:r>
            <w:r>
              <w:rPr>
                <w:b/>
                <w:color w:val="262626"/>
                <w:sz w:val="24"/>
              </w:rPr>
              <w:t>:</w:t>
            </w:r>
            <w:r>
              <w:rPr>
                <w:rFonts w:ascii="Candara" w:eastAsia="Candara" w:hAnsi="Candara" w:cs="Candara"/>
                <w:color w:val="262626"/>
                <w:sz w:val="24"/>
              </w:rPr>
              <w:t xml:space="preserve"> </w:t>
            </w:r>
          </w:p>
        </w:tc>
        <w:tc>
          <w:tcPr>
            <w:tcW w:w="4719"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Prof. Bojana Vukojević </w:t>
            </w:r>
          </w:p>
          <w:p w:rsidR="00EE2F33" w:rsidRDefault="00BF1976">
            <w:r>
              <w:rPr>
                <w:rFonts w:ascii="Candara" w:eastAsia="Candara" w:hAnsi="Candara" w:cs="Candara"/>
                <w:color w:val="262626"/>
                <w:sz w:val="24"/>
              </w:rPr>
              <w:t xml:space="preserve"> </w:t>
            </w:r>
          </w:p>
        </w:tc>
      </w:tr>
      <w:tr w:rsidR="00EE2F33">
        <w:trPr>
          <w:trHeight w:val="4990"/>
        </w:trPr>
        <w:tc>
          <w:tcPr>
            <w:tcW w:w="4585" w:type="dxa"/>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Način realizacije vannastavne aktivnosti:</w:t>
            </w:r>
            <w:r>
              <w:rPr>
                <w:rFonts w:ascii="Candara" w:eastAsia="Candara" w:hAnsi="Candara" w:cs="Candara"/>
                <w:color w:val="262626"/>
                <w:sz w:val="24"/>
              </w:rPr>
              <w:t xml:space="preserve"> </w:t>
            </w:r>
          </w:p>
        </w:tc>
        <w:tc>
          <w:tcPr>
            <w:tcW w:w="4719"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Učenici se upoznaju s primjerima ilustrirane </w:t>
            </w:r>
          </w:p>
          <w:p w:rsidR="00EE2F33" w:rsidRDefault="00BF1976">
            <w:pPr>
              <w:spacing w:line="238" w:lineRule="auto"/>
            </w:pPr>
            <w:r>
              <w:rPr>
                <w:rFonts w:ascii="Candara" w:eastAsia="Candara" w:hAnsi="Candara" w:cs="Candara"/>
                <w:color w:val="262626"/>
                <w:sz w:val="24"/>
              </w:rPr>
              <w:t xml:space="preserve">književnosti na nastavi crtanja i slikanja i posebnim satovima izvannastavnog predmeta (putem virualne nastave, a djelomično i na zajedničim dogovorenim druženjima, ovisno o trenutnoj epidemiološkoj situaciji). </w:t>
            </w:r>
          </w:p>
          <w:p w:rsidR="00EE2F33" w:rsidRDefault="00BF1976">
            <w:pPr>
              <w:spacing w:line="239" w:lineRule="auto"/>
            </w:pPr>
            <w:r>
              <w:rPr>
                <w:rFonts w:ascii="Candara" w:eastAsia="Candara" w:hAnsi="Candara" w:cs="Candara"/>
                <w:color w:val="262626"/>
                <w:sz w:val="24"/>
              </w:rPr>
              <w:t xml:space="preserve">S nastavnicom odlaze u GKZD gdje sudjeluju u raznim radionicama koje za temu imaju priče,  bajke, književnost za mlade i njihovo povezivanje s vizualnom umjetnosti. Pristupaju izradi ilustracija za izabrane literarne primjere. </w:t>
            </w:r>
          </w:p>
          <w:p w:rsidR="00EE2F33" w:rsidRDefault="00BF1976">
            <w:pPr>
              <w:spacing w:line="238" w:lineRule="auto"/>
            </w:pPr>
            <w:r>
              <w:rPr>
                <w:rFonts w:ascii="Candara" w:eastAsia="Candara" w:hAnsi="Candara" w:cs="Candara"/>
                <w:color w:val="262626"/>
                <w:sz w:val="24"/>
              </w:rPr>
              <w:t xml:space="preserve">Sudjeluju u srodnom projektu s odjelom Dizajna odjeće.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r w:rsidR="00EE2F33">
        <w:trPr>
          <w:trHeight w:val="891"/>
        </w:trPr>
        <w:tc>
          <w:tcPr>
            <w:tcW w:w="4585" w:type="dxa"/>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Vremenik aktivnosti:</w:t>
            </w:r>
            <w:r>
              <w:rPr>
                <w:rFonts w:ascii="Candara" w:eastAsia="Candara" w:hAnsi="Candara" w:cs="Candara"/>
                <w:color w:val="262626"/>
                <w:sz w:val="24"/>
              </w:rPr>
              <w:t xml:space="preserve"> </w:t>
            </w:r>
          </w:p>
        </w:tc>
        <w:tc>
          <w:tcPr>
            <w:tcW w:w="4719"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Tijekom školske godine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r w:rsidR="00EE2F33">
        <w:trPr>
          <w:trHeight w:val="888"/>
        </w:trPr>
        <w:tc>
          <w:tcPr>
            <w:tcW w:w="4585" w:type="dxa"/>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Detaljan troškovnik aktivnosti:</w:t>
            </w:r>
            <w:r>
              <w:rPr>
                <w:rFonts w:ascii="Candara" w:eastAsia="Candara" w:hAnsi="Candara" w:cs="Candara"/>
                <w:color w:val="262626"/>
                <w:sz w:val="24"/>
              </w:rPr>
              <w:t xml:space="preserve"> </w:t>
            </w:r>
          </w:p>
        </w:tc>
        <w:tc>
          <w:tcPr>
            <w:tcW w:w="4719"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Papir za rad (blok) – 100kn </w:t>
            </w:r>
          </w:p>
          <w:p w:rsidR="00EE2F33" w:rsidRDefault="00BF1976">
            <w:r>
              <w:rPr>
                <w:rFonts w:ascii="Candara" w:eastAsia="Candara" w:hAnsi="Candara" w:cs="Candara"/>
                <w:color w:val="262626"/>
                <w:sz w:val="24"/>
              </w:rPr>
              <w:t xml:space="preserve">Olovke i rapidografi – 100kn </w:t>
            </w:r>
          </w:p>
          <w:p w:rsidR="00EE2F33" w:rsidRDefault="00BF1976">
            <w:r>
              <w:rPr>
                <w:rFonts w:ascii="Candara" w:eastAsia="Candara" w:hAnsi="Candara" w:cs="Candara"/>
                <w:color w:val="262626"/>
                <w:sz w:val="24"/>
              </w:rPr>
              <w:t xml:space="preserve"> </w:t>
            </w:r>
          </w:p>
        </w:tc>
      </w:tr>
      <w:tr w:rsidR="00EE2F33">
        <w:trPr>
          <w:trHeight w:val="2648"/>
        </w:trPr>
        <w:tc>
          <w:tcPr>
            <w:tcW w:w="4585" w:type="dxa"/>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Način vrednovanja i način korištenja rezultata vrednovanja:</w:t>
            </w:r>
            <w:r>
              <w:rPr>
                <w:rFonts w:ascii="Candara" w:eastAsia="Candara" w:hAnsi="Candara" w:cs="Candara"/>
                <w:color w:val="262626"/>
                <w:sz w:val="24"/>
              </w:rPr>
              <w:t xml:space="preserve"> </w:t>
            </w:r>
          </w:p>
        </w:tc>
        <w:tc>
          <w:tcPr>
            <w:tcW w:w="4719" w:type="dxa"/>
            <w:tcBorders>
              <w:top w:val="single" w:sz="4" w:space="0" w:color="000000"/>
              <w:left w:val="single" w:sz="4" w:space="0" w:color="000000"/>
              <w:bottom w:val="single" w:sz="4" w:space="0" w:color="000000"/>
              <w:right w:val="nil"/>
            </w:tcBorders>
          </w:tcPr>
          <w:p w:rsidR="00EE2F33" w:rsidRDefault="00BF1976">
            <w:pPr>
              <w:spacing w:after="2" w:line="238" w:lineRule="auto"/>
            </w:pPr>
            <w:r>
              <w:rPr>
                <w:rFonts w:ascii="Candara" w:eastAsia="Candara" w:hAnsi="Candara" w:cs="Candara"/>
                <w:color w:val="262626"/>
                <w:sz w:val="24"/>
              </w:rPr>
              <w:t xml:space="preserve">Učenici će biti ocijenjeni po elementima vrednovanja zadanim po predmetima unutar kojih se aktivnosti izvode. </w:t>
            </w:r>
          </w:p>
          <w:p w:rsidR="00EE2F33" w:rsidRDefault="00BF1976">
            <w:r>
              <w:rPr>
                <w:rFonts w:ascii="Candara" w:eastAsia="Candara" w:hAnsi="Candara" w:cs="Candara"/>
                <w:color w:val="262626"/>
                <w:sz w:val="24"/>
              </w:rPr>
              <w:t xml:space="preserve"> </w:t>
            </w:r>
          </w:p>
          <w:p w:rsidR="00EE2F33" w:rsidRDefault="00BF1976">
            <w:pPr>
              <w:spacing w:line="238" w:lineRule="auto"/>
            </w:pPr>
            <w:r>
              <w:rPr>
                <w:rFonts w:ascii="Candara" w:eastAsia="Candara" w:hAnsi="Candara" w:cs="Candara"/>
                <w:color w:val="262626"/>
                <w:sz w:val="24"/>
              </w:rPr>
              <w:t xml:space="preserve">Rezultati vrednovanja biti ce korišteni u okviru struke i nastavnog predmeta na kojem se projekt odvijao.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bl>
    <w:p w:rsidR="00EE2F33" w:rsidRDefault="00BF1976">
      <w:pPr>
        <w:spacing w:after="221"/>
        <w:ind w:left="284"/>
      </w:pPr>
      <w:r>
        <w:rPr>
          <w:b/>
          <w:sz w:val="24"/>
        </w:rPr>
        <w:t xml:space="preserve"> </w:t>
      </w:r>
    </w:p>
    <w:p w:rsidR="00EE2F33" w:rsidRDefault="00BF1976">
      <w:pPr>
        <w:spacing w:after="218"/>
        <w:ind w:left="279" w:hanging="10"/>
      </w:pPr>
      <w:r>
        <w:rPr>
          <w:rFonts w:ascii="Candara" w:eastAsia="Candara" w:hAnsi="Candara" w:cs="Candara"/>
          <w:sz w:val="24"/>
          <w:u w:val="single" w:color="000000"/>
        </w:rPr>
        <w:t>Opis aktivnosti:</w:t>
      </w:r>
      <w:r>
        <w:rPr>
          <w:rFonts w:ascii="Candara" w:eastAsia="Candara" w:hAnsi="Candara" w:cs="Candara"/>
          <w:sz w:val="24"/>
        </w:rPr>
        <w:t xml:space="preserve">  </w:t>
      </w:r>
    </w:p>
    <w:p w:rsidR="00EE2F33" w:rsidRDefault="00BF1976">
      <w:pPr>
        <w:spacing w:after="208" w:line="268" w:lineRule="auto"/>
        <w:ind w:left="279" w:hanging="10"/>
      </w:pPr>
      <w:r>
        <w:rPr>
          <w:rFonts w:ascii="Candara" w:eastAsia="Candara" w:hAnsi="Candara" w:cs="Candara"/>
          <w:sz w:val="24"/>
        </w:rPr>
        <w:t xml:space="preserve">Cilj ove vannastavne aktivnosti je aktiviranje kreativnih procesa koji će rezultirati dragovoljnim čitanjem i sintezom literarnog i likovnog izraza.  </w:t>
      </w:r>
    </w:p>
    <w:p w:rsidR="00EE2F33" w:rsidRDefault="00BF1976">
      <w:pPr>
        <w:spacing w:after="201" w:line="274" w:lineRule="auto"/>
        <w:ind w:left="279" w:right="42" w:hanging="10"/>
        <w:jc w:val="both"/>
      </w:pPr>
      <w:r>
        <w:rPr>
          <w:rFonts w:ascii="Candara" w:eastAsia="Candara" w:hAnsi="Candara" w:cs="Candara"/>
          <w:sz w:val="24"/>
        </w:rPr>
        <w:t xml:space="preserve">U dobu tehnološkog napretka društva istovremeno smo svjedoci pojave opadanja pismenosti mlađe populacije, otuđenosti od pisane riječi, iskrivljavanja izgovora te promjene jezika. Jezik je u svojoj suštini živ i kao takav sklon promjeni, ali na ovu novu promjenu nažalost u sve manjoj mjeri utječu oni pokretači koji su uvelike oblikovali naš jezik i izražavanje: knjige. Listanje knjiga i iščitavanje stranica te sposobnost oživljavanja zamišljenih likova u opadanju je naspram pretjerane uporabe mobitela i tehnologije gdje su likovi već unaprijed predočeni, čime se gubi interes za zamišljanjem. Većina današnje mlađe populacije ne poznaje bisere svjetske i  hrvatske dječje književne i likovne baštine, a  istovremeno im je  dostupan nepotreban i često agresivan sadržaj koji ih ne oplemenjuje kao ljudska bića.  </w:t>
      </w:r>
    </w:p>
    <w:p w:rsidR="00EE2F33" w:rsidRDefault="00BF1976">
      <w:pPr>
        <w:spacing w:after="208" w:line="268" w:lineRule="auto"/>
        <w:ind w:left="279" w:hanging="10"/>
      </w:pPr>
      <w:r>
        <w:rPr>
          <w:rFonts w:ascii="Candara" w:eastAsia="Candara" w:hAnsi="Candara" w:cs="Candara"/>
          <w:sz w:val="24"/>
        </w:rPr>
        <w:t xml:space="preserve">Približavajući im svijet bajki, priča i za njih primjerene književnosti, dajemo im mogućnost da uspostave veze s imaginarnim svijetom i na taj način obogate svoju stvarnost.  </w:t>
      </w:r>
    </w:p>
    <w:p w:rsidR="00EE2F33" w:rsidRDefault="00BF1976">
      <w:pPr>
        <w:spacing w:after="147" w:line="268" w:lineRule="auto"/>
        <w:ind w:left="279" w:hanging="10"/>
      </w:pPr>
      <w:r>
        <w:rPr>
          <w:rFonts w:ascii="Candara" w:eastAsia="Candara" w:hAnsi="Candara" w:cs="Candara"/>
          <w:sz w:val="24"/>
        </w:rPr>
        <w:t>Aktivnost se tijekom prošle godine odvijala u najvećoj mjeri putem virtualne platforme Yammer.</w:t>
      </w:r>
      <w:r>
        <w:rPr>
          <w:rFonts w:ascii="Cambria" w:eastAsia="Cambria" w:hAnsi="Cambria" w:cs="Cambria"/>
          <w:sz w:val="28"/>
        </w:rP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0"/>
        <w:ind w:left="284"/>
      </w:pPr>
      <w:r>
        <w:t xml:space="preserve"> </w:t>
      </w:r>
    </w:p>
    <w:p w:rsidR="00EE2F33" w:rsidRDefault="00BF1976">
      <w:pPr>
        <w:spacing w:after="0"/>
        <w:ind w:left="44" w:right="-54"/>
      </w:pPr>
      <w:r>
        <w:rPr>
          <w:noProof/>
        </w:rPr>
        <mc:AlternateContent>
          <mc:Choice Requires="wpg">
            <w:drawing>
              <wp:inline distT="0" distB="0" distL="0" distR="0">
                <wp:extent cx="5982919" cy="8771839"/>
                <wp:effectExtent l="0" t="0" r="0" b="0"/>
                <wp:docPr id="120201" name="Group 120201"/>
                <wp:cNvGraphicFramePr/>
                <a:graphic xmlns:a="http://schemas.openxmlformats.org/drawingml/2006/main">
                  <a:graphicData uri="http://schemas.microsoft.com/office/word/2010/wordprocessingGroup">
                    <wpg:wgp>
                      <wpg:cNvGrpSpPr/>
                      <wpg:grpSpPr>
                        <a:xfrm>
                          <a:off x="0" y="0"/>
                          <a:ext cx="5982919" cy="8771839"/>
                          <a:chOff x="0" y="0"/>
                          <a:chExt cx="5982919" cy="8771839"/>
                        </a:xfrm>
                      </wpg:grpSpPr>
                      <wps:wsp>
                        <wps:cNvPr id="6069" name="Rectangle 6069"/>
                        <wps:cNvSpPr/>
                        <wps:spPr>
                          <a:xfrm>
                            <a:off x="381000" y="0"/>
                            <a:ext cx="260865" cy="206453"/>
                          </a:xfrm>
                          <a:prstGeom prst="rect">
                            <a:avLst/>
                          </a:prstGeom>
                          <a:ln>
                            <a:noFill/>
                          </a:ln>
                        </wps:spPr>
                        <wps:txbx>
                          <w:txbxContent>
                            <w:p w:rsidR="00EE2F33" w:rsidRDefault="00BF1976">
                              <w:r>
                                <w:rPr>
                                  <w:b/>
                                  <w:sz w:val="24"/>
                                </w:rPr>
                                <w:t>15.</w:t>
                              </w:r>
                            </w:p>
                          </w:txbxContent>
                        </wps:txbx>
                        <wps:bodyPr horzOverflow="overflow" vert="horz" lIns="0" tIns="0" rIns="0" bIns="0" rtlCol="0">
                          <a:noAutofit/>
                        </wps:bodyPr>
                      </wps:wsp>
                      <wps:wsp>
                        <wps:cNvPr id="6071" name="Rectangle 6071"/>
                        <wps:cNvSpPr/>
                        <wps:spPr>
                          <a:xfrm>
                            <a:off x="601929" y="0"/>
                            <a:ext cx="3486911" cy="206453"/>
                          </a:xfrm>
                          <a:prstGeom prst="rect">
                            <a:avLst/>
                          </a:prstGeom>
                          <a:ln>
                            <a:noFill/>
                          </a:ln>
                        </wps:spPr>
                        <wps:txbx>
                          <w:txbxContent>
                            <w:p w:rsidR="00EE2F33" w:rsidRDefault="00BF1976">
                              <w:r>
                                <w:rPr>
                                  <w:b/>
                                  <w:sz w:val="24"/>
                                </w:rPr>
                                <w:t>VIZUALNI IDENTITET SREDNJE KINO ZONE</w:t>
                              </w:r>
                            </w:p>
                          </w:txbxContent>
                        </wps:txbx>
                        <wps:bodyPr horzOverflow="overflow" vert="horz" lIns="0" tIns="0" rIns="0" bIns="0" rtlCol="0">
                          <a:noAutofit/>
                        </wps:bodyPr>
                      </wps:wsp>
                      <wps:wsp>
                        <wps:cNvPr id="6072" name="Rectangle 6072"/>
                        <wps:cNvSpPr/>
                        <wps:spPr>
                          <a:xfrm>
                            <a:off x="3225368" y="0"/>
                            <a:ext cx="45808" cy="206453"/>
                          </a:xfrm>
                          <a:prstGeom prst="rect">
                            <a:avLst/>
                          </a:prstGeom>
                          <a:ln>
                            <a:noFill/>
                          </a:ln>
                        </wps:spPr>
                        <wps:txbx>
                          <w:txbxContent>
                            <w:p w:rsidR="00EE2F33" w:rsidRDefault="00BF1976">
                              <w:r>
                                <w:rPr>
                                  <w:b/>
                                  <w:sz w:val="24"/>
                                </w:rPr>
                                <w:t xml:space="preserve"> </w:t>
                              </w:r>
                            </w:p>
                          </w:txbxContent>
                        </wps:txbx>
                        <wps:bodyPr horzOverflow="overflow" vert="horz" lIns="0" tIns="0" rIns="0" bIns="0" rtlCol="0">
                          <a:noAutofit/>
                        </wps:bodyPr>
                      </wps:wsp>
                      <wps:wsp>
                        <wps:cNvPr id="6073" name="Rectangle 6073"/>
                        <wps:cNvSpPr/>
                        <wps:spPr>
                          <a:xfrm>
                            <a:off x="152400" y="225103"/>
                            <a:ext cx="3465020" cy="201306"/>
                          </a:xfrm>
                          <a:prstGeom prst="rect">
                            <a:avLst/>
                          </a:prstGeom>
                          <a:ln>
                            <a:noFill/>
                          </a:ln>
                        </wps:spPr>
                        <wps:txbx>
                          <w:txbxContent>
                            <w:p w:rsidR="00EE2F33" w:rsidRDefault="00BF1976">
                              <w:r>
                                <w:rPr>
                                  <w:rFonts w:ascii="Candara" w:eastAsia="Candara" w:hAnsi="Candara" w:cs="Candara"/>
                                  <w:b/>
                                  <w:color w:val="262626"/>
                                  <w:sz w:val="24"/>
                                </w:rPr>
                                <w:t>Naziv aktivnosti, programa i/ili projekta:</w:t>
                              </w:r>
                            </w:p>
                          </w:txbxContent>
                        </wps:txbx>
                        <wps:bodyPr horzOverflow="overflow" vert="horz" lIns="0" tIns="0" rIns="0" bIns="0" rtlCol="0">
                          <a:noAutofit/>
                        </wps:bodyPr>
                      </wps:wsp>
                      <wps:wsp>
                        <wps:cNvPr id="6074" name="Rectangle 6074"/>
                        <wps:cNvSpPr/>
                        <wps:spPr>
                          <a:xfrm>
                            <a:off x="2758770" y="225103"/>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6075" name="Rectangle 6075"/>
                        <wps:cNvSpPr/>
                        <wps:spPr>
                          <a:xfrm>
                            <a:off x="152400" y="411032"/>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6076" name="Rectangle 6076"/>
                        <wps:cNvSpPr/>
                        <wps:spPr>
                          <a:xfrm>
                            <a:off x="3054680" y="225103"/>
                            <a:ext cx="3674807" cy="201306"/>
                          </a:xfrm>
                          <a:prstGeom prst="rect">
                            <a:avLst/>
                          </a:prstGeom>
                          <a:ln>
                            <a:noFill/>
                          </a:ln>
                        </wps:spPr>
                        <wps:txbx>
                          <w:txbxContent>
                            <w:p w:rsidR="00EE2F33" w:rsidRDefault="00BF1976">
                              <w:r>
                                <w:rPr>
                                  <w:rFonts w:ascii="Candara" w:eastAsia="Candara" w:hAnsi="Candara" w:cs="Candara"/>
                                  <w:sz w:val="24"/>
                                </w:rPr>
                                <w:t xml:space="preserve">VIZUALNI IDENTITET SREDNJE KINO ZONE </w:t>
                              </w:r>
                            </w:p>
                          </w:txbxContent>
                        </wps:txbx>
                        <wps:bodyPr horzOverflow="overflow" vert="horz" lIns="0" tIns="0" rIns="0" bIns="0" rtlCol="0">
                          <a:noAutofit/>
                        </wps:bodyPr>
                      </wps:wsp>
                      <wps:wsp>
                        <wps:cNvPr id="6077" name="Rectangle 6077"/>
                        <wps:cNvSpPr/>
                        <wps:spPr>
                          <a:xfrm>
                            <a:off x="3054680" y="411032"/>
                            <a:ext cx="442679" cy="201306"/>
                          </a:xfrm>
                          <a:prstGeom prst="rect">
                            <a:avLst/>
                          </a:prstGeom>
                          <a:ln>
                            <a:noFill/>
                          </a:ln>
                        </wps:spPr>
                        <wps:txbx>
                          <w:txbxContent>
                            <w:p w:rsidR="00EE2F33" w:rsidRDefault="00BF1976">
                              <w:r>
                                <w:rPr>
                                  <w:rFonts w:ascii="Candara" w:eastAsia="Candara" w:hAnsi="Candara" w:cs="Candara"/>
                                  <w:sz w:val="24"/>
                                </w:rPr>
                                <w:t>2022.</w:t>
                              </w:r>
                            </w:p>
                          </w:txbxContent>
                        </wps:txbx>
                        <wps:bodyPr horzOverflow="overflow" vert="horz" lIns="0" tIns="0" rIns="0" bIns="0" rtlCol="0">
                          <a:noAutofit/>
                        </wps:bodyPr>
                      </wps:wsp>
                      <wps:wsp>
                        <wps:cNvPr id="6078" name="Rectangle 6078"/>
                        <wps:cNvSpPr/>
                        <wps:spPr>
                          <a:xfrm>
                            <a:off x="3388436" y="411032"/>
                            <a:ext cx="43984" cy="201306"/>
                          </a:xfrm>
                          <a:prstGeom prst="rect">
                            <a:avLst/>
                          </a:prstGeom>
                          <a:ln>
                            <a:noFill/>
                          </a:ln>
                        </wps:spPr>
                        <wps:txbx>
                          <w:txbxContent>
                            <w:p w:rsidR="00EE2F33" w:rsidRDefault="00BF1976">
                              <w:r>
                                <w:rPr>
                                  <w:rFonts w:ascii="Candara" w:eastAsia="Candara" w:hAnsi="Candara" w:cs="Candara"/>
                                  <w:sz w:val="24"/>
                                </w:rPr>
                                <w:t xml:space="preserve"> </w:t>
                              </w:r>
                            </w:p>
                          </w:txbxContent>
                        </wps:txbx>
                        <wps:bodyPr horzOverflow="overflow" vert="horz" lIns="0" tIns="0" rIns="0" bIns="0" rtlCol="0">
                          <a:noAutofit/>
                        </wps:bodyPr>
                      </wps:wsp>
                      <wps:wsp>
                        <wps:cNvPr id="6079" name="Rectangle 6079"/>
                        <wps:cNvSpPr/>
                        <wps:spPr>
                          <a:xfrm>
                            <a:off x="3054680" y="596959"/>
                            <a:ext cx="3467655" cy="201306"/>
                          </a:xfrm>
                          <a:prstGeom prst="rect">
                            <a:avLst/>
                          </a:prstGeom>
                          <a:ln>
                            <a:noFill/>
                          </a:ln>
                        </wps:spPr>
                        <wps:txbx>
                          <w:txbxContent>
                            <w:p w:rsidR="00EE2F33" w:rsidRDefault="00BF1976">
                              <w:r>
                                <w:rPr>
                                  <w:rFonts w:ascii="Candara" w:eastAsia="Candara" w:hAnsi="Candara" w:cs="Candara"/>
                                  <w:sz w:val="24"/>
                                </w:rPr>
                                <w:t>Suradnja na promociji filmske umjetnosti</w:t>
                              </w:r>
                            </w:p>
                          </w:txbxContent>
                        </wps:txbx>
                        <wps:bodyPr horzOverflow="overflow" vert="horz" lIns="0" tIns="0" rIns="0" bIns="0" rtlCol="0">
                          <a:noAutofit/>
                        </wps:bodyPr>
                      </wps:wsp>
                      <wps:wsp>
                        <wps:cNvPr id="6080" name="Rectangle 6080"/>
                        <wps:cNvSpPr/>
                        <wps:spPr>
                          <a:xfrm>
                            <a:off x="5662626" y="59695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6081" name="Shape 6081"/>
                        <wps:cNvSpPr/>
                        <wps:spPr>
                          <a:xfrm>
                            <a:off x="83820" y="187451"/>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082" name="Shape 6082"/>
                        <wps:cNvSpPr/>
                        <wps:spPr>
                          <a:xfrm>
                            <a:off x="2983052" y="187451"/>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083" name="Shape 6083"/>
                        <wps:cNvSpPr/>
                        <wps:spPr>
                          <a:xfrm>
                            <a:off x="2989148" y="187451"/>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084" name="Shape 6084"/>
                        <wps:cNvSpPr/>
                        <wps:spPr>
                          <a:xfrm>
                            <a:off x="2986100" y="190500"/>
                            <a:ext cx="0" cy="558037"/>
                          </a:xfrm>
                          <a:custGeom>
                            <a:avLst/>
                            <a:gdLst/>
                            <a:ahLst/>
                            <a:cxnLst/>
                            <a:rect l="0" t="0" r="0" b="0"/>
                            <a:pathLst>
                              <a:path h="558037">
                                <a:moveTo>
                                  <a:pt x="0" y="0"/>
                                </a:moveTo>
                                <a:lnTo>
                                  <a:pt x="0" y="55803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085" name="Rectangle 6085"/>
                        <wps:cNvSpPr/>
                        <wps:spPr>
                          <a:xfrm>
                            <a:off x="152400" y="788983"/>
                            <a:ext cx="653074" cy="201306"/>
                          </a:xfrm>
                          <a:prstGeom prst="rect">
                            <a:avLst/>
                          </a:prstGeom>
                          <a:ln>
                            <a:noFill/>
                          </a:ln>
                        </wps:spPr>
                        <wps:txbx>
                          <w:txbxContent>
                            <w:p w:rsidR="00EE2F33" w:rsidRDefault="00BF1976">
                              <w:r>
                                <w:rPr>
                                  <w:rFonts w:ascii="Candara" w:eastAsia="Candara" w:hAnsi="Candara" w:cs="Candara"/>
                                  <w:b/>
                                  <w:color w:val="262626"/>
                                  <w:sz w:val="24"/>
                                </w:rPr>
                                <w:t>Razred:</w:t>
                              </w:r>
                            </w:p>
                          </w:txbxContent>
                        </wps:txbx>
                        <wps:bodyPr horzOverflow="overflow" vert="horz" lIns="0" tIns="0" rIns="0" bIns="0" rtlCol="0">
                          <a:noAutofit/>
                        </wps:bodyPr>
                      </wps:wsp>
                      <wps:wsp>
                        <wps:cNvPr id="6086" name="Rectangle 6086"/>
                        <wps:cNvSpPr/>
                        <wps:spPr>
                          <a:xfrm>
                            <a:off x="643077" y="788983"/>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6087" name="Rectangle 6087"/>
                        <wps:cNvSpPr/>
                        <wps:spPr>
                          <a:xfrm>
                            <a:off x="152400" y="974911"/>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6088" name="Rectangle 6088"/>
                        <wps:cNvSpPr/>
                        <wps:spPr>
                          <a:xfrm>
                            <a:off x="3054680" y="788983"/>
                            <a:ext cx="2525745" cy="201306"/>
                          </a:xfrm>
                          <a:prstGeom prst="rect">
                            <a:avLst/>
                          </a:prstGeom>
                          <a:ln>
                            <a:noFill/>
                          </a:ln>
                        </wps:spPr>
                        <wps:txbx>
                          <w:txbxContent>
                            <w:p w:rsidR="00EE2F33" w:rsidRDefault="00BF1976">
                              <w:r>
                                <w:rPr>
                                  <w:rFonts w:ascii="Candara" w:eastAsia="Candara" w:hAnsi="Candara" w:cs="Candara"/>
                                  <w:color w:val="262626"/>
                                  <w:sz w:val="24"/>
                                </w:rPr>
                                <w:t>Učenici slikarskog i aranžesko</w:t>
                              </w:r>
                            </w:p>
                          </w:txbxContent>
                        </wps:txbx>
                        <wps:bodyPr horzOverflow="overflow" vert="horz" lIns="0" tIns="0" rIns="0" bIns="0" rtlCol="0">
                          <a:noAutofit/>
                        </wps:bodyPr>
                      </wps:wsp>
                      <wps:wsp>
                        <wps:cNvPr id="6089" name="Rectangle 6089"/>
                        <wps:cNvSpPr/>
                        <wps:spPr>
                          <a:xfrm>
                            <a:off x="4955489" y="788983"/>
                            <a:ext cx="51078" cy="201306"/>
                          </a:xfrm>
                          <a:prstGeom prst="rect">
                            <a:avLst/>
                          </a:prstGeom>
                          <a:ln>
                            <a:noFill/>
                          </a:ln>
                        </wps:spPr>
                        <wps:txbx>
                          <w:txbxContent>
                            <w:p w:rsidR="00EE2F33" w:rsidRDefault="00BF1976">
                              <w:r>
                                <w:rPr>
                                  <w:rFonts w:ascii="Candara" w:eastAsia="Candara" w:hAnsi="Candara" w:cs="Candara"/>
                                  <w:color w:val="262626"/>
                                  <w:sz w:val="24"/>
                                </w:rPr>
                                <w:t>-</w:t>
                              </w:r>
                            </w:p>
                          </w:txbxContent>
                        </wps:txbx>
                        <wps:bodyPr horzOverflow="overflow" vert="horz" lIns="0" tIns="0" rIns="0" bIns="0" rtlCol="0">
                          <a:noAutofit/>
                        </wps:bodyPr>
                      </wps:wsp>
                      <wps:wsp>
                        <wps:cNvPr id="6090" name="Rectangle 6090"/>
                        <wps:cNvSpPr/>
                        <wps:spPr>
                          <a:xfrm>
                            <a:off x="3054680" y="974911"/>
                            <a:ext cx="1905102" cy="201306"/>
                          </a:xfrm>
                          <a:prstGeom prst="rect">
                            <a:avLst/>
                          </a:prstGeom>
                          <a:ln>
                            <a:noFill/>
                          </a:ln>
                        </wps:spPr>
                        <wps:txbx>
                          <w:txbxContent>
                            <w:p w:rsidR="00EE2F33" w:rsidRDefault="00BF1976">
                              <w:r>
                                <w:rPr>
                                  <w:rFonts w:ascii="Candara" w:eastAsia="Candara" w:hAnsi="Candara" w:cs="Candara"/>
                                  <w:color w:val="262626"/>
                                  <w:sz w:val="24"/>
                                </w:rPr>
                                <w:t>scenografskog dizajna</w:t>
                              </w:r>
                            </w:p>
                          </w:txbxContent>
                        </wps:txbx>
                        <wps:bodyPr horzOverflow="overflow" vert="horz" lIns="0" tIns="0" rIns="0" bIns="0" rtlCol="0">
                          <a:noAutofit/>
                        </wps:bodyPr>
                      </wps:wsp>
                      <wps:wsp>
                        <wps:cNvPr id="6091" name="Rectangle 6091"/>
                        <wps:cNvSpPr/>
                        <wps:spPr>
                          <a:xfrm>
                            <a:off x="4486097" y="974911"/>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6092" name="Shape 6092"/>
                        <wps:cNvSpPr/>
                        <wps:spPr>
                          <a:xfrm>
                            <a:off x="83820" y="751586"/>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093" name="Shape 6093"/>
                        <wps:cNvSpPr/>
                        <wps:spPr>
                          <a:xfrm>
                            <a:off x="2986100" y="748537"/>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094" name="Shape 6094"/>
                        <wps:cNvSpPr/>
                        <wps:spPr>
                          <a:xfrm>
                            <a:off x="2989148" y="751586"/>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095" name="Shape 6095"/>
                        <wps:cNvSpPr/>
                        <wps:spPr>
                          <a:xfrm>
                            <a:off x="2986100" y="754634"/>
                            <a:ext cx="0" cy="371856"/>
                          </a:xfrm>
                          <a:custGeom>
                            <a:avLst/>
                            <a:gdLst/>
                            <a:ahLst/>
                            <a:cxnLst/>
                            <a:rect l="0" t="0" r="0" b="0"/>
                            <a:pathLst>
                              <a:path h="371856">
                                <a:moveTo>
                                  <a:pt x="0" y="0"/>
                                </a:moveTo>
                                <a:lnTo>
                                  <a:pt x="0" y="37185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42540" name="Shape 142540"/>
                        <wps:cNvSpPr/>
                        <wps:spPr>
                          <a:xfrm>
                            <a:off x="83820" y="1134109"/>
                            <a:ext cx="2899283" cy="185928"/>
                          </a:xfrm>
                          <a:custGeom>
                            <a:avLst/>
                            <a:gdLst/>
                            <a:ahLst/>
                            <a:cxnLst/>
                            <a:rect l="0" t="0" r="0" b="0"/>
                            <a:pathLst>
                              <a:path w="2899283" h="185928">
                                <a:moveTo>
                                  <a:pt x="0" y="0"/>
                                </a:moveTo>
                                <a:lnTo>
                                  <a:pt x="2899283" y="0"/>
                                </a:lnTo>
                                <a:lnTo>
                                  <a:pt x="2899283"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41" name="Shape 142541"/>
                        <wps:cNvSpPr/>
                        <wps:spPr>
                          <a:xfrm>
                            <a:off x="152400" y="1134109"/>
                            <a:ext cx="2765171" cy="185928"/>
                          </a:xfrm>
                          <a:custGeom>
                            <a:avLst/>
                            <a:gdLst/>
                            <a:ahLst/>
                            <a:cxnLst/>
                            <a:rect l="0" t="0" r="0" b="0"/>
                            <a:pathLst>
                              <a:path w="2765171" h="185928">
                                <a:moveTo>
                                  <a:pt x="0" y="0"/>
                                </a:moveTo>
                                <a:lnTo>
                                  <a:pt x="2765171" y="0"/>
                                </a:lnTo>
                                <a:lnTo>
                                  <a:pt x="2765171"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6098" name="Rectangle 6098"/>
                        <wps:cNvSpPr/>
                        <wps:spPr>
                          <a:xfrm>
                            <a:off x="152400" y="1168459"/>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142542" name="Shape 142542"/>
                        <wps:cNvSpPr/>
                        <wps:spPr>
                          <a:xfrm>
                            <a:off x="2989148" y="1134109"/>
                            <a:ext cx="2993771" cy="185928"/>
                          </a:xfrm>
                          <a:custGeom>
                            <a:avLst/>
                            <a:gdLst/>
                            <a:ahLst/>
                            <a:cxnLst/>
                            <a:rect l="0" t="0" r="0" b="0"/>
                            <a:pathLst>
                              <a:path w="2993771" h="185928">
                                <a:moveTo>
                                  <a:pt x="0" y="0"/>
                                </a:moveTo>
                                <a:lnTo>
                                  <a:pt x="2993771" y="0"/>
                                </a:lnTo>
                                <a:lnTo>
                                  <a:pt x="2993771"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43" name="Shape 142543"/>
                        <wps:cNvSpPr/>
                        <wps:spPr>
                          <a:xfrm>
                            <a:off x="3054680" y="1134109"/>
                            <a:ext cx="2859659" cy="185928"/>
                          </a:xfrm>
                          <a:custGeom>
                            <a:avLst/>
                            <a:gdLst/>
                            <a:ahLst/>
                            <a:cxnLst/>
                            <a:rect l="0" t="0" r="0" b="0"/>
                            <a:pathLst>
                              <a:path w="2859659" h="185928">
                                <a:moveTo>
                                  <a:pt x="0" y="0"/>
                                </a:moveTo>
                                <a:lnTo>
                                  <a:pt x="2859659" y="0"/>
                                </a:lnTo>
                                <a:lnTo>
                                  <a:pt x="2859659"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6101" name="Rectangle 6101"/>
                        <wps:cNvSpPr/>
                        <wps:spPr>
                          <a:xfrm>
                            <a:off x="3054680" y="116845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6102" name="Shape 6102"/>
                        <wps:cNvSpPr/>
                        <wps:spPr>
                          <a:xfrm>
                            <a:off x="83820" y="1129537"/>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103" name="Shape 6103"/>
                        <wps:cNvSpPr/>
                        <wps:spPr>
                          <a:xfrm>
                            <a:off x="2986100" y="1126489"/>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104" name="Shape 6104"/>
                        <wps:cNvSpPr/>
                        <wps:spPr>
                          <a:xfrm>
                            <a:off x="2989148" y="1129537"/>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105" name="Shape 6105"/>
                        <wps:cNvSpPr/>
                        <wps:spPr>
                          <a:xfrm>
                            <a:off x="2986100" y="1132586"/>
                            <a:ext cx="0" cy="187451"/>
                          </a:xfrm>
                          <a:custGeom>
                            <a:avLst/>
                            <a:gdLst/>
                            <a:ahLst/>
                            <a:cxnLst/>
                            <a:rect l="0" t="0" r="0" b="0"/>
                            <a:pathLst>
                              <a:path h="187451">
                                <a:moveTo>
                                  <a:pt x="0" y="0"/>
                                </a:moveTo>
                                <a:lnTo>
                                  <a:pt x="0" y="187451"/>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106" name="Rectangle 6106"/>
                        <wps:cNvSpPr/>
                        <wps:spPr>
                          <a:xfrm>
                            <a:off x="152400" y="1360483"/>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6107" name="Rectangle 6107"/>
                        <wps:cNvSpPr/>
                        <wps:spPr>
                          <a:xfrm>
                            <a:off x="152400" y="1546411"/>
                            <a:ext cx="3512044" cy="201306"/>
                          </a:xfrm>
                          <a:prstGeom prst="rect">
                            <a:avLst/>
                          </a:prstGeom>
                          <a:ln>
                            <a:noFill/>
                          </a:ln>
                        </wps:spPr>
                        <wps:txbx>
                          <w:txbxContent>
                            <w:p w:rsidR="00EE2F33" w:rsidRDefault="00BF1976">
                              <w:r>
                                <w:rPr>
                                  <w:rFonts w:ascii="Candara" w:eastAsia="Candara" w:hAnsi="Candara" w:cs="Candara"/>
                                  <w:b/>
                                  <w:color w:val="262626"/>
                                  <w:sz w:val="24"/>
                                </w:rPr>
                                <w:t>Ciljevi aktivnosti, programa i/ili projekta:</w:t>
                              </w:r>
                            </w:p>
                          </w:txbxContent>
                        </wps:txbx>
                        <wps:bodyPr horzOverflow="overflow" vert="horz" lIns="0" tIns="0" rIns="0" bIns="0" rtlCol="0">
                          <a:noAutofit/>
                        </wps:bodyPr>
                      </wps:wsp>
                      <wps:wsp>
                        <wps:cNvPr id="6108" name="Rectangle 6108"/>
                        <wps:cNvSpPr/>
                        <wps:spPr>
                          <a:xfrm>
                            <a:off x="2793822" y="1546411"/>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6109" name="Rectangle 6109"/>
                        <wps:cNvSpPr/>
                        <wps:spPr>
                          <a:xfrm>
                            <a:off x="152400" y="1732339"/>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6110" name="Rectangle 6110"/>
                        <wps:cNvSpPr/>
                        <wps:spPr>
                          <a:xfrm>
                            <a:off x="152400" y="1918267"/>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6111" name="Rectangle 6111"/>
                        <wps:cNvSpPr/>
                        <wps:spPr>
                          <a:xfrm>
                            <a:off x="152400" y="2104195"/>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6112" name="Rectangle 6112"/>
                        <wps:cNvSpPr/>
                        <wps:spPr>
                          <a:xfrm>
                            <a:off x="3054680" y="136048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14" name="Picture 6114"/>
                          <pic:cNvPicPr/>
                        </pic:nvPicPr>
                        <pic:blipFill>
                          <a:blip r:embed="rId13"/>
                          <a:stretch>
                            <a:fillRect/>
                          </a:stretch>
                        </pic:blipFill>
                        <pic:spPr>
                          <a:xfrm>
                            <a:off x="3282645" y="1530349"/>
                            <a:ext cx="126365" cy="126365"/>
                          </a:xfrm>
                          <a:prstGeom prst="rect">
                            <a:avLst/>
                          </a:prstGeom>
                        </pic:spPr>
                      </pic:pic>
                      <wps:wsp>
                        <wps:cNvPr id="6115" name="Rectangle 6115"/>
                        <wps:cNvSpPr/>
                        <wps:spPr>
                          <a:xfrm>
                            <a:off x="3409772" y="1518920"/>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16" name="Rectangle 6116"/>
                        <wps:cNvSpPr/>
                        <wps:spPr>
                          <a:xfrm>
                            <a:off x="3504260" y="1546411"/>
                            <a:ext cx="3206790" cy="201306"/>
                          </a:xfrm>
                          <a:prstGeom prst="rect">
                            <a:avLst/>
                          </a:prstGeom>
                          <a:ln>
                            <a:noFill/>
                          </a:ln>
                        </wps:spPr>
                        <wps:txbx>
                          <w:txbxContent>
                            <w:p w:rsidR="00EE2F33" w:rsidRDefault="00BF1976">
                              <w:r>
                                <w:rPr>
                                  <w:rFonts w:ascii="Candara" w:eastAsia="Candara" w:hAnsi="Candara" w:cs="Candara"/>
                                  <w:color w:val="262626"/>
                                  <w:sz w:val="24"/>
                                </w:rPr>
                                <w:t xml:space="preserve">Filmski odgajati i obrazovati mlade te </w:t>
                              </w:r>
                            </w:p>
                          </w:txbxContent>
                        </wps:txbx>
                        <wps:bodyPr horzOverflow="overflow" vert="horz" lIns="0" tIns="0" rIns="0" bIns="0" rtlCol="0">
                          <a:noAutofit/>
                        </wps:bodyPr>
                      </wps:wsp>
                      <wps:wsp>
                        <wps:cNvPr id="6117" name="Rectangle 6117"/>
                        <wps:cNvSpPr/>
                        <wps:spPr>
                          <a:xfrm>
                            <a:off x="3511880" y="1732339"/>
                            <a:ext cx="1363509" cy="201306"/>
                          </a:xfrm>
                          <a:prstGeom prst="rect">
                            <a:avLst/>
                          </a:prstGeom>
                          <a:ln>
                            <a:noFill/>
                          </a:ln>
                        </wps:spPr>
                        <wps:txbx>
                          <w:txbxContent>
                            <w:p w:rsidR="00EE2F33" w:rsidRDefault="00BF1976">
                              <w:r>
                                <w:rPr>
                                  <w:rFonts w:ascii="Candara" w:eastAsia="Candara" w:hAnsi="Candara" w:cs="Candara"/>
                                  <w:color w:val="262626"/>
                                  <w:sz w:val="24"/>
                                </w:rPr>
                                <w:t>pozitivno utjeca</w:t>
                              </w:r>
                            </w:p>
                          </w:txbxContent>
                        </wps:txbx>
                        <wps:bodyPr horzOverflow="overflow" vert="horz" lIns="0" tIns="0" rIns="0" bIns="0" rtlCol="0">
                          <a:noAutofit/>
                        </wps:bodyPr>
                      </wps:wsp>
                      <wps:wsp>
                        <wps:cNvPr id="6118" name="Rectangle 6118"/>
                        <wps:cNvSpPr/>
                        <wps:spPr>
                          <a:xfrm>
                            <a:off x="4537914" y="1732339"/>
                            <a:ext cx="1761596" cy="201306"/>
                          </a:xfrm>
                          <a:prstGeom prst="rect">
                            <a:avLst/>
                          </a:prstGeom>
                          <a:ln>
                            <a:noFill/>
                          </a:ln>
                        </wps:spPr>
                        <wps:txbx>
                          <w:txbxContent>
                            <w:p w:rsidR="00EE2F33" w:rsidRDefault="00BF1976">
                              <w:r>
                                <w:rPr>
                                  <w:rFonts w:ascii="Candara" w:eastAsia="Candara" w:hAnsi="Candara" w:cs="Candara"/>
                                  <w:color w:val="262626"/>
                                  <w:sz w:val="24"/>
                                </w:rPr>
                                <w:t xml:space="preserve">ti na ukupan položaj </w:t>
                              </w:r>
                            </w:p>
                          </w:txbxContent>
                        </wps:txbx>
                        <wps:bodyPr horzOverflow="overflow" vert="horz" lIns="0" tIns="0" rIns="0" bIns="0" rtlCol="0">
                          <a:noAutofit/>
                        </wps:bodyPr>
                      </wps:wsp>
                      <wps:wsp>
                        <wps:cNvPr id="6119" name="Rectangle 6119"/>
                        <wps:cNvSpPr/>
                        <wps:spPr>
                          <a:xfrm>
                            <a:off x="3511880" y="1918267"/>
                            <a:ext cx="2906401" cy="201306"/>
                          </a:xfrm>
                          <a:prstGeom prst="rect">
                            <a:avLst/>
                          </a:prstGeom>
                          <a:ln>
                            <a:noFill/>
                          </a:ln>
                        </wps:spPr>
                        <wps:txbx>
                          <w:txbxContent>
                            <w:p w:rsidR="00EE2F33" w:rsidRDefault="00BF1976">
                              <w:r>
                                <w:rPr>
                                  <w:rFonts w:ascii="Candara" w:eastAsia="Candara" w:hAnsi="Candara" w:cs="Candara"/>
                                  <w:color w:val="262626"/>
                                  <w:sz w:val="24"/>
                                </w:rPr>
                                <w:t xml:space="preserve">filmske umjetnosti u obrazovnom </w:t>
                              </w:r>
                            </w:p>
                          </w:txbxContent>
                        </wps:txbx>
                        <wps:bodyPr horzOverflow="overflow" vert="horz" lIns="0" tIns="0" rIns="0" bIns="0" rtlCol="0">
                          <a:noAutofit/>
                        </wps:bodyPr>
                      </wps:wsp>
                      <wps:wsp>
                        <wps:cNvPr id="6120" name="Rectangle 6120"/>
                        <wps:cNvSpPr/>
                        <wps:spPr>
                          <a:xfrm>
                            <a:off x="3511880" y="2104195"/>
                            <a:ext cx="657533" cy="201306"/>
                          </a:xfrm>
                          <a:prstGeom prst="rect">
                            <a:avLst/>
                          </a:prstGeom>
                          <a:ln>
                            <a:noFill/>
                          </a:ln>
                        </wps:spPr>
                        <wps:txbx>
                          <w:txbxContent>
                            <w:p w:rsidR="00EE2F33" w:rsidRDefault="00BF1976">
                              <w:r>
                                <w:rPr>
                                  <w:rFonts w:ascii="Candara" w:eastAsia="Candara" w:hAnsi="Candara" w:cs="Candara"/>
                                  <w:color w:val="262626"/>
                                  <w:sz w:val="24"/>
                                </w:rPr>
                                <w:t>sustavu</w:t>
                              </w:r>
                            </w:p>
                          </w:txbxContent>
                        </wps:txbx>
                        <wps:bodyPr horzOverflow="overflow" vert="horz" lIns="0" tIns="0" rIns="0" bIns="0" rtlCol="0">
                          <a:noAutofit/>
                        </wps:bodyPr>
                      </wps:wsp>
                      <wps:wsp>
                        <wps:cNvPr id="6121" name="Rectangle 6121"/>
                        <wps:cNvSpPr/>
                        <wps:spPr>
                          <a:xfrm>
                            <a:off x="4005656" y="2104195"/>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23" name="Picture 6123"/>
                          <pic:cNvPicPr/>
                        </pic:nvPicPr>
                        <pic:blipFill>
                          <a:blip r:embed="rId13"/>
                          <a:stretch>
                            <a:fillRect/>
                          </a:stretch>
                        </pic:blipFill>
                        <pic:spPr>
                          <a:xfrm>
                            <a:off x="3282645" y="2273935"/>
                            <a:ext cx="126365" cy="126365"/>
                          </a:xfrm>
                          <a:prstGeom prst="rect">
                            <a:avLst/>
                          </a:prstGeom>
                        </pic:spPr>
                      </pic:pic>
                      <wps:wsp>
                        <wps:cNvPr id="6124" name="Rectangle 6124"/>
                        <wps:cNvSpPr/>
                        <wps:spPr>
                          <a:xfrm>
                            <a:off x="3409772" y="2262632"/>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25" name="Rectangle 6125"/>
                        <wps:cNvSpPr/>
                        <wps:spPr>
                          <a:xfrm>
                            <a:off x="3504260" y="2290123"/>
                            <a:ext cx="2612903" cy="201306"/>
                          </a:xfrm>
                          <a:prstGeom prst="rect">
                            <a:avLst/>
                          </a:prstGeom>
                          <a:ln>
                            <a:noFill/>
                          </a:ln>
                        </wps:spPr>
                        <wps:txbx>
                          <w:txbxContent>
                            <w:p w:rsidR="00EE2F33" w:rsidRDefault="00BF1976">
                              <w:r>
                                <w:rPr>
                                  <w:rFonts w:ascii="Candara" w:eastAsia="Candara" w:hAnsi="Candara" w:cs="Candara"/>
                                  <w:color w:val="262626"/>
                                  <w:sz w:val="24"/>
                                </w:rPr>
                                <w:t xml:space="preserve">Učenike motivirati da s voljom </w:t>
                              </w:r>
                            </w:p>
                          </w:txbxContent>
                        </wps:txbx>
                        <wps:bodyPr horzOverflow="overflow" vert="horz" lIns="0" tIns="0" rIns="0" bIns="0" rtlCol="0">
                          <a:noAutofit/>
                        </wps:bodyPr>
                      </wps:wsp>
                      <wps:wsp>
                        <wps:cNvPr id="6126" name="Rectangle 6126"/>
                        <wps:cNvSpPr/>
                        <wps:spPr>
                          <a:xfrm>
                            <a:off x="3511880" y="2476051"/>
                            <a:ext cx="2306635" cy="201306"/>
                          </a:xfrm>
                          <a:prstGeom prst="rect">
                            <a:avLst/>
                          </a:prstGeom>
                          <a:ln>
                            <a:noFill/>
                          </a:ln>
                        </wps:spPr>
                        <wps:txbx>
                          <w:txbxContent>
                            <w:p w:rsidR="00EE2F33" w:rsidRDefault="00BF1976">
                              <w:r>
                                <w:rPr>
                                  <w:rFonts w:ascii="Candara" w:eastAsia="Candara" w:hAnsi="Candara" w:cs="Candara"/>
                                  <w:color w:val="262626"/>
                                  <w:sz w:val="24"/>
                                </w:rPr>
                                <w:t>istražuju filmsku umjetnost</w:t>
                              </w:r>
                            </w:p>
                          </w:txbxContent>
                        </wps:txbx>
                        <wps:bodyPr horzOverflow="overflow" vert="horz" lIns="0" tIns="0" rIns="0" bIns="0" rtlCol="0">
                          <a:noAutofit/>
                        </wps:bodyPr>
                      </wps:wsp>
                      <wps:wsp>
                        <wps:cNvPr id="6127" name="Rectangle 6127"/>
                        <wps:cNvSpPr/>
                        <wps:spPr>
                          <a:xfrm>
                            <a:off x="5248097" y="2476051"/>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29" name="Picture 6129"/>
                          <pic:cNvPicPr/>
                        </pic:nvPicPr>
                        <pic:blipFill>
                          <a:blip r:embed="rId13"/>
                          <a:stretch>
                            <a:fillRect/>
                          </a:stretch>
                        </pic:blipFill>
                        <pic:spPr>
                          <a:xfrm>
                            <a:off x="3282645" y="2645410"/>
                            <a:ext cx="126365" cy="127000"/>
                          </a:xfrm>
                          <a:prstGeom prst="rect">
                            <a:avLst/>
                          </a:prstGeom>
                        </pic:spPr>
                      </pic:pic>
                      <wps:wsp>
                        <wps:cNvPr id="6130" name="Rectangle 6130"/>
                        <wps:cNvSpPr/>
                        <wps:spPr>
                          <a:xfrm>
                            <a:off x="3409772" y="2634869"/>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31" name="Rectangle 6131"/>
                        <wps:cNvSpPr/>
                        <wps:spPr>
                          <a:xfrm>
                            <a:off x="3504260" y="2662360"/>
                            <a:ext cx="2902347" cy="201306"/>
                          </a:xfrm>
                          <a:prstGeom prst="rect">
                            <a:avLst/>
                          </a:prstGeom>
                          <a:ln>
                            <a:noFill/>
                          </a:ln>
                        </wps:spPr>
                        <wps:txbx>
                          <w:txbxContent>
                            <w:p w:rsidR="00EE2F33" w:rsidRDefault="00BF1976">
                              <w:r>
                                <w:rPr>
                                  <w:rFonts w:ascii="Candara" w:eastAsia="Candara" w:hAnsi="Candara" w:cs="Candara"/>
                                  <w:color w:val="262626"/>
                                  <w:sz w:val="24"/>
                                </w:rPr>
                                <w:t xml:space="preserve">Upoznati, predstaviti i uspostaviti </w:t>
                              </w:r>
                            </w:p>
                          </w:txbxContent>
                        </wps:txbx>
                        <wps:bodyPr horzOverflow="overflow" vert="horz" lIns="0" tIns="0" rIns="0" bIns="0" rtlCol="0">
                          <a:noAutofit/>
                        </wps:bodyPr>
                      </wps:wsp>
                      <wps:wsp>
                        <wps:cNvPr id="6132" name="Rectangle 6132"/>
                        <wps:cNvSpPr/>
                        <wps:spPr>
                          <a:xfrm>
                            <a:off x="3511880" y="2848288"/>
                            <a:ext cx="2323256" cy="201306"/>
                          </a:xfrm>
                          <a:prstGeom prst="rect">
                            <a:avLst/>
                          </a:prstGeom>
                          <a:ln>
                            <a:noFill/>
                          </a:ln>
                        </wps:spPr>
                        <wps:txbx>
                          <w:txbxContent>
                            <w:p w:rsidR="00EE2F33" w:rsidRDefault="00BF1976">
                              <w:r>
                                <w:rPr>
                                  <w:rFonts w:ascii="Candara" w:eastAsia="Candara" w:hAnsi="Candara" w:cs="Candara"/>
                                  <w:color w:val="262626"/>
                                  <w:sz w:val="24"/>
                                </w:rPr>
                                <w:t xml:space="preserve">veze između učenika Škole </w:t>
                              </w:r>
                            </w:p>
                          </w:txbxContent>
                        </wps:txbx>
                        <wps:bodyPr horzOverflow="overflow" vert="horz" lIns="0" tIns="0" rIns="0" bIns="0" rtlCol="0">
                          <a:noAutofit/>
                        </wps:bodyPr>
                      </wps:wsp>
                      <wps:wsp>
                        <wps:cNvPr id="6133" name="Rectangle 6133"/>
                        <wps:cNvSpPr/>
                        <wps:spPr>
                          <a:xfrm>
                            <a:off x="3511880" y="3035740"/>
                            <a:ext cx="2116307" cy="201306"/>
                          </a:xfrm>
                          <a:prstGeom prst="rect">
                            <a:avLst/>
                          </a:prstGeom>
                          <a:ln>
                            <a:noFill/>
                          </a:ln>
                        </wps:spPr>
                        <wps:txbx>
                          <w:txbxContent>
                            <w:p w:rsidR="00EE2F33" w:rsidRDefault="00BF1976">
                              <w:r>
                                <w:rPr>
                                  <w:rFonts w:ascii="Candara" w:eastAsia="Candara" w:hAnsi="Candara" w:cs="Candara"/>
                                  <w:color w:val="262626"/>
                                  <w:sz w:val="24"/>
                                </w:rPr>
                                <w:t xml:space="preserve">primijenjene umjetnosti, </w:t>
                              </w:r>
                            </w:p>
                          </w:txbxContent>
                        </wps:txbx>
                        <wps:bodyPr horzOverflow="overflow" vert="horz" lIns="0" tIns="0" rIns="0" bIns="0" rtlCol="0">
                          <a:noAutofit/>
                        </wps:bodyPr>
                      </wps:wsp>
                      <wps:wsp>
                        <wps:cNvPr id="6134" name="Rectangle 6134"/>
                        <wps:cNvSpPr/>
                        <wps:spPr>
                          <a:xfrm>
                            <a:off x="3511880" y="3221669"/>
                            <a:ext cx="1130819" cy="201306"/>
                          </a:xfrm>
                          <a:prstGeom prst="rect">
                            <a:avLst/>
                          </a:prstGeom>
                          <a:ln>
                            <a:noFill/>
                          </a:ln>
                        </wps:spPr>
                        <wps:txbx>
                          <w:txbxContent>
                            <w:p w:rsidR="00EE2F33" w:rsidRDefault="00BF1976">
                              <w:r>
                                <w:rPr>
                                  <w:rFonts w:ascii="Candara" w:eastAsia="Candara" w:hAnsi="Candara" w:cs="Candara"/>
                                  <w:color w:val="262626"/>
                                  <w:sz w:val="24"/>
                                </w:rPr>
                                <w:t>Priodoslovno</w:t>
                              </w:r>
                            </w:p>
                          </w:txbxContent>
                        </wps:txbx>
                        <wps:bodyPr horzOverflow="overflow" vert="horz" lIns="0" tIns="0" rIns="0" bIns="0" rtlCol="0">
                          <a:noAutofit/>
                        </wps:bodyPr>
                      </wps:wsp>
                      <wps:wsp>
                        <wps:cNvPr id="6135" name="Rectangle 6135"/>
                        <wps:cNvSpPr/>
                        <wps:spPr>
                          <a:xfrm>
                            <a:off x="4362653" y="3221669"/>
                            <a:ext cx="51078" cy="201306"/>
                          </a:xfrm>
                          <a:prstGeom prst="rect">
                            <a:avLst/>
                          </a:prstGeom>
                          <a:ln>
                            <a:noFill/>
                          </a:ln>
                        </wps:spPr>
                        <wps:txbx>
                          <w:txbxContent>
                            <w:p w:rsidR="00EE2F33" w:rsidRDefault="00BF1976">
                              <w:r>
                                <w:rPr>
                                  <w:rFonts w:ascii="Candara" w:eastAsia="Candara" w:hAnsi="Candara" w:cs="Candara"/>
                                  <w:color w:val="262626"/>
                                  <w:sz w:val="24"/>
                                </w:rPr>
                                <w:t>-</w:t>
                              </w:r>
                            </w:p>
                          </w:txbxContent>
                        </wps:txbx>
                        <wps:bodyPr horzOverflow="overflow" vert="horz" lIns="0" tIns="0" rIns="0" bIns="0" rtlCol="0">
                          <a:noAutofit/>
                        </wps:bodyPr>
                      </wps:wsp>
                      <wps:wsp>
                        <wps:cNvPr id="6136" name="Rectangle 6136"/>
                        <wps:cNvSpPr/>
                        <wps:spPr>
                          <a:xfrm>
                            <a:off x="4400753" y="3221669"/>
                            <a:ext cx="1924358" cy="201306"/>
                          </a:xfrm>
                          <a:prstGeom prst="rect">
                            <a:avLst/>
                          </a:prstGeom>
                          <a:ln>
                            <a:noFill/>
                          </a:ln>
                        </wps:spPr>
                        <wps:txbx>
                          <w:txbxContent>
                            <w:p w:rsidR="00EE2F33" w:rsidRDefault="00BF1976">
                              <w:r>
                                <w:rPr>
                                  <w:rFonts w:ascii="Candara" w:eastAsia="Candara" w:hAnsi="Candara" w:cs="Candara"/>
                                  <w:color w:val="262626"/>
                                  <w:sz w:val="24"/>
                                </w:rPr>
                                <w:t xml:space="preserve">grafičke škole i Centra </w:t>
                              </w:r>
                            </w:p>
                          </w:txbxContent>
                        </wps:txbx>
                        <wps:bodyPr horzOverflow="overflow" vert="horz" lIns="0" tIns="0" rIns="0" bIns="0" rtlCol="0">
                          <a:noAutofit/>
                        </wps:bodyPr>
                      </wps:wsp>
                      <wps:wsp>
                        <wps:cNvPr id="6137" name="Rectangle 6137"/>
                        <wps:cNvSpPr/>
                        <wps:spPr>
                          <a:xfrm>
                            <a:off x="3511880" y="3407596"/>
                            <a:ext cx="1087240" cy="201306"/>
                          </a:xfrm>
                          <a:prstGeom prst="rect">
                            <a:avLst/>
                          </a:prstGeom>
                          <a:ln>
                            <a:noFill/>
                          </a:ln>
                        </wps:spPr>
                        <wps:txbx>
                          <w:txbxContent>
                            <w:p w:rsidR="00EE2F33" w:rsidRDefault="00BF1976">
                              <w:r>
                                <w:rPr>
                                  <w:rFonts w:ascii="Candara" w:eastAsia="Candara" w:hAnsi="Candara" w:cs="Candara"/>
                                  <w:color w:val="262626"/>
                                  <w:sz w:val="24"/>
                                </w:rPr>
                                <w:t>za nezavisnu</w:t>
                              </w:r>
                            </w:p>
                          </w:txbxContent>
                        </wps:txbx>
                        <wps:bodyPr horzOverflow="overflow" vert="horz" lIns="0" tIns="0" rIns="0" bIns="0" rtlCol="0">
                          <a:noAutofit/>
                        </wps:bodyPr>
                      </wps:wsp>
                      <wps:wsp>
                        <wps:cNvPr id="6138" name="Rectangle 6138"/>
                        <wps:cNvSpPr/>
                        <wps:spPr>
                          <a:xfrm>
                            <a:off x="4330268" y="3407596"/>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6139" name="Rectangle 6139"/>
                        <wps:cNvSpPr/>
                        <wps:spPr>
                          <a:xfrm>
                            <a:off x="4362653" y="3407596"/>
                            <a:ext cx="614967" cy="201306"/>
                          </a:xfrm>
                          <a:prstGeom prst="rect">
                            <a:avLst/>
                          </a:prstGeom>
                          <a:ln>
                            <a:noFill/>
                          </a:ln>
                        </wps:spPr>
                        <wps:txbx>
                          <w:txbxContent>
                            <w:p w:rsidR="00EE2F33" w:rsidRDefault="00BF1976">
                              <w:r>
                                <w:rPr>
                                  <w:rFonts w:ascii="Candara" w:eastAsia="Candara" w:hAnsi="Candara" w:cs="Candara"/>
                                  <w:color w:val="262626"/>
                                  <w:sz w:val="24"/>
                                </w:rPr>
                                <w:t>kulturu</w:t>
                              </w:r>
                            </w:p>
                          </w:txbxContent>
                        </wps:txbx>
                        <wps:bodyPr horzOverflow="overflow" vert="horz" lIns="0" tIns="0" rIns="0" bIns="0" rtlCol="0">
                          <a:noAutofit/>
                        </wps:bodyPr>
                      </wps:wsp>
                      <wps:wsp>
                        <wps:cNvPr id="6140" name="Rectangle 6140"/>
                        <wps:cNvSpPr/>
                        <wps:spPr>
                          <a:xfrm>
                            <a:off x="4824426" y="3407596"/>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42" name="Picture 6142"/>
                          <pic:cNvPicPr/>
                        </pic:nvPicPr>
                        <pic:blipFill>
                          <a:blip r:embed="rId13"/>
                          <a:stretch>
                            <a:fillRect/>
                          </a:stretch>
                        </pic:blipFill>
                        <pic:spPr>
                          <a:xfrm>
                            <a:off x="3282645" y="3576955"/>
                            <a:ext cx="126365" cy="126365"/>
                          </a:xfrm>
                          <a:prstGeom prst="rect">
                            <a:avLst/>
                          </a:prstGeom>
                        </pic:spPr>
                      </pic:pic>
                      <wps:wsp>
                        <wps:cNvPr id="6143" name="Rectangle 6143"/>
                        <wps:cNvSpPr/>
                        <wps:spPr>
                          <a:xfrm>
                            <a:off x="3409772" y="3566033"/>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44" name="Rectangle 6144"/>
                        <wps:cNvSpPr/>
                        <wps:spPr>
                          <a:xfrm>
                            <a:off x="3504260" y="3593524"/>
                            <a:ext cx="2906806" cy="201306"/>
                          </a:xfrm>
                          <a:prstGeom prst="rect">
                            <a:avLst/>
                          </a:prstGeom>
                          <a:ln>
                            <a:noFill/>
                          </a:ln>
                        </wps:spPr>
                        <wps:txbx>
                          <w:txbxContent>
                            <w:p w:rsidR="00EE2F33" w:rsidRDefault="00BF1976">
                              <w:r>
                                <w:rPr>
                                  <w:rFonts w:ascii="Candara" w:eastAsia="Candara" w:hAnsi="Candara" w:cs="Candara"/>
                                  <w:color w:val="262626"/>
                                  <w:sz w:val="24"/>
                                </w:rPr>
                                <w:t xml:space="preserve">Učenike  potaknuti na uočavanje i </w:t>
                              </w:r>
                            </w:p>
                          </w:txbxContent>
                        </wps:txbx>
                        <wps:bodyPr horzOverflow="overflow" vert="horz" lIns="0" tIns="0" rIns="0" bIns="0" rtlCol="0">
                          <a:noAutofit/>
                        </wps:bodyPr>
                      </wps:wsp>
                      <wps:wsp>
                        <wps:cNvPr id="6145" name="Rectangle 6145"/>
                        <wps:cNvSpPr/>
                        <wps:spPr>
                          <a:xfrm>
                            <a:off x="3511880" y="3779452"/>
                            <a:ext cx="2714046" cy="201306"/>
                          </a:xfrm>
                          <a:prstGeom prst="rect">
                            <a:avLst/>
                          </a:prstGeom>
                          <a:ln>
                            <a:noFill/>
                          </a:ln>
                        </wps:spPr>
                        <wps:txbx>
                          <w:txbxContent>
                            <w:p w:rsidR="00EE2F33" w:rsidRDefault="00BF1976">
                              <w:r>
                                <w:rPr>
                                  <w:rFonts w:ascii="Candara" w:eastAsia="Candara" w:hAnsi="Candara" w:cs="Candara"/>
                                  <w:color w:val="262626"/>
                                  <w:sz w:val="24"/>
                                </w:rPr>
                                <w:t xml:space="preserve">povezivanje filmskog sadržaja s </w:t>
                              </w:r>
                            </w:p>
                          </w:txbxContent>
                        </wps:txbx>
                        <wps:bodyPr horzOverflow="overflow" vert="horz" lIns="0" tIns="0" rIns="0" bIns="0" rtlCol="0">
                          <a:noAutofit/>
                        </wps:bodyPr>
                      </wps:wsp>
                      <wps:wsp>
                        <wps:cNvPr id="6146" name="Rectangle 6146"/>
                        <wps:cNvSpPr/>
                        <wps:spPr>
                          <a:xfrm>
                            <a:off x="3511880" y="3965380"/>
                            <a:ext cx="3194224" cy="201306"/>
                          </a:xfrm>
                          <a:prstGeom prst="rect">
                            <a:avLst/>
                          </a:prstGeom>
                          <a:ln>
                            <a:noFill/>
                          </a:ln>
                        </wps:spPr>
                        <wps:txbx>
                          <w:txbxContent>
                            <w:p w:rsidR="00EE2F33" w:rsidRDefault="00BF1976">
                              <w:r>
                                <w:rPr>
                                  <w:rFonts w:ascii="Candara" w:eastAsia="Candara" w:hAnsi="Candara" w:cs="Candara"/>
                                  <w:color w:val="262626"/>
                                  <w:sz w:val="24"/>
                                </w:rPr>
                                <w:t xml:space="preserve">likovnim te kombiniranje dvaju izraza </w:t>
                              </w:r>
                            </w:p>
                          </w:txbxContent>
                        </wps:txbx>
                        <wps:bodyPr horzOverflow="overflow" vert="horz" lIns="0" tIns="0" rIns="0" bIns="0" rtlCol="0">
                          <a:noAutofit/>
                        </wps:bodyPr>
                      </wps:wsp>
                      <wps:wsp>
                        <wps:cNvPr id="6147" name="Rectangle 6147"/>
                        <wps:cNvSpPr/>
                        <wps:spPr>
                          <a:xfrm>
                            <a:off x="3511880" y="4151308"/>
                            <a:ext cx="2396630" cy="201306"/>
                          </a:xfrm>
                          <a:prstGeom prst="rect">
                            <a:avLst/>
                          </a:prstGeom>
                          <a:ln>
                            <a:noFill/>
                          </a:ln>
                        </wps:spPr>
                        <wps:txbx>
                          <w:txbxContent>
                            <w:p w:rsidR="00EE2F33" w:rsidRDefault="00BF1976">
                              <w:r>
                                <w:rPr>
                                  <w:rFonts w:ascii="Candara" w:eastAsia="Candara" w:hAnsi="Candara" w:cs="Candara"/>
                                  <w:color w:val="262626"/>
                                  <w:sz w:val="24"/>
                                </w:rPr>
                                <w:t>u dizajniranju novih sadržaja</w:t>
                              </w:r>
                            </w:p>
                          </w:txbxContent>
                        </wps:txbx>
                        <wps:bodyPr horzOverflow="overflow" vert="horz" lIns="0" tIns="0" rIns="0" bIns="0" rtlCol="0">
                          <a:noAutofit/>
                        </wps:bodyPr>
                      </wps:wsp>
                      <wps:wsp>
                        <wps:cNvPr id="6148" name="Rectangle 6148"/>
                        <wps:cNvSpPr/>
                        <wps:spPr>
                          <a:xfrm>
                            <a:off x="5313629" y="4151308"/>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50" name="Picture 6150"/>
                          <pic:cNvPicPr/>
                        </pic:nvPicPr>
                        <pic:blipFill>
                          <a:blip r:embed="rId13"/>
                          <a:stretch>
                            <a:fillRect/>
                          </a:stretch>
                        </pic:blipFill>
                        <pic:spPr>
                          <a:xfrm>
                            <a:off x="3282645" y="4320540"/>
                            <a:ext cx="126365" cy="126365"/>
                          </a:xfrm>
                          <a:prstGeom prst="rect">
                            <a:avLst/>
                          </a:prstGeom>
                        </pic:spPr>
                      </pic:pic>
                      <wps:wsp>
                        <wps:cNvPr id="6151" name="Rectangle 6151"/>
                        <wps:cNvSpPr/>
                        <wps:spPr>
                          <a:xfrm>
                            <a:off x="3409772" y="4309745"/>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52" name="Rectangle 6152"/>
                        <wps:cNvSpPr/>
                        <wps:spPr>
                          <a:xfrm>
                            <a:off x="3504260" y="4337236"/>
                            <a:ext cx="2582702" cy="201306"/>
                          </a:xfrm>
                          <a:prstGeom prst="rect">
                            <a:avLst/>
                          </a:prstGeom>
                          <a:ln>
                            <a:noFill/>
                          </a:ln>
                        </wps:spPr>
                        <wps:txbx>
                          <w:txbxContent>
                            <w:p w:rsidR="00EE2F33" w:rsidRDefault="00BF1976">
                              <w:r>
                                <w:rPr>
                                  <w:rFonts w:ascii="Candara" w:eastAsia="Candara" w:hAnsi="Candara" w:cs="Candara"/>
                                  <w:color w:val="262626"/>
                                  <w:sz w:val="24"/>
                                </w:rPr>
                                <w:t xml:space="preserve">Učenike poticati na razgovor i </w:t>
                              </w:r>
                            </w:p>
                          </w:txbxContent>
                        </wps:txbx>
                        <wps:bodyPr horzOverflow="overflow" vert="horz" lIns="0" tIns="0" rIns="0" bIns="0" rtlCol="0">
                          <a:noAutofit/>
                        </wps:bodyPr>
                      </wps:wsp>
                      <wps:wsp>
                        <wps:cNvPr id="6153" name="Rectangle 6153"/>
                        <wps:cNvSpPr/>
                        <wps:spPr>
                          <a:xfrm>
                            <a:off x="3511880" y="4523164"/>
                            <a:ext cx="1740516" cy="201306"/>
                          </a:xfrm>
                          <a:prstGeom prst="rect">
                            <a:avLst/>
                          </a:prstGeom>
                          <a:ln>
                            <a:noFill/>
                          </a:ln>
                        </wps:spPr>
                        <wps:txbx>
                          <w:txbxContent>
                            <w:p w:rsidR="00EE2F33" w:rsidRDefault="00BF1976">
                              <w:r>
                                <w:rPr>
                                  <w:rFonts w:ascii="Candara" w:eastAsia="Candara" w:hAnsi="Candara" w:cs="Candara"/>
                                  <w:color w:val="262626"/>
                                  <w:sz w:val="24"/>
                                </w:rPr>
                                <w:t>analiziranje kulturno</w:t>
                              </w:r>
                            </w:p>
                          </w:txbxContent>
                        </wps:txbx>
                        <wps:bodyPr horzOverflow="overflow" vert="horz" lIns="0" tIns="0" rIns="0" bIns="0" rtlCol="0">
                          <a:noAutofit/>
                        </wps:bodyPr>
                      </wps:wsp>
                      <wps:wsp>
                        <wps:cNvPr id="6154" name="Rectangle 6154"/>
                        <wps:cNvSpPr/>
                        <wps:spPr>
                          <a:xfrm>
                            <a:off x="4821377" y="4523164"/>
                            <a:ext cx="51078" cy="201306"/>
                          </a:xfrm>
                          <a:prstGeom prst="rect">
                            <a:avLst/>
                          </a:prstGeom>
                          <a:ln>
                            <a:noFill/>
                          </a:ln>
                        </wps:spPr>
                        <wps:txbx>
                          <w:txbxContent>
                            <w:p w:rsidR="00EE2F33" w:rsidRDefault="00BF1976">
                              <w:r>
                                <w:rPr>
                                  <w:rFonts w:ascii="Candara" w:eastAsia="Candara" w:hAnsi="Candara" w:cs="Candara"/>
                                  <w:color w:val="262626"/>
                                  <w:sz w:val="24"/>
                                </w:rPr>
                                <w:t>-</w:t>
                              </w:r>
                            </w:p>
                          </w:txbxContent>
                        </wps:txbx>
                        <wps:bodyPr horzOverflow="overflow" vert="horz" lIns="0" tIns="0" rIns="0" bIns="0" rtlCol="0">
                          <a:noAutofit/>
                        </wps:bodyPr>
                      </wps:wsp>
                      <wps:wsp>
                        <wps:cNvPr id="6155" name="Rectangle 6155"/>
                        <wps:cNvSpPr/>
                        <wps:spPr>
                          <a:xfrm>
                            <a:off x="4859477" y="4523164"/>
                            <a:ext cx="957923" cy="201306"/>
                          </a:xfrm>
                          <a:prstGeom prst="rect">
                            <a:avLst/>
                          </a:prstGeom>
                          <a:ln>
                            <a:noFill/>
                          </a:ln>
                        </wps:spPr>
                        <wps:txbx>
                          <w:txbxContent>
                            <w:p w:rsidR="00EE2F33" w:rsidRDefault="00BF1976">
                              <w:r>
                                <w:rPr>
                                  <w:rFonts w:ascii="Candara" w:eastAsia="Candara" w:hAnsi="Candara" w:cs="Candara"/>
                                  <w:color w:val="262626"/>
                                  <w:sz w:val="24"/>
                                </w:rPr>
                                <w:t xml:space="preserve">društvenih </w:t>
                              </w:r>
                            </w:p>
                          </w:txbxContent>
                        </wps:txbx>
                        <wps:bodyPr horzOverflow="overflow" vert="horz" lIns="0" tIns="0" rIns="0" bIns="0" rtlCol="0">
                          <a:noAutofit/>
                        </wps:bodyPr>
                      </wps:wsp>
                      <wps:wsp>
                        <wps:cNvPr id="6156" name="Rectangle 6156"/>
                        <wps:cNvSpPr/>
                        <wps:spPr>
                          <a:xfrm>
                            <a:off x="3511880" y="4709092"/>
                            <a:ext cx="3159765" cy="201306"/>
                          </a:xfrm>
                          <a:prstGeom prst="rect">
                            <a:avLst/>
                          </a:prstGeom>
                          <a:ln>
                            <a:noFill/>
                          </a:ln>
                        </wps:spPr>
                        <wps:txbx>
                          <w:txbxContent>
                            <w:p w:rsidR="00EE2F33" w:rsidRDefault="00BF1976">
                              <w:r>
                                <w:rPr>
                                  <w:rFonts w:ascii="Candara" w:eastAsia="Candara" w:hAnsi="Candara" w:cs="Candara"/>
                                  <w:color w:val="262626"/>
                                  <w:sz w:val="24"/>
                                </w:rPr>
                                <w:t xml:space="preserve">pitanja vezanih za filmsku pismenost </w:t>
                              </w:r>
                            </w:p>
                          </w:txbxContent>
                        </wps:txbx>
                        <wps:bodyPr horzOverflow="overflow" vert="horz" lIns="0" tIns="0" rIns="0" bIns="0" rtlCol="0">
                          <a:noAutofit/>
                        </wps:bodyPr>
                      </wps:wsp>
                      <wps:wsp>
                        <wps:cNvPr id="6157" name="Rectangle 6157"/>
                        <wps:cNvSpPr/>
                        <wps:spPr>
                          <a:xfrm>
                            <a:off x="5888431" y="4709092"/>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59" name="Picture 6159"/>
                          <pic:cNvPicPr/>
                        </pic:nvPicPr>
                        <pic:blipFill>
                          <a:blip r:embed="rId13"/>
                          <a:stretch>
                            <a:fillRect/>
                          </a:stretch>
                        </pic:blipFill>
                        <pic:spPr>
                          <a:xfrm>
                            <a:off x="3282645" y="4878070"/>
                            <a:ext cx="126365" cy="127000"/>
                          </a:xfrm>
                          <a:prstGeom prst="rect">
                            <a:avLst/>
                          </a:prstGeom>
                        </pic:spPr>
                      </pic:pic>
                      <wps:wsp>
                        <wps:cNvPr id="6160" name="Rectangle 6160"/>
                        <wps:cNvSpPr/>
                        <wps:spPr>
                          <a:xfrm>
                            <a:off x="3409772" y="4867783"/>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61" name="Rectangle 6161"/>
                        <wps:cNvSpPr/>
                        <wps:spPr>
                          <a:xfrm>
                            <a:off x="3504260" y="4895274"/>
                            <a:ext cx="1093929" cy="201306"/>
                          </a:xfrm>
                          <a:prstGeom prst="rect">
                            <a:avLst/>
                          </a:prstGeom>
                          <a:ln>
                            <a:noFill/>
                          </a:ln>
                        </wps:spPr>
                        <wps:txbx>
                          <w:txbxContent>
                            <w:p w:rsidR="00EE2F33" w:rsidRDefault="00BF1976">
                              <w:r>
                                <w:rPr>
                                  <w:rFonts w:ascii="Candara" w:eastAsia="Candara" w:hAnsi="Candara" w:cs="Candara"/>
                                  <w:color w:val="262626"/>
                                  <w:sz w:val="24"/>
                                </w:rPr>
                                <w:t>Učenike usm</w:t>
                              </w:r>
                            </w:p>
                          </w:txbxContent>
                        </wps:txbx>
                        <wps:bodyPr horzOverflow="overflow" vert="horz" lIns="0" tIns="0" rIns="0" bIns="0" rtlCol="0">
                          <a:noAutofit/>
                        </wps:bodyPr>
                      </wps:wsp>
                      <wps:wsp>
                        <wps:cNvPr id="6162" name="Rectangle 6162"/>
                        <wps:cNvSpPr/>
                        <wps:spPr>
                          <a:xfrm>
                            <a:off x="4327220" y="4895274"/>
                            <a:ext cx="1780649" cy="201306"/>
                          </a:xfrm>
                          <a:prstGeom prst="rect">
                            <a:avLst/>
                          </a:prstGeom>
                          <a:ln>
                            <a:noFill/>
                          </a:ln>
                        </wps:spPr>
                        <wps:txbx>
                          <w:txbxContent>
                            <w:p w:rsidR="00EE2F33" w:rsidRDefault="00BF1976">
                              <w:r>
                                <w:rPr>
                                  <w:rFonts w:ascii="Candara" w:eastAsia="Candara" w:hAnsi="Candara" w:cs="Candara"/>
                                  <w:color w:val="262626"/>
                                  <w:sz w:val="24"/>
                                </w:rPr>
                                <w:t xml:space="preserve">jeravati na razvijanje </w:t>
                              </w:r>
                            </w:p>
                          </w:txbxContent>
                        </wps:txbx>
                        <wps:bodyPr horzOverflow="overflow" vert="horz" lIns="0" tIns="0" rIns="0" bIns="0" rtlCol="0">
                          <a:noAutofit/>
                        </wps:bodyPr>
                      </wps:wsp>
                      <wps:wsp>
                        <wps:cNvPr id="6163" name="Rectangle 6163"/>
                        <wps:cNvSpPr/>
                        <wps:spPr>
                          <a:xfrm>
                            <a:off x="3511880" y="5081203"/>
                            <a:ext cx="2843972" cy="201306"/>
                          </a:xfrm>
                          <a:prstGeom prst="rect">
                            <a:avLst/>
                          </a:prstGeom>
                          <a:ln>
                            <a:noFill/>
                          </a:ln>
                        </wps:spPr>
                        <wps:txbx>
                          <w:txbxContent>
                            <w:p w:rsidR="00EE2F33" w:rsidRDefault="00BF1976">
                              <w:r>
                                <w:rPr>
                                  <w:rFonts w:ascii="Candara" w:eastAsia="Candara" w:hAnsi="Candara" w:cs="Candara"/>
                                  <w:color w:val="262626"/>
                                  <w:sz w:val="24"/>
                                </w:rPr>
                                <w:t xml:space="preserve">ideje o umjetnosti kao pokretaču </w:t>
                              </w:r>
                            </w:p>
                          </w:txbxContent>
                        </wps:txbx>
                        <wps:bodyPr horzOverflow="overflow" vert="horz" lIns="0" tIns="0" rIns="0" bIns="0" rtlCol="0">
                          <a:noAutofit/>
                        </wps:bodyPr>
                      </wps:wsp>
                      <wps:wsp>
                        <wps:cNvPr id="6164" name="Rectangle 6164"/>
                        <wps:cNvSpPr/>
                        <wps:spPr>
                          <a:xfrm>
                            <a:off x="3511880" y="5267130"/>
                            <a:ext cx="1659439" cy="201306"/>
                          </a:xfrm>
                          <a:prstGeom prst="rect">
                            <a:avLst/>
                          </a:prstGeom>
                          <a:ln>
                            <a:noFill/>
                          </a:ln>
                        </wps:spPr>
                        <wps:txbx>
                          <w:txbxContent>
                            <w:p w:rsidR="00EE2F33" w:rsidRDefault="00BF1976">
                              <w:r>
                                <w:rPr>
                                  <w:rFonts w:ascii="Candara" w:eastAsia="Candara" w:hAnsi="Candara" w:cs="Candara"/>
                                  <w:color w:val="262626"/>
                                  <w:sz w:val="24"/>
                                </w:rPr>
                                <w:t>društvenih zbivanja</w:t>
                              </w:r>
                            </w:p>
                          </w:txbxContent>
                        </wps:txbx>
                        <wps:bodyPr horzOverflow="overflow" vert="horz" lIns="0" tIns="0" rIns="0" bIns="0" rtlCol="0">
                          <a:noAutofit/>
                        </wps:bodyPr>
                      </wps:wsp>
                      <wps:wsp>
                        <wps:cNvPr id="6165" name="Rectangle 6165"/>
                        <wps:cNvSpPr/>
                        <wps:spPr>
                          <a:xfrm>
                            <a:off x="4758893" y="5267130"/>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67" name="Picture 6167"/>
                          <pic:cNvPicPr/>
                        </pic:nvPicPr>
                        <pic:blipFill>
                          <a:blip r:embed="rId13"/>
                          <a:stretch>
                            <a:fillRect/>
                          </a:stretch>
                        </pic:blipFill>
                        <pic:spPr>
                          <a:xfrm>
                            <a:off x="3282645" y="5436235"/>
                            <a:ext cx="126365" cy="126365"/>
                          </a:xfrm>
                          <a:prstGeom prst="rect">
                            <a:avLst/>
                          </a:prstGeom>
                        </pic:spPr>
                      </pic:pic>
                      <wps:wsp>
                        <wps:cNvPr id="6168" name="Rectangle 6168"/>
                        <wps:cNvSpPr/>
                        <wps:spPr>
                          <a:xfrm>
                            <a:off x="3409772" y="5425567"/>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69" name="Rectangle 6169"/>
                        <wps:cNvSpPr/>
                        <wps:spPr>
                          <a:xfrm>
                            <a:off x="3504260" y="5453058"/>
                            <a:ext cx="733340" cy="201307"/>
                          </a:xfrm>
                          <a:prstGeom prst="rect">
                            <a:avLst/>
                          </a:prstGeom>
                          <a:ln>
                            <a:noFill/>
                          </a:ln>
                        </wps:spPr>
                        <wps:txbx>
                          <w:txbxContent>
                            <w:p w:rsidR="00EE2F33" w:rsidRDefault="00BF1976">
                              <w:r>
                                <w:rPr>
                                  <w:rFonts w:ascii="Candara" w:eastAsia="Candara" w:hAnsi="Candara" w:cs="Candara"/>
                                  <w:color w:val="262626"/>
                                  <w:sz w:val="24"/>
                                </w:rPr>
                                <w:t xml:space="preserve">Učenike </w:t>
                              </w:r>
                            </w:p>
                          </w:txbxContent>
                        </wps:txbx>
                        <wps:bodyPr horzOverflow="overflow" vert="horz" lIns="0" tIns="0" rIns="0" bIns="0" rtlCol="0">
                          <a:noAutofit/>
                        </wps:bodyPr>
                      </wps:wsp>
                      <wps:wsp>
                        <wps:cNvPr id="6170" name="Rectangle 6170"/>
                        <wps:cNvSpPr/>
                        <wps:spPr>
                          <a:xfrm>
                            <a:off x="4055948" y="5453058"/>
                            <a:ext cx="2000773" cy="201307"/>
                          </a:xfrm>
                          <a:prstGeom prst="rect">
                            <a:avLst/>
                          </a:prstGeom>
                          <a:ln>
                            <a:noFill/>
                          </a:ln>
                        </wps:spPr>
                        <wps:txbx>
                          <w:txbxContent>
                            <w:p w:rsidR="00EE2F33" w:rsidRDefault="00BF1976">
                              <w:r>
                                <w:rPr>
                                  <w:rFonts w:ascii="Candara" w:eastAsia="Candara" w:hAnsi="Candara" w:cs="Candara"/>
                                  <w:sz w:val="24"/>
                                </w:rPr>
                                <w:t xml:space="preserve">educirati o postupcima </w:t>
                              </w:r>
                            </w:p>
                          </w:txbxContent>
                        </wps:txbx>
                        <wps:bodyPr horzOverflow="overflow" vert="horz" lIns="0" tIns="0" rIns="0" bIns="0" rtlCol="0">
                          <a:noAutofit/>
                        </wps:bodyPr>
                      </wps:wsp>
                      <wps:wsp>
                        <wps:cNvPr id="6171" name="Rectangle 6171"/>
                        <wps:cNvSpPr/>
                        <wps:spPr>
                          <a:xfrm>
                            <a:off x="3511880" y="5640510"/>
                            <a:ext cx="2469194" cy="201306"/>
                          </a:xfrm>
                          <a:prstGeom prst="rect">
                            <a:avLst/>
                          </a:prstGeom>
                          <a:ln>
                            <a:noFill/>
                          </a:ln>
                        </wps:spPr>
                        <wps:txbx>
                          <w:txbxContent>
                            <w:p w:rsidR="00EE2F33" w:rsidRDefault="00BF1976">
                              <w:r>
                                <w:rPr>
                                  <w:rFonts w:ascii="Candara" w:eastAsia="Candara" w:hAnsi="Candara" w:cs="Candara"/>
                                  <w:sz w:val="24"/>
                                </w:rPr>
                                <w:t xml:space="preserve">razrade ideje, od istraživanja </w:t>
                              </w:r>
                            </w:p>
                          </w:txbxContent>
                        </wps:txbx>
                        <wps:bodyPr horzOverflow="overflow" vert="horz" lIns="0" tIns="0" rIns="0" bIns="0" rtlCol="0">
                          <a:noAutofit/>
                        </wps:bodyPr>
                      </wps:wsp>
                      <wps:wsp>
                        <wps:cNvPr id="6172" name="Rectangle 6172"/>
                        <wps:cNvSpPr/>
                        <wps:spPr>
                          <a:xfrm>
                            <a:off x="3511880" y="5826438"/>
                            <a:ext cx="2660130" cy="201306"/>
                          </a:xfrm>
                          <a:prstGeom prst="rect">
                            <a:avLst/>
                          </a:prstGeom>
                          <a:ln>
                            <a:noFill/>
                          </a:ln>
                        </wps:spPr>
                        <wps:txbx>
                          <w:txbxContent>
                            <w:p w:rsidR="00EE2F33" w:rsidRDefault="00BF1976">
                              <w:r>
                                <w:rPr>
                                  <w:rFonts w:ascii="Candara" w:eastAsia="Candara" w:hAnsi="Candara" w:cs="Candara"/>
                                  <w:sz w:val="24"/>
                                </w:rPr>
                                <w:t xml:space="preserve">književne građe, biranja likova, </w:t>
                              </w:r>
                            </w:p>
                          </w:txbxContent>
                        </wps:txbx>
                        <wps:bodyPr horzOverflow="overflow" vert="horz" lIns="0" tIns="0" rIns="0" bIns="0" rtlCol="0">
                          <a:noAutofit/>
                        </wps:bodyPr>
                      </wps:wsp>
                      <wps:wsp>
                        <wps:cNvPr id="6173" name="Rectangle 6173"/>
                        <wps:cNvSpPr/>
                        <wps:spPr>
                          <a:xfrm>
                            <a:off x="3511880" y="6012367"/>
                            <a:ext cx="2629118" cy="201306"/>
                          </a:xfrm>
                          <a:prstGeom prst="rect">
                            <a:avLst/>
                          </a:prstGeom>
                          <a:ln>
                            <a:noFill/>
                          </a:ln>
                        </wps:spPr>
                        <wps:txbx>
                          <w:txbxContent>
                            <w:p w:rsidR="00EE2F33" w:rsidRDefault="00BF1976">
                              <w:r>
                                <w:rPr>
                                  <w:rFonts w:ascii="Candara" w:eastAsia="Candara" w:hAnsi="Candara" w:cs="Candara"/>
                                  <w:sz w:val="24"/>
                                </w:rPr>
                                <w:t xml:space="preserve">istraživanja povijesti vizualnog </w:t>
                              </w:r>
                            </w:p>
                          </w:txbxContent>
                        </wps:txbx>
                        <wps:bodyPr horzOverflow="overflow" vert="horz" lIns="0" tIns="0" rIns="0" bIns="0" rtlCol="0">
                          <a:noAutofit/>
                        </wps:bodyPr>
                      </wps:wsp>
                      <wps:wsp>
                        <wps:cNvPr id="6174" name="Rectangle 6174"/>
                        <wps:cNvSpPr/>
                        <wps:spPr>
                          <a:xfrm>
                            <a:off x="3511880" y="6198294"/>
                            <a:ext cx="2777286" cy="201306"/>
                          </a:xfrm>
                          <a:prstGeom prst="rect">
                            <a:avLst/>
                          </a:prstGeom>
                          <a:ln>
                            <a:noFill/>
                          </a:ln>
                        </wps:spPr>
                        <wps:txbx>
                          <w:txbxContent>
                            <w:p w:rsidR="00EE2F33" w:rsidRDefault="00BF1976">
                              <w:r>
                                <w:rPr>
                                  <w:rFonts w:ascii="Candara" w:eastAsia="Candara" w:hAnsi="Candara" w:cs="Candara"/>
                                  <w:sz w:val="24"/>
                                </w:rPr>
                                <w:t xml:space="preserve">prikaza likova, do izrade skica te </w:t>
                              </w:r>
                            </w:p>
                          </w:txbxContent>
                        </wps:txbx>
                        <wps:bodyPr horzOverflow="overflow" vert="horz" lIns="0" tIns="0" rIns="0" bIns="0" rtlCol="0">
                          <a:noAutofit/>
                        </wps:bodyPr>
                      </wps:wsp>
                      <wps:wsp>
                        <wps:cNvPr id="6175" name="Rectangle 6175"/>
                        <wps:cNvSpPr/>
                        <wps:spPr>
                          <a:xfrm>
                            <a:off x="3511880" y="6384222"/>
                            <a:ext cx="1602483" cy="201306"/>
                          </a:xfrm>
                          <a:prstGeom prst="rect">
                            <a:avLst/>
                          </a:prstGeom>
                          <a:ln>
                            <a:noFill/>
                          </a:ln>
                        </wps:spPr>
                        <wps:txbx>
                          <w:txbxContent>
                            <w:p w:rsidR="00EE2F33" w:rsidRDefault="00BF1976">
                              <w:r>
                                <w:rPr>
                                  <w:rFonts w:ascii="Candara" w:eastAsia="Candara" w:hAnsi="Candara" w:cs="Candara"/>
                                  <w:sz w:val="24"/>
                                </w:rPr>
                                <w:t>upoznavanje s mat</w:t>
                              </w:r>
                            </w:p>
                          </w:txbxContent>
                        </wps:txbx>
                        <wps:bodyPr horzOverflow="overflow" vert="horz" lIns="0" tIns="0" rIns="0" bIns="0" rtlCol="0">
                          <a:noAutofit/>
                        </wps:bodyPr>
                      </wps:wsp>
                      <wps:wsp>
                        <wps:cNvPr id="6176" name="Rectangle 6176"/>
                        <wps:cNvSpPr/>
                        <wps:spPr>
                          <a:xfrm>
                            <a:off x="4717745" y="6384222"/>
                            <a:ext cx="1530730" cy="201306"/>
                          </a:xfrm>
                          <a:prstGeom prst="rect">
                            <a:avLst/>
                          </a:prstGeom>
                          <a:ln>
                            <a:noFill/>
                          </a:ln>
                        </wps:spPr>
                        <wps:txbx>
                          <w:txbxContent>
                            <w:p w:rsidR="00EE2F33" w:rsidRDefault="00BF1976">
                              <w:r>
                                <w:rPr>
                                  <w:rFonts w:ascii="Candara" w:eastAsia="Candara" w:hAnsi="Candara" w:cs="Candara"/>
                                  <w:sz w:val="24"/>
                                </w:rPr>
                                <w:t xml:space="preserve">erijalom i izvedbe </w:t>
                              </w:r>
                            </w:p>
                          </w:txbxContent>
                        </wps:txbx>
                        <wps:bodyPr horzOverflow="overflow" vert="horz" lIns="0" tIns="0" rIns="0" bIns="0" rtlCol="0">
                          <a:noAutofit/>
                        </wps:bodyPr>
                      </wps:wsp>
                      <wps:wsp>
                        <wps:cNvPr id="6177" name="Rectangle 6177"/>
                        <wps:cNvSpPr/>
                        <wps:spPr>
                          <a:xfrm>
                            <a:off x="3511880" y="6570150"/>
                            <a:ext cx="2831607" cy="201306"/>
                          </a:xfrm>
                          <a:prstGeom prst="rect">
                            <a:avLst/>
                          </a:prstGeom>
                          <a:ln>
                            <a:noFill/>
                          </a:ln>
                        </wps:spPr>
                        <wps:txbx>
                          <w:txbxContent>
                            <w:p w:rsidR="00EE2F33" w:rsidRDefault="00BF1976">
                              <w:r>
                                <w:rPr>
                                  <w:rFonts w:ascii="Candara" w:eastAsia="Candara" w:hAnsi="Candara" w:cs="Candara"/>
                                  <w:sz w:val="24"/>
                                </w:rPr>
                                <w:t xml:space="preserve">samog likovnog djela u zadanom </w:t>
                              </w:r>
                            </w:p>
                          </w:txbxContent>
                        </wps:txbx>
                        <wps:bodyPr horzOverflow="overflow" vert="horz" lIns="0" tIns="0" rIns="0" bIns="0" rtlCol="0">
                          <a:noAutofit/>
                        </wps:bodyPr>
                      </wps:wsp>
                      <wps:wsp>
                        <wps:cNvPr id="6178" name="Rectangle 6178"/>
                        <wps:cNvSpPr/>
                        <wps:spPr>
                          <a:xfrm>
                            <a:off x="3511880" y="6756079"/>
                            <a:ext cx="856373" cy="201306"/>
                          </a:xfrm>
                          <a:prstGeom prst="rect">
                            <a:avLst/>
                          </a:prstGeom>
                          <a:ln>
                            <a:noFill/>
                          </a:ln>
                        </wps:spPr>
                        <wps:txbx>
                          <w:txbxContent>
                            <w:p w:rsidR="00EE2F33" w:rsidRDefault="00BF1976">
                              <w:r>
                                <w:rPr>
                                  <w:rFonts w:ascii="Candara" w:eastAsia="Candara" w:hAnsi="Candara" w:cs="Candara"/>
                                  <w:sz w:val="24"/>
                                </w:rPr>
                                <w:t>materijalu</w:t>
                              </w:r>
                            </w:p>
                          </w:txbxContent>
                        </wps:txbx>
                        <wps:bodyPr horzOverflow="overflow" vert="horz" lIns="0" tIns="0" rIns="0" bIns="0" rtlCol="0">
                          <a:noAutofit/>
                        </wps:bodyPr>
                      </wps:wsp>
                      <wps:wsp>
                        <wps:cNvPr id="6179" name="Rectangle 6179"/>
                        <wps:cNvSpPr/>
                        <wps:spPr>
                          <a:xfrm>
                            <a:off x="4156532" y="675607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81" name="Picture 6181"/>
                          <pic:cNvPicPr/>
                        </pic:nvPicPr>
                        <pic:blipFill>
                          <a:blip r:embed="rId13"/>
                          <a:stretch>
                            <a:fillRect/>
                          </a:stretch>
                        </pic:blipFill>
                        <pic:spPr>
                          <a:xfrm>
                            <a:off x="3282645" y="6925309"/>
                            <a:ext cx="126365" cy="126365"/>
                          </a:xfrm>
                          <a:prstGeom prst="rect">
                            <a:avLst/>
                          </a:prstGeom>
                        </pic:spPr>
                      </pic:pic>
                      <wps:wsp>
                        <wps:cNvPr id="6182" name="Rectangle 6182"/>
                        <wps:cNvSpPr/>
                        <wps:spPr>
                          <a:xfrm>
                            <a:off x="3409772" y="6914515"/>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83" name="Rectangle 6183"/>
                        <wps:cNvSpPr/>
                        <wps:spPr>
                          <a:xfrm>
                            <a:off x="3504260" y="6942007"/>
                            <a:ext cx="3185102" cy="201306"/>
                          </a:xfrm>
                          <a:prstGeom prst="rect">
                            <a:avLst/>
                          </a:prstGeom>
                          <a:ln>
                            <a:noFill/>
                          </a:ln>
                        </wps:spPr>
                        <wps:txbx>
                          <w:txbxContent>
                            <w:p w:rsidR="00EE2F33" w:rsidRDefault="00BF1976">
                              <w:r>
                                <w:rPr>
                                  <w:rFonts w:ascii="Candara" w:eastAsia="Candara" w:hAnsi="Candara" w:cs="Candara"/>
                                  <w:color w:val="262626"/>
                                  <w:sz w:val="24"/>
                                </w:rPr>
                                <w:t xml:space="preserve">Sudjelovati u debatama i raspravama </w:t>
                              </w:r>
                            </w:p>
                          </w:txbxContent>
                        </wps:txbx>
                        <wps:bodyPr horzOverflow="overflow" vert="horz" lIns="0" tIns="0" rIns="0" bIns="0" rtlCol="0">
                          <a:noAutofit/>
                        </wps:bodyPr>
                      </wps:wsp>
                      <wps:wsp>
                        <wps:cNvPr id="6184" name="Rectangle 6184"/>
                        <wps:cNvSpPr/>
                        <wps:spPr>
                          <a:xfrm>
                            <a:off x="3511880" y="7127934"/>
                            <a:ext cx="2359943" cy="201306"/>
                          </a:xfrm>
                          <a:prstGeom prst="rect">
                            <a:avLst/>
                          </a:prstGeom>
                          <a:ln>
                            <a:noFill/>
                          </a:ln>
                        </wps:spPr>
                        <wps:txbx>
                          <w:txbxContent>
                            <w:p w:rsidR="00EE2F33" w:rsidRDefault="00BF1976">
                              <w:r>
                                <w:rPr>
                                  <w:rFonts w:ascii="Candara" w:eastAsia="Candara" w:hAnsi="Candara" w:cs="Candara"/>
                                  <w:color w:val="262626"/>
                                  <w:sz w:val="24"/>
                                </w:rPr>
                                <w:t xml:space="preserve">o temama važnim za razvoj </w:t>
                              </w:r>
                            </w:p>
                          </w:txbxContent>
                        </wps:txbx>
                        <wps:bodyPr horzOverflow="overflow" vert="horz" lIns="0" tIns="0" rIns="0" bIns="0" rtlCol="0">
                          <a:noAutofit/>
                        </wps:bodyPr>
                      </wps:wsp>
                      <wps:wsp>
                        <wps:cNvPr id="6185" name="Rectangle 6185"/>
                        <wps:cNvSpPr/>
                        <wps:spPr>
                          <a:xfrm>
                            <a:off x="3511880" y="7314243"/>
                            <a:ext cx="1135075" cy="201306"/>
                          </a:xfrm>
                          <a:prstGeom prst="rect">
                            <a:avLst/>
                          </a:prstGeom>
                          <a:ln>
                            <a:noFill/>
                          </a:ln>
                        </wps:spPr>
                        <wps:txbx>
                          <w:txbxContent>
                            <w:p w:rsidR="00EE2F33" w:rsidRDefault="00BF1976">
                              <w:r>
                                <w:rPr>
                                  <w:rFonts w:ascii="Candara" w:eastAsia="Candara" w:hAnsi="Candara" w:cs="Candara"/>
                                  <w:color w:val="262626"/>
                                  <w:sz w:val="24"/>
                                </w:rPr>
                                <w:t>adolescenata</w:t>
                              </w:r>
                            </w:p>
                          </w:txbxContent>
                        </wps:txbx>
                        <wps:bodyPr horzOverflow="overflow" vert="horz" lIns="0" tIns="0" rIns="0" bIns="0" rtlCol="0">
                          <a:noAutofit/>
                        </wps:bodyPr>
                      </wps:wsp>
                      <wps:wsp>
                        <wps:cNvPr id="6186" name="Rectangle 6186"/>
                        <wps:cNvSpPr/>
                        <wps:spPr>
                          <a:xfrm>
                            <a:off x="4367226" y="731424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88" name="Picture 6188"/>
                          <pic:cNvPicPr/>
                        </pic:nvPicPr>
                        <pic:blipFill>
                          <a:blip r:embed="rId13"/>
                          <a:stretch>
                            <a:fillRect/>
                          </a:stretch>
                        </pic:blipFill>
                        <pic:spPr>
                          <a:xfrm>
                            <a:off x="3282645" y="7482840"/>
                            <a:ext cx="126365" cy="126365"/>
                          </a:xfrm>
                          <a:prstGeom prst="rect">
                            <a:avLst/>
                          </a:prstGeom>
                        </pic:spPr>
                      </pic:pic>
                      <wps:wsp>
                        <wps:cNvPr id="6189" name="Rectangle 6189"/>
                        <wps:cNvSpPr/>
                        <wps:spPr>
                          <a:xfrm>
                            <a:off x="3409772" y="7472680"/>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90" name="Rectangle 6190"/>
                        <wps:cNvSpPr/>
                        <wps:spPr>
                          <a:xfrm>
                            <a:off x="3504260" y="7500171"/>
                            <a:ext cx="2961736" cy="201306"/>
                          </a:xfrm>
                          <a:prstGeom prst="rect">
                            <a:avLst/>
                          </a:prstGeom>
                          <a:ln>
                            <a:noFill/>
                          </a:ln>
                        </wps:spPr>
                        <wps:txbx>
                          <w:txbxContent>
                            <w:p w:rsidR="00EE2F33" w:rsidRDefault="00BF1976">
                              <w:r>
                                <w:rPr>
                                  <w:rFonts w:ascii="Candara" w:eastAsia="Candara" w:hAnsi="Candara" w:cs="Candara"/>
                                  <w:color w:val="262626"/>
                                  <w:sz w:val="24"/>
                                </w:rPr>
                                <w:t xml:space="preserve">Učenike poticati na razumijevanje, </w:t>
                              </w:r>
                            </w:p>
                          </w:txbxContent>
                        </wps:txbx>
                        <wps:bodyPr horzOverflow="overflow" vert="horz" lIns="0" tIns="0" rIns="0" bIns="0" rtlCol="0">
                          <a:noAutofit/>
                        </wps:bodyPr>
                      </wps:wsp>
                      <wps:wsp>
                        <wps:cNvPr id="6191" name="Rectangle 6191"/>
                        <wps:cNvSpPr/>
                        <wps:spPr>
                          <a:xfrm>
                            <a:off x="3511880" y="7686099"/>
                            <a:ext cx="3032272" cy="201306"/>
                          </a:xfrm>
                          <a:prstGeom prst="rect">
                            <a:avLst/>
                          </a:prstGeom>
                          <a:ln>
                            <a:noFill/>
                          </a:ln>
                        </wps:spPr>
                        <wps:txbx>
                          <w:txbxContent>
                            <w:p w:rsidR="00EE2F33" w:rsidRDefault="00BF1976">
                              <w:r>
                                <w:rPr>
                                  <w:rFonts w:ascii="Candara" w:eastAsia="Candara" w:hAnsi="Candara" w:cs="Candara"/>
                                  <w:color w:val="262626"/>
                                  <w:sz w:val="24"/>
                                </w:rPr>
                                <w:t xml:space="preserve">prihvaćanje i uvažavanje različitosti </w:t>
                              </w:r>
                            </w:p>
                          </w:txbxContent>
                        </wps:txbx>
                        <wps:bodyPr horzOverflow="overflow" vert="horz" lIns="0" tIns="0" rIns="0" bIns="0" rtlCol="0">
                          <a:noAutofit/>
                        </wps:bodyPr>
                      </wps:wsp>
                      <wps:wsp>
                        <wps:cNvPr id="6192" name="Rectangle 6192"/>
                        <wps:cNvSpPr/>
                        <wps:spPr>
                          <a:xfrm>
                            <a:off x="5792419" y="768609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6194" name="Picture 6194"/>
                          <pic:cNvPicPr/>
                        </pic:nvPicPr>
                        <pic:blipFill>
                          <a:blip r:embed="rId13"/>
                          <a:stretch>
                            <a:fillRect/>
                          </a:stretch>
                        </pic:blipFill>
                        <pic:spPr>
                          <a:xfrm>
                            <a:off x="3282645" y="7854949"/>
                            <a:ext cx="126365" cy="126365"/>
                          </a:xfrm>
                          <a:prstGeom prst="rect">
                            <a:avLst/>
                          </a:prstGeom>
                        </pic:spPr>
                      </pic:pic>
                      <wps:wsp>
                        <wps:cNvPr id="6195" name="Rectangle 6195"/>
                        <wps:cNvSpPr/>
                        <wps:spPr>
                          <a:xfrm>
                            <a:off x="3409772" y="7844536"/>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6196" name="Rectangle 6196"/>
                        <wps:cNvSpPr/>
                        <wps:spPr>
                          <a:xfrm>
                            <a:off x="3504260" y="7872028"/>
                            <a:ext cx="3089228" cy="201306"/>
                          </a:xfrm>
                          <a:prstGeom prst="rect">
                            <a:avLst/>
                          </a:prstGeom>
                          <a:ln>
                            <a:noFill/>
                          </a:ln>
                        </wps:spPr>
                        <wps:txbx>
                          <w:txbxContent>
                            <w:p w:rsidR="00EE2F33" w:rsidRDefault="00BF1976">
                              <w:r>
                                <w:rPr>
                                  <w:rFonts w:ascii="Candara" w:eastAsia="Candara" w:hAnsi="Candara" w:cs="Candara"/>
                                  <w:color w:val="262626"/>
                                  <w:sz w:val="24"/>
                                </w:rPr>
                                <w:t xml:space="preserve">Učenike poticati na pozitivan odnos </w:t>
                              </w:r>
                            </w:p>
                          </w:txbxContent>
                        </wps:txbx>
                        <wps:bodyPr horzOverflow="overflow" vert="horz" lIns="0" tIns="0" rIns="0" bIns="0" rtlCol="0">
                          <a:noAutofit/>
                        </wps:bodyPr>
                      </wps:wsp>
                      <wps:wsp>
                        <wps:cNvPr id="6197" name="Rectangle 6197"/>
                        <wps:cNvSpPr/>
                        <wps:spPr>
                          <a:xfrm>
                            <a:off x="3511880" y="8057956"/>
                            <a:ext cx="988124" cy="201306"/>
                          </a:xfrm>
                          <a:prstGeom prst="rect">
                            <a:avLst/>
                          </a:prstGeom>
                          <a:ln>
                            <a:noFill/>
                          </a:ln>
                        </wps:spPr>
                        <wps:txbx>
                          <w:txbxContent>
                            <w:p w:rsidR="00EE2F33" w:rsidRDefault="00BF1976">
                              <w:r>
                                <w:rPr>
                                  <w:rFonts w:ascii="Candara" w:eastAsia="Candara" w:hAnsi="Candara" w:cs="Candara"/>
                                  <w:color w:val="262626"/>
                                  <w:sz w:val="24"/>
                                </w:rPr>
                                <w:t>prema radu</w:t>
                              </w:r>
                            </w:p>
                          </w:txbxContent>
                        </wps:txbx>
                        <wps:bodyPr horzOverflow="overflow" vert="horz" lIns="0" tIns="0" rIns="0" bIns="0" rtlCol="0">
                          <a:noAutofit/>
                        </wps:bodyPr>
                      </wps:wsp>
                      <wps:wsp>
                        <wps:cNvPr id="6198" name="Rectangle 6198"/>
                        <wps:cNvSpPr/>
                        <wps:spPr>
                          <a:xfrm>
                            <a:off x="4255592" y="8057956"/>
                            <a:ext cx="1964288" cy="201306"/>
                          </a:xfrm>
                          <a:prstGeom prst="rect">
                            <a:avLst/>
                          </a:prstGeom>
                          <a:ln>
                            <a:noFill/>
                          </a:ln>
                        </wps:spPr>
                        <wps:txbx>
                          <w:txbxContent>
                            <w:p w:rsidR="00EE2F33" w:rsidRDefault="00BF1976">
                              <w:r>
                                <w:rPr>
                                  <w:rFonts w:ascii="Candara" w:eastAsia="Candara" w:hAnsi="Candara" w:cs="Candara"/>
                                  <w:color w:val="262626"/>
                                  <w:sz w:val="24"/>
                                </w:rPr>
                                <w:t>, komunikaciji i suradnji</w:t>
                              </w:r>
                            </w:p>
                          </w:txbxContent>
                        </wps:txbx>
                        <wps:bodyPr horzOverflow="overflow" vert="horz" lIns="0" tIns="0" rIns="0" bIns="0" rtlCol="0">
                          <a:noAutofit/>
                        </wps:bodyPr>
                      </wps:wsp>
                      <wps:wsp>
                        <wps:cNvPr id="6199" name="Rectangle 6199"/>
                        <wps:cNvSpPr/>
                        <wps:spPr>
                          <a:xfrm>
                            <a:off x="5732729" y="8057956"/>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6200" name="Rectangle 6200"/>
                        <wps:cNvSpPr/>
                        <wps:spPr>
                          <a:xfrm>
                            <a:off x="3511880" y="824388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6201" name="Rectangle 6201"/>
                        <wps:cNvSpPr/>
                        <wps:spPr>
                          <a:xfrm>
                            <a:off x="3511880" y="8431285"/>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6202" name="Rectangle 6202"/>
                        <wps:cNvSpPr/>
                        <wps:spPr>
                          <a:xfrm>
                            <a:off x="3511880" y="861721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6203" name="Shape 6203"/>
                        <wps:cNvSpPr/>
                        <wps:spPr>
                          <a:xfrm>
                            <a:off x="83820" y="1323086"/>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204" name="Shape 6204"/>
                        <wps:cNvSpPr/>
                        <wps:spPr>
                          <a:xfrm>
                            <a:off x="2986100" y="1320037"/>
                            <a:ext cx="0" cy="6097"/>
                          </a:xfrm>
                          <a:custGeom>
                            <a:avLst/>
                            <a:gdLst/>
                            <a:ahLst/>
                            <a:cxnLst/>
                            <a:rect l="0" t="0" r="0" b="0"/>
                            <a:pathLst>
                              <a:path h="6097">
                                <a:moveTo>
                                  <a:pt x="0" y="0"/>
                                </a:moveTo>
                                <a:lnTo>
                                  <a:pt x="0" y="6097"/>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205" name="Shape 6205"/>
                        <wps:cNvSpPr/>
                        <wps:spPr>
                          <a:xfrm>
                            <a:off x="2989148" y="1323086"/>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206" name="Shape 6206"/>
                        <wps:cNvSpPr/>
                        <wps:spPr>
                          <a:xfrm>
                            <a:off x="74676" y="8771839"/>
                            <a:ext cx="2908376" cy="0"/>
                          </a:xfrm>
                          <a:custGeom>
                            <a:avLst/>
                            <a:gdLst/>
                            <a:ahLst/>
                            <a:cxnLst/>
                            <a:rect l="0" t="0" r="0" b="0"/>
                            <a:pathLst>
                              <a:path w="2908376">
                                <a:moveTo>
                                  <a:pt x="0" y="0"/>
                                </a:moveTo>
                                <a:lnTo>
                                  <a:pt x="290837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207" name="Shape 6207"/>
                        <wps:cNvSpPr/>
                        <wps:spPr>
                          <a:xfrm>
                            <a:off x="2986100" y="1326134"/>
                            <a:ext cx="0" cy="7442658"/>
                          </a:xfrm>
                          <a:custGeom>
                            <a:avLst/>
                            <a:gdLst/>
                            <a:ahLst/>
                            <a:cxnLst/>
                            <a:rect l="0" t="0" r="0" b="0"/>
                            <a:pathLst>
                              <a:path h="7442658">
                                <a:moveTo>
                                  <a:pt x="0" y="0"/>
                                </a:moveTo>
                                <a:lnTo>
                                  <a:pt x="0" y="7442658"/>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208" name="Shape 6208"/>
                        <wps:cNvSpPr/>
                        <wps:spPr>
                          <a:xfrm>
                            <a:off x="2983052" y="8771839"/>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6209" name="Shape 6209"/>
                        <wps:cNvSpPr/>
                        <wps:spPr>
                          <a:xfrm>
                            <a:off x="0" y="1010412"/>
                            <a:ext cx="598627" cy="0"/>
                          </a:xfrm>
                          <a:custGeom>
                            <a:avLst/>
                            <a:gdLst/>
                            <a:ahLst/>
                            <a:cxnLst/>
                            <a:rect l="0" t="0" r="0" b="0"/>
                            <a:pathLst>
                              <a:path w="598627">
                                <a:moveTo>
                                  <a:pt x="0" y="0"/>
                                </a:moveTo>
                                <a:lnTo>
                                  <a:pt x="59862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201" style="width:471.096pt;height:690.696pt;mso-position-horizontal-relative:char;mso-position-vertical-relative:line" coordsize="59829,87718">
                <v:rect id="Rectangle 6069" style="position:absolute;width:2608;height:2064;left:3810;top:0;" filled="f" stroked="f">
                  <v:textbox inset="0,0,0,0">
                    <w:txbxContent>
                      <w:p>
                        <w:pPr>
                          <w:spacing w:before="0" w:after="160" w:line="259" w:lineRule="auto"/>
                        </w:pPr>
                        <w:r>
                          <w:rPr>
                            <w:rFonts w:cs="Calibri" w:hAnsi="Calibri" w:eastAsia="Calibri" w:ascii="Calibri"/>
                            <w:b w:val="1"/>
                            <w:sz w:val="24"/>
                          </w:rPr>
                          <w:t xml:space="preserve">15.</w:t>
                        </w:r>
                      </w:p>
                    </w:txbxContent>
                  </v:textbox>
                </v:rect>
                <v:rect id="Rectangle 6071" style="position:absolute;width:34869;height:2064;left:6019;top:0;" filled="f" stroked="f">
                  <v:textbox inset="0,0,0,0">
                    <w:txbxContent>
                      <w:p>
                        <w:pPr>
                          <w:spacing w:before="0" w:after="160" w:line="259" w:lineRule="auto"/>
                        </w:pPr>
                        <w:r>
                          <w:rPr>
                            <w:rFonts w:cs="Calibri" w:hAnsi="Calibri" w:eastAsia="Calibri" w:ascii="Calibri"/>
                            <w:b w:val="1"/>
                            <w:sz w:val="24"/>
                          </w:rPr>
                          <w:t xml:space="preserve">VIZUALNI IDENTITET SREDNJE KINO ZONE</w:t>
                        </w:r>
                      </w:p>
                    </w:txbxContent>
                  </v:textbox>
                </v:rect>
                <v:rect id="Rectangle 6072" style="position:absolute;width:458;height:2064;left:32253;top:0;"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6073" style="position:absolute;width:34650;height:2013;left:1524;top:2251;" filled="f" stroked="f">
                  <v:textbox inset="0,0,0,0">
                    <w:txbxContent>
                      <w:p>
                        <w:pPr>
                          <w:spacing w:before="0" w:after="160" w:line="259" w:lineRule="auto"/>
                        </w:pPr>
                        <w:r>
                          <w:rPr>
                            <w:rFonts w:cs="Candara" w:hAnsi="Candara" w:eastAsia="Candara" w:ascii="Candara"/>
                            <w:b w:val="1"/>
                            <w:color w:val="262626"/>
                            <w:sz w:val="24"/>
                          </w:rPr>
                          <w:t xml:space="preserve">Naziv aktivnosti, programa i/ili projekta:</w:t>
                        </w:r>
                      </w:p>
                    </w:txbxContent>
                  </v:textbox>
                </v:rect>
                <v:rect id="Rectangle 6074" style="position:absolute;width:439;height:2013;left:27587;top:2251;"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6075" style="position:absolute;width:439;height:2013;left:1524;top:4110;"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6076" style="position:absolute;width:36748;height:2013;left:30546;top:2251;" filled="f" stroked="f">
                  <v:textbox inset="0,0,0,0">
                    <w:txbxContent>
                      <w:p>
                        <w:pPr>
                          <w:spacing w:before="0" w:after="160" w:line="259" w:lineRule="auto"/>
                        </w:pPr>
                        <w:r>
                          <w:rPr>
                            <w:rFonts w:cs="Candara" w:hAnsi="Candara" w:eastAsia="Candara" w:ascii="Candara"/>
                            <w:sz w:val="24"/>
                          </w:rPr>
                          <w:t xml:space="preserve">VIZUALNI IDENTITET SREDNJE KINO ZONE </w:t>
                        </w:r>
                      </w:p>
                    </w:txbxContent>
                  </v:textbox>
                </v:rect>
                <v:rect id="Rectangle 6077" style="position:absolute;width:4426;height:2013;left:30546;top:4110;" filled="f" stroked="f">
                  <v:textbox inset="0,0,0,0">
                    <w:txbxContent>
                      <w:p>
                        <w:pPr>
                          <w:spacing w:before="0" w:after="160" w:line="259" w:lineRule="auto"/>
                        </w:pPr>
                        <w:r>
                          <w:rPr>
                            <w:rFonts w:cs="Candara" w:hAnsi="Candara" w:eastAsia="Candara" w:ascii="Candara"/>
                            <w:sz w:val="24"/>
                          </w:rPr>
                          <w:t xml:space="preserve">2022.</w:t>
                        </w:r>
                      </w:p>
                    </w:txbxContent>
                  </v:textbox>
                </v:rect>
                <v:rect id="Rectangle 6078" style="position:absolute;width:439;height:2013;left:33884;top:4110;" filled="f" stroked="f">
                  <v:textbox inset="0,0,0,0">
                    <w:txbxContent>
                      <w:p>
                        <w:pPr>
                          <w:spacing w:before="0" w:after="160" w:line="259" w:lineRule="auto"/>
                        </w:pPr>
                        <w:r>
                          <w:rPr>
                            <w:rFonts w:cs="Candara" w:hAnsi="Candara" w:eastAsia="Candara" w:ascii="Candara"/>
                            <w:sz w:val="24"/>
                          </w:rPr>
                          <w:t xml:space="preserve"> </w:t>
                        </w:r>
                      </w:p>
                    </w:txbxContent>
                  </v:textbox>
                </v:rect>
                <v:rect id="Rectangle 6079" style="position:absolute;width:34676;height:2013;left:30546;top:5969;" filled="f" stroked="f">
                  <v:textbox inset="0,0,0,0">
                    <w:txbxContent>
                      <w:p>
                        <w:pPr>
                          <w:spacing w:before="0" w:after="160" w:line="259" w:lineRule="auto"/>
                        </w:pPr>
                        <w:r>
                          <w:rPr>
                            <w:rFonts w:cs="Candara" w:hAnsi="Candara" w:eastAsia="Candara" w:ascii="Candara"/>
                            <w:sz w:val="24"/>
                          </w:rPr>
                          <w:t xml:space="preserve">Suradnja na promociji filmske umjetnosti</w:t>
                        </w:r>
                      </w:p>
                    </w:txbxContent>
                  </v:textbox>
                </v:rect>
                <v:rect id="Rectangle 6080" style="position:absolute;width:439;height:2013;left:56626;top:5969;"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6081" style="position:absolute;width:28992;height:0;left:838;top:1874;" coordsize="2899232,0" path="m0,0l2899232,0">
                  <v:stroke weight="0.48pt" endcap="flat" dashstyle="1 1" joinstyle="round" on="true" color="#000000"/>
                  <v:fill on="false" color="#000000" opacity="0"/>
                </v:shape>
                <v:shape id="Shape 6082" style="position:absolute;width:60;height:0;left:29830;top:1874;" coordsize="6096,0" path="m0,0l6096,0">
                  <v:stroke weight="0.48pt" endcap="flat" dashstyle="1 1" joinstyle="round" on="true" color="#000000"/>
                  <v:fill on="false" color="#000000" opacity="0"/>
                </v:shape>
                <v:shape id="Shape 6083" style="position:absolute;width:29937;height:0;left:29891;top:1874;" coordsize="2993771,0" path="m0,0l2993771,0">
                  <v:stroke weight="0.48pt" endcap="flat" dashstyle="1 1" joinstyle="round" on="true" color="#000000"/>
                  <v:fill on="false" color="#000000" opacity="0"/>
                </v:shape>
                <v:shape id="Shape 6084" style="position:absolute;width:0;height:5580;left:29861;top:1905;" coordsize="0,558037" path="m0,0l0,558037">
                  <v:stroke weight="0.48pt" endcap="flat" dashstyle="1 1" joinstyle="round" on="true" color="#000000"/>
                  <v:fill on="false" color="#000000" opacity="0"/>
                </v:shape>
                <v:rect id="Rectangle 6085" style="position:absolute;width:6530;height:2013;left:1524;top:7889;" filled="f" stroked="f">
                  <v:textbox inset="0,0,0,0">
                    <w:txbxContent>
                      <w:p>
                        <w:pPr>
                          <w:spacing w:before="0" w:after="160" w:line="259" w:lineRule="auto"/>
                        </w:pPr>
                        <w:r>
                          <w:rPr>
                            <w:rFonts w:cs="Candara" w:hAnsi="Candara" w:eastAsia="Candara" w:ascii="Candara"/>
                            <w:b w:val="1"/>
                            <w:color w:val="262626"/>
                            <w:sz w:val="24"/>
                          </w:rPr>
                          <w:t xml:space="preserve">Razred:</w:t>
                        </w:r>
                      </w:p>
                    </w:txbxContent>
                  </v:textbox>
                </v:rect>
                <v:rect id="Rectangle 6086" style="position:absolute;width:439;height:2013;left:6430;top:7889;"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6087" style="position:absolute;width:439;height:2013;left:1524;top:9749;"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6088" style="position:absolute;width:25257;height:2013;left:30546;top:7889;" filled="f" stroked="f">
                  <v:textbox inset="0,0,0,0">
                    <w:txbxContent>
                      <w:p>
                        <w:pPr>
                          <w:spacing w:before="0" w:after="160" w:line="259" w:lineRule="auto"/>
                        </w:pPr>
                        <w:r>
                          <w:rPr>
                            <w:rFonts w:cs="Candara" w:hAnsi="Candara" w:eastAsia="Candara" w:ascii="Candara"/>
                            <w:color w:val="262626"/>
                            <w:sz w:val="24"/>
                          </w:rPr>
                          <w:t xml:space="preserve">Učenici slikarskog i aranžesko</w:t>
                        </w:r>
                      </w:p>
                    </w:txbxContent>
                  </v:textbox>
                </v:rect>
                <v:rect id="Rectangle 6089" style="position:absolute;width:510;height:2013;left:49554;top:7889;" filled="f" stroked="f">
                  <v:textbox inset="0,0,0,0">
                    <w:txbxContent>
                      <w:p>
                        <w:pPr>
                          <w:spacing w:before="0" w:after="160" w:line="259" w:lineRule="auto"/>
                        </w:pPr>
                        <w:r>
                          <w:rPr>
                            <w:rFonts w:cs="Candara" w:hAnsi="Candara" w:eastAsia="Candara" w:ascii="Candara"/>
                            <w:color w:val="262626"/>
                            <w:sz w:val="24"/>
                          </w:rPr>
                          <w:t xml:space="preserve">-</w:t>
                        </w:r>
                      </w:p>
                    </w:txbxContent>
                  </v:textbox>
                </v:rect>
                <v:rect id="Rectangle 6090" style="position:absolute;width:19051;height:2013;left:30546;top:9749;" filled="f" stroked="f">
                  <v:textbox inset="0,0,0,0">
                    <w:txbxContent>
                      <w:p>
                        <w:pPr>
                          <w:spacing w:before="0" w:after="160" w:line="259" w:lineRule="auto"/>
                        </w:pPr>
                        <w:r>
                          <w:rPr>
                            <w:rFonts w:cs="Candara" w:hAnsi="Candara" w:eastAsia="Candara" w:ascii="Candara"/>
                            <w:color w:val="262626"/>
                            <w:sz w:val="24"/>
                          </w:rPr>
                          <w:t xml:space="preserve">scenografskog dizajna</w:t>
                        </w:r>
                      </w:p>
                    </w:txbxContent>
                  </v:textbox>
                </v:rect>
                <v:rect id="Rectangle 6091" style="position:absolute;width:439;height:2013;left:44860;top:9749;"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6092" style="position:absolute;width:28992;height:0;left:838;top:7515;" coordsize="2899232,0" path="m0,0l2899232,0">
                  <v:stroke weight="0.48pt" endcap="flat" dashstyle="1 1" joinstyle="round" on="true" color="#000000"/>
                  <v:fill on="false" color="#000000" opacity="0"/>
                </v:shape>
                <v:shape id="Shape 6093" style="position:absolute;width:0;height:60;left:29861;top:7485;" coordsize="0,6097" path="m0,0l0,6097">
                  <v:stroke weight="0.48pt" endcap="flat" dashstyle="1 1" joinstyle="round" on="true" color="#000000"/>
                  <v:fill on="false" color="#000000" opacity="0"/>
                </v:shape>
                <v:shape id="Shape 6094" style="position:absolute;width:29937;height:0;left:29891;top:7515;" coordsize="2993771,0" path="m0,0l2993771,0">
                  <v:stroke weight="0.48pt" endcap="flat" dashstyle="1 1" joinstyle="round" on="true" color="#000000"/>
                  <v:fill on="false" color="#000000" opacity="0"/>
                </v:shape>
                <v:shape id="Shape 6095" style="position:absolute;width:0;height:3718;left:29861;top:7546;" coordsize="0,371856" path="m0,0l0,371856">
                  <v:stroke weight="0.48pt" endcap="flat" dashstyle="1 1" joinstyle="round" on="true" color="#000000"/>
                  <v:fill on="false" color="#000000" opacity="0"/>
                </v:shape>
                <v:shape id="Shape 142544" style="position:absolute;width:28992;height:1859;left:838;top:11341;" coordsize="2899283,185928" path="m0,0l2899283,0l2899283,185928l0,185928l0,0">
                  <v:stroke weight="0pt" endcap="flat" joinstyle="miter" miterlimit="10" on="false" color="#000000" opacity="0"/>
                  <v:fill on="true" color="#595959"/>
                </v:shape>
                <v:shape id="Shape 142545" style="position:absolute;width:27651;height:1859;left:1524;top:11341;" coordsize="2765171,185928" path="m0,0l2765171,0l2765171,185928l0,185928l0,0">
                  <v:stroke weight="0pt" endcap="flat" joinstyle="miter" miterlimit="10" on="false" color="#000000" opacity="0"/>
                  <v:fill on="true" color="#595959"/>
                </v:shape>
                <v:rect id="Rectangle 6098" style="position:absolute;width:439;height:2013;left:1524;top:11684;"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shape id="Shape 142546" style="position:absolute;width:29937;height:1859;left:29891;top:11341;" coordsize="2993771,185928" path="m0,0l2993771,0l2993771,185928l0,185928l0,0">
                  <v:stroke weight="0pt" endcap="flat" joinstyle="miter" miterlimit="10" on="false" color="#000000" opacity="0"/>
                  <v:fill on="true" color="#595959"/>
                </v:shape>
                <v:shape id="Shape 142547" style="position:absolute;width:28596;height:1859;left:30546;top:11341;" coordsize="2859659,185928" path="m0,0l2859659,0l2859659,185928l0,185928l0,0">
                  <v:stroke weight="0pt" endcap="flat" joinstyle="miter" miterlimit="10" on="false" color="#000000" opacity="0"/>
                  <v:fill on="true" color="#595959"/>
                </v:shape>
                <v:rect id="Rectangle 6101" style="position:absolute;width:439;height:2013;left:30546;top:11684;"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6102" style="position:absolute;width:28992;height:0;left:838;top:11295;" coordsize="2899232,0" path="m0,0l2899232,0">
                  <v:stroke weight="0.48pt" endcap="flat" dashstyle="1 1" joinstyle="round" on="true" color="#000000"/>
                  <v:fill on="false" color="#000000" opacity="0"/>
                </v:shape>
                <v:shape id="Shape 6103" style="position:absolute;width:0;height:60;left:29861;top:11264;" coordsize="0,6097" path="m0,0l0,6097">
                  <v:stroke weight="0.48pt" endcap="flat" dashstyle="1 1" joinstyle="round" on="true" color="#000000"/>
                  <v:fill on="false" color="#000000" opacity="0"/>
                </v:shape>
                <v:shape id="Shape 6104" style="position:absolute;width:29937;height:0;left:29891;top:11295;" coordsize="2993771,0" path="m0,0l2993771,0">
                  <v:stroke weight="0.48pt" endcap="flat" dashstyle="1 1" joinstyle="round" on="true" color="#000000"/>
                  <v:fill on="false" color="#000000" opacity="0"/>
                </v:shape>
                <v:shape id="Shape 6105" style="position:absolute;width:0;height:1874;left:29861;top:11325;" coordsize="0,187451" path="m0,0l0,187451">
                  <v:stroke weight="0.48pt" endcap="flat" dashstyle="1 1" joinstyle="round" on="true" color="#000000"/>
                  <v:fill on="false" color="#000000" opacity="0"/>
                </v:shape>
                <v:rect id="Rectangle 6106" style="position:absolute;width:439;height:2013;left:1524;top:13604;"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6107" style="position:absolute;width:35120;height:2013;left:1524;top:15464;" filled="f" stroked="f">
                  <v:textbox inset="0,0,0,0">
                    <w:txbxContent>
                      <w:p>
                        <w:pPr>
                          <w:spacing w:before="0" w:after="160" w:line="259" w:lineRule="auto"/>
                        </w:pPr>
                        <w:r>
                          <w:rPr>
                            <w:rFonts w:cs="Candara" w:hAnsi="Candara" w:eastAsia="Candara" w:ascii="Candara"/>
                            <w:b w:val="1"/>
                            <w:color w:val="262626"/>
                            <w:sz w:val="24"/>
                          </w:rPr>
                          <w:t xml:space="preserve">Ciljevi aktivnosti, programa i/ili projekta:</w:t>
                        </w:r>
                      </w:p>
                    </w:txbxContent>
                  </v:textbox>
                </v:rect>
                <v:rect id="Rectangle 6108" style="position:absolute;width:439;height:2013;left:27938;top:15464;"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6109" style="position:absolute;width:439;height:2013;left:1524;top:17323;"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6110" style="position:absolute;width:439;height:2013;left:1524;top:19182;"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6111" style="position:absolute;width:439;height:2013;left:1524;top:21041;"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6112" style="position:absolute;width:439;height:2013;left:30546;top:13604;"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14" style="position:absolute;width:1263;height:1263;left:32826;top:15303;" filled="f">
                  <v:imagedata r:id="rId18"/>
                </v:shape>
                <v:rect id="Rectangle 6115" style="position:absolute;width:563;height:2260;left:34097;top:15189;" filled="f" stroked="f">
                  <v:textbox inset="0,0,0,0">
                    <w:txbxContent>
                      <w:p>
                        <w:pPr>
                          <w:spacing w:before="0" w:after="160" w:line="259" w:lineRule="auto"/>
                        </w:pPr>
                        <w:r>
                          <w:rPr>
                            <w:rFonts w:cs="Arial" w:hAnsi="Arial" w:eastAsia="Arial" w:ascii="Arial"/>
                            <w:sz w:val="24"/>
                          </w:rPr>
                          <w:t xml:space="preserve"> </w:t>
                        </w:r>
                      </w:p>
                    </w:txbxContent>
                  </v:textbox>
                </v:rect>
                <v:rect id="Rectangle 6116" style="position:absolute;width:32067;height:2013;left:35042;top:15464;" filled="f" stroked="f">
                  <v:textbox inset="0,0,0,0">
                    <w:txbxContent>
                      <w:p>
                        <w:pPr>
                          <w:spacing w:before="0" w:after="160" w:line="259" w:lineRule="auto"/>
                        </w:pPr>
                        <w:r>
                          <w:rPr>
                            <w:rFonts w:cs="Candara" w:hAnsi="Candara" w:eastAsia="Candara" w:ascii="Candara"/>
                            <w:color w:val="262626"/>
                            <w:sz w:val="24"/>
                          </w:rPr>
                          <w:t xml:space="preserve">Filmski odgajati i obrazovati mlade te </w:t>
                        </w:r>
                      </w:p>
                    </w:txbxContent>
                  </v:textbox>
                </v:rect>
                <v:rect id="Rectangle 6117" style="position:absolute;width:13635;height:2013;left:35118;top:17323;" filled="f" stroked="f">
                  <v:textbox inset="0,0,0,0">
                    <w:txbxContent>
                      <w:p>
                        <w:pPr>
                          <w:spacing w:before="0" w:after="160" w:line="259" w:lineRule="auto"/>
                        </w:pPr>
                        <w:r>
                          <w:rPr>
                            <w:rFonts w:cs="Candara" w:hAnsi="Candara" w:eastAsia="Candara" w:ascii="Candara"/>
                            <w:color w:val="262626"/>
                            <w:sz w:val="24"/>
                          </w:rPr>
                          <w:t xml:space="preserve">pozitivno utjeca</w:t>
                        </w:r>
                      </w:p>
                    </w:txbxContent>
                  </v:textbox>
                </v:rect>
                <v:rect id="Rectangle 6118" style="position:absolute;width:17615;height:2013;left:45379;top:17323;" filled="f" stroked="f">
                  <v:textbox inset="0,0,0,0">
                    <w:txbxContent>
                      <w:p>
                        <w:pPr>
                          <w:spacing w:before="0" w:after="160" w:line="259" w:lineRule="auto"/>
                        </w:pPr>
                        <w:r>
                          <w:rPr>
                            <w:rFonts w:cs="Candara" w:hAnsi="Candara" w:eastAsia="Candara" w:ascii="Candara"/>
                            <w:color w:val="262626"/>
                            <w:sz w:val="24"/>
                          </w:rPr>
                          <w:t xml:space="preserve">ti na ukupan položaj </w:t>
                        </w:r>
                      </w:p>
                    </w:txbxContent>
                  </v:textbox>
                </v:rect>
                <v:rect id="Rectangle 6119" style="position:absolute;width:29064;height:2013;left:35118;top:19182;" filled="f" stroked="f">
                  <v:textbox inset="0,0,0,0">
                    <w:txbxContent>
                      <w:p>
                        <w:pPr>
                          <w:spacing w:before="0" w:after="160" w:line="259" w:lineRule="auto"/>
                        </w:pPr>
                        <w:r>
                          <w:rPr>
                            <w:rFonts w:cs="Candara" w:hAnsi="Candara" w:eastAsia="Candara" w:ascii="Candara"/>
                            <w:color w:val="262626"/>
                            <w:sz w:val="24"/>
                          </w:rPr>
                          <w:t xml:space="preserve">filmske umjetnosti u obrazovnom </w:t>
                        </w:r>
                      </w:p>
                    </w:txbxContent>
                  </v:textbox>
                </v:rect>
                <v:rect id="Rectangle 6120" style="position:absolute;width:6575;height:2013;left:35118;top:21041;" filled="f" stroked="f">
                  <v:textbox inset="0,0,0,0">
                    <w:txbxContent>
                      <w:p>
                        <w:pPr>
                          <w:spacing w:before="0" w:after="160" w:line="259" w:lineRule="auto"/>
                        </w:pPr>
                        <w:r>
                          <w:rPr>
                            <w:rFonts w:cs="Candara" w:hAnsi="Candara" w:eastAsia="Candara" w:ascii="Candara"/>
                            <w:color w:val="262626"/>
                            <w:sz w:val="24"/>
                          </w:rPr>
                          <w:t xml:space="preserve">sustavu</w:t>
                        </w:r>
                      </w:p>
                    </w:txbxContent>
                  </v:textbox>
                </v:rect>
                <v:rect id="Rectangle 6121" style="position:absolute;width:439;height:2013;left:40056;top:21041;"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23" style="position:absolute;width:1263;height:1263;left:32826;top:22739;" filled="f">
                  <v:imagedata r:id="rId18"/>
                </v:shape>
                <v:rect id="Rectangle 6124" style="position:absolute;width:563;height:2260;left:34097;top:22626;" filled="f" stroked="f">
                  <v:textbox inset="0,0,0,0">
                    <w:txbxContent>
                      <w:p>
                        <w:pPr>
                          <w:spacing w:before="0" w:after="160" w:line="259" w:lineRule="auto"/>
                        </w:pPr>
                        <w:r>
                          <w:rPr>
                            <w:rFonts w:cs="Arial" w:hAnsi="Arial" w:eastAsia="Arial" w:ascii="Arial"/>
                            <w:sz w:val="24"/>
                          </w:rPr>
                          <w:t xml:space="preserve"> </w:t>
                        </w:r>
                      </w:p>
                    </w:txbxContent>
                  </v:textbox>
                </v:rect>
                <v:rect id="Rectangle 6125" style="position:absolute;width:26129;height:2013;left:35042;top:22901;" filled="f" stroked="f">
                  <v:textbox inset="0,0,0,0">
                    <w:txbxContent>
                      <w:p>
                        <w:pPr>
                          <w:spacing w:before="0" w:after="160" w:line="259" w:lineRule="auto"/>
                        </w:pPr>
                        <w:r>
                          <w:rPr>
                            <w:rFonts w:cs="Candara" w:hAnsi="Candara" w:eastAsia="Candara" w:ascii="Candara"/>
                            <w:color w:val="262626"/>
                            <w:sz w:val="24"/>
                          </w:rPr>
                          <w:t xml:space="preserve">Učenike motivirati da s voljom </w:t>
                        </w:r>
                      </w:p>
                    </w:txbxContent>
                  </v:textbox>
                </v:rect>
                <v:rect id="Rectangle 6126" style="position:absolute;width:23066;height:2013;left:35118;top:24760;" filled="f" stroked="f">
                  <v:textbox inset="0,0,0,0">
                    <w:txbxContent>
                      <w:p>
                        <w:pPr>
                          <w:spacing w:before="0" w:after="160" w:line="259" w:lineRule="auto"/>
                        </w:pPr>
                        <w:r>
                          <w:rPr>
                            <w:rFonts w:cs="Candara" w:hAnsi="Candara" w:eastAsia="Candara" w:ascii="Candara"/>
                            <w:color w:val="262626"/>
                            <w:sz w:val="24"/>
                          </w:rPr>
                          <w:t xml:space="preserve">istražuju filmsku umjetnost</w:t>
                        </w:r>
                      </w:p>
                    </w:txbxContent>
                  </v:textbox>
                </v:rect>
                <v:rect id="Rectangle 6127" style="position:absolute;width:439;height:2013;left:52480;top:24760;"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29" style="position:absolute;width:1263;height:1270;left:32826;top:26454;" filled="f">
                  <v:imagedata r:id="rId18"/>
                </v:shape>
                <v:rect id="Rectangle 6130" style="position:absolute;width:563;height:2260;left:34097;top:26348;" filled="f" stroked="f">
                  <v:textbox inset="0,0,0,0">
                    <w:txbxContent>
                      <w:p>
                        <w:pPr>
                          <w:spacing w:before="0" w:after="160" w:line="259" w:lineRule="auto"/>
                        </w:pPr>
                        <w:r>
                          <w:rPr>
                            <w:rFonts w:cs="Arial" w:hAnsi="Arial" w:eastAsia="Arial" w:ascii="Arial"/>
                            <w:sz w:val="24"/>
                          </w:rPr>
                          <w:t xml:space="preserve"> </w:t>
                        </w:r>
                      </w:p>
                    </w:txbxContent>
                  </v:textbox>
                </v:rect>
                <v:rect id="Rectangle 6131" style="position:absolute;width:29023;height:2013;left:35042;top:26623;" filled="f" stroked="f">
                  <v:textbox inset="0,0,0,0">
                    <w:txbxContent>
                      <w:p>
                        <w:pPr>
                          <w:spacing w:before="0" w:after="160" w:line="259" w:lineRule="auto"/>
                        </w:pPr>
                        <w:r>
                          <w:rPr>
                            <w:rFonts w:cs="Candara" w:hAnsi="Candara" w:eastAsia="Candara" w:ascii="Candara"/>
                            <w:color w:val="262626"/>
                            <w:sz w:val="24"/>
                          </w:rPr>
                          <w:t xml:space="preserve">Upoznati, predstaviti i uspostaviti </w:t>
                        </w:r>
                      </w:p>
                    </w:txbxContent>
                  </v:textbox>
                </v:rect>
                <v:rect id="Rectangle 6132" style="position:absolute;width:23232;height:2013;left:35118;top:28482;" filled="f" stroked="f">
                  <v:textbox inset="0,0,0,0">
                    <w:txbxContent>
                      <w:p>
                        <w:pPr>
                          <w:spacing w:before="0" w:after="160" w:line="259" w:lineRule="auto"/>
                        </w:pPr>
                        <w:r>
                          <w:rPr>
                            <w:rFonts w:cs="Candara" w:hAnsi="Candara" w:eastAsia="Candara" w:ascii="Candara"/>
                            <w:color w:val="262626"/>
                            <w:sz w:val="24"/>
                          </w:rPr>
                          <w:t xml:space="preserve">veze između učenika Škole </w:t>
                        </w:r>
                      </w:p>
                    </w:txbxContent>
                  </v:textbox>
                </v:rect>
                <v:rect id="Rectangle 6133" style="position:absolute;width:21163;height:2013;left:35118;top:30357;" filled="f" stroked="f">
                  <v:textbox inset="0,0,0,0">
                    <w:txbxContent>
                      <w:p>
                        <w:pPr>
                          <w:spacing w:before="0" w:after="160" w:line="259" w:lineRule="auto"/>
                        </w:pPr>
                        <w:r>
                          <w:rPr>
                            <w:rFonts w:cs="Candara" w:hAnsi="Candara" w:eastAsia="Candara" w:ascii="Candara"/>
                            <w:color w:val="262626"/>
                            <w:sz w:val="24"/>
                          </w:rPr>
                          <w:t xml:space="preserve">primijenjene umjetnosti, </w:t>
                        </w:r>
                      </w:p>
                    </w:txbxContent>
                  </v:textbox>
                </v:rect>
                <v:rect id="Rectangle 6134" style="position:absolute;width:11308;height:2013;left:35118;top:32216;" filled="f" stroked="f">
                  <v:textbox inset="0,0,0,0">
                    <w:txbxContent>
                      <w:p>
                        <w:pPr>
                          <w:spacing w:before="0" w:after="160" w:line="259" w:lineRule="auto"/>
                        </w:pPr>
                        <w:r>
                          <w:rPr>
                            <w:rFonts w:cs="Candara" w:hAnsi="Candara" w:eastAsia="Candara" w:ascii="Candara"/>
                            <w:color w:val="262626"/>
                            <w:sz w:val="24"/>
                          </w:rPr>
                          <w:t xml:space="preserve">Priodoslovno</w:t>
                        </w:r>
                      </w:p>
                    </w:txbxContent>
                  </v:textbox>
                </v:rect>
                <v:rect id="Rectangle 6135" style="position:absolute;width:510;height:2013;left:43626;top:32216;" filled="f" stroked="f">
                  <v:textbox inset="0,0,0,0">
                    <w:txbxContent>
                      <w:p>
                        <w:pPr>
                          <w:spacing w:before="0" w:after="160" w:line="259" w:lineRule="auto"/>
                        </w:pPr>
                        <w:r>
                          <w:rPr>
                            <w:rFonts w:cs="Candara" w:hAnsi="Candara" w:eastAsia="Candara" w:ascii="Candara"/>
                            <w:color w:val="262626"/>
                            <w:sz w:val="24"/>
                          </w:rPr>
                          <w:t xml:space="preserve">-</w:t>
                        </w:r>
                      </w:p>
                    </w:txbxContent>
                  </v:textbox>
                </v:rect>
                <v:rect id="Rectangle 6136" style="position:absolute;width:19243;height:2013;left:44007;top:32216;" filled="f" stroked="f">
                  <v:textbox inset="0,0,0,0">
                    <w:txbxContent>
                      <w:p>
                        <w:pPr>
                          <w:spacing w:before="0" w:after="160" w:line="259" w:lineRule="auto"/>
                        </w:pPr>
                        <w:r>
                          <w:rPr>
                            <w:rFonts w:cs="Candara" w:hAnsi="Candara" w:eastAsia="Candara" w:ascii="Candara"/>
                            <w:color w:val="262626"/>
                            <w:sz w:val="24"/>
                          </w:rPr>
                          <w:t xml:space="preserve">grafičke škole i Centra </w:t>
                        </w:r>
                      </w:p>
                    </w:txbxContent>
                  </v:textbox>
                </v:rect>
                <v:rect id="Rectangle 6137" style="position:absolute;width:10872;height:2013;left:35118;top:34075;" filled="f" stroked="f">
                  <v:textbox inset="0,0,0,0">
                    <w:txbxContent>
                      <w:p>
                        <w:pPr>
                          <w:spacing w:before="0" w:after="160" w:line="259" w:lineRule="auto"/>
                        </w:pPr>
                        <w:r>
                          <w:rPr>
                            <w:rFonts w:cs="Candara" w:hAnsi="Candara" w:eastAsia="Candara" w:ascii="Candara"/>
                            <w:color w:val="262626"/>
                            <w:sz w:val="24"/>
                          </w:rPr>
                          <w:t xml:space="preserve">za nezavisnu</w:t>
                        </w:r>
                      </w:p>
                    </w:txbxContent>
                  </v:textbox>
                </v:rect>
                <v:rect id="Rectangle 6138" style="position:absolute;width:439;height:2013;left:43302;top:34075;"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6139" style="position:absolute;width:6149;height:2013;left:43626;top:34075;" filled="f" stroked="f">
                  <v:textbox inset="0,0,0,0">
                    <w:txbxContent>
                      <w:p>
                        <w:pPr>
                          <w:spacing w:before="0" w:after="160" w:line="259" w:lineRule="auto"/>
                        </w:pPr>
                        <w:r>
                          <w:rPr>
                            <w:rFonts w:cs="Candara" w:hAnsi="Candara" w:eastAsia="Candara" w:ascii="Candara"/>
                            <w:color w:val="262626"/>
                            <w:sz w:val="24"/>
                          </w:rPr>
                          <w:t xml:space="preserve">kulturu</w:t>
                        </w:r>
                      </w:p>
                    </w:txbxContent>
                  </v:textbox>
                </v:rect>
                <v:rect id="Rectangle 6140" style="position:absolute;width:439;height:2013;left:48244;top:34075;"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42" style="position:absolute;width:1263;height:1263;left:32826;top:35769;" filled="f">
                  <v:imagedata r:id="rId18"/>
                </v:shape>
                <v:rect id="Rectangle 6143" style="position:absolute;width:563;height:2260;left:34097;top:35660;" filled="f" stroked="f">
                  <v:textbox inset="0,0,0,0">
                    <w:txbxContent>
                      <w:p>
                        <w:pPr>
                          <w:spacing w:before="0" w:after="160" w:line="259" w:lineRule="auto"/>
                        </w:pPr>
                        <w:r>
                          <w:rPr>
                            <w:rFonts w:cs="Arial" w:hAnsi="Arial" w:eastAsia="Arial" w:ascii="Arial"/>
                            <w:sz w:val="24"/>
                          </w:rPr>
                          <w:t xml:space="preserve"> </w:t>
                        </w:r>
                      </w:p>
                    </w:txbxContent>
                  </v:textbox>
                </v:rect>
                <v:rect id="Rectangle 6144" style="position:absolute;width:29068;height:2013;left:35042;top:35935;" filled="f" stroked="f">
                  <v:textbox inset="0,0,0,0">
                    <w:txbxContent>
                      <w:p>
                        <w:pPr>
                          <w:spacing w:before="0" w:after="160" w:line="259" w:lineRule="auto"/>
                        </w:pPr>
                        <w:r>
                          <w:rPr>
                            <w:rFonts w:cs="Candara" w:hAnsi="Candara" w:eastAsia="Candara" w:ascii="Candara"/>
                            <w:color w:val="262626"/>
                            <w:sz w:val="24"/>
                          </w:rPr>
                          <w:t xml:space="preserve">Učenike  potaknuti na uočavanje i </w:t>
                        </w:r>
                      </w:p>
                    </w:txbxContent>
                  </v:textbox>
                </v:rect>
                <v:rect id="Rectangle 6145" style="position:absolute;width:27140;height:2013;left:35118;top:37794;" filled="f" stroked="f">
                  <v:textbox inset="0,0,0,0">
                    <w:txbxContent>
                      <w:p>
                        <w:pPr>
                          <w:spacing w:before="0" w:after="160" w:line="259" w:lineRule="auto"/>
                        </w:pPr>
                        <w:r>
                          <w:rPr>
                            <w:rFonts w:cs="Candara" w:hAnsi="Candara" w:eastAsia="Candara" w:ascii="Candara"/>
                            <w:color w:val="262626"/>
                            <w:sz w:val="24"/>
                          </w:rPr>
                          <w:t xml:space="preserve">povezivanje filmskog sadržaja s </w:t>
                        </w:r>
                      </w:p>
                    </w:txbxContent>
                  </v:textbox>
                </v:rect>
                <v:rect id="Rectangle 6146" style="position:absolute;width:31942;height:2013;left:35118;top:39653;" filled="f" stroked="f">
                  <v:textbox inset="0,0,0,0">
                    <w:txbxContent>
                      <w:p>
                        <w:pPr>
                          <w:spacing w:before="0" w:after="160" w:line="259" w:lineRule="auto"/>
                        </w:pPr>
                        <w:r>
                          <w:rPr>
                            <w:rFonts w:cs="Candara" w:hAnsi="Candara" w:eastAsia="Candara" w:ascii="Candara"/>
                            <w:color w:val="262626"/>
                            <w:sz w:val="24"/>
                          </w:rPr>
                          <w:t xml:space="preserve">likovnim te kombiniranje dvaju izraza </w:t>
                        </w:r>
                      </w:p>
                    </w:txbxContent>
                  </v:textbox>
                </v:rect>
                <v:rect id="Rectangle 6147" style="position:absolute;width:23966;height:2013;left:35118;top:41513;" filled="f" stroked="f">
                  <v:textbox inset="0,0,0,0">
                    <w:txbxContent>
                      <w:p>
                        <w:pPr>
                          <w:spacing w:before="0" w:after="160" w:line="259" w:lineRule="auto"/>
                        </w:pPr>
                        <w:r>
                          <w:rPr>
                            <w:rFonts w:cs="Candara" w:hAnsi="Candara" w:eastAsia="Candara" w:ascii="Candara"/>
                            <w:color w:val="262626"/>
                            <w:sz w:val="24"/>
                          </w:rPr>
                          <w:t xml:space="preserve">u dizajniranju novih sadržaja</w:t>
                        </w:r>
                      </w:p>
                    </w:txbxContent>
                  </v:textbox>
                </v:rect>
                <v:rect id="Rectangle 6148" style="position:absolute;width:439;height:2013;left:53136;top:41513;"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50" style="position:absolute;width:1263;height:1263;left:32826;top:43205;" filled="f">
                  <v:imagedata r:id="rId18"/>
                </v:shape>
                <v:rect id="Rectangle 6151" style="position:absolute;width:563;height:2260;left:34097;top:43097;" filled="f" stroked="f">
                  <v:textbox inset="0,0,0,0">
                    <w:txbxContent>
                      <w:p>
                        <w:pPr>
                          <w:spacing w:before="0" w:after="160" w:line="259" w:lineRule="auto"/>
                        </w:pPr>
                        <w:r>
                          <w:rPr>
                            <w:rFonts w:cs="Arial" w:hAnsi="Arial" w:eastAsia="Arial" w:ascii="Arial"/>
                            <w:sz w:val="24"/>
                          </w:rPr>
                          <w:t xml:space="preserve"> </w:t>
                        </w:r>
                      </w:p>
                    </w:txbxContent>
                  </v:textbox>
                </v:rect>
                <v:rect id="Rectangle 6152" style="position:absolute;width:25827;height:2013;left:35042;top:43372;" filled="f" stroked="f">
                  <v:textbox inset="0,0,0,0">
                    <w:txbxContent>
                      <w:p>
                        <w:pPr>
                          <w:spacing w:before="0" w:after="160" w:line="259" w:lineRule="auto"/>
                        </w:pPr>
                        <w:r>
                          <w:rPr>
                            <w:rFonts w:cs="Candara" w:hAnsi="Candara" w:eastAsia="Candara" w:ascii="Candara"/>
                            <w:color w:val="262626"/>
                            <w:sz w:val="24"/>
                          </w:rPr>
                          <w:t xml:space="preserve">Učenike poticati na razgovor i </w:t>
                        </w:r>
                      </w:p>
                    </w:txbxContent>
                  </v:textbox>
                </v:rect>
                <v:rect id="Rectangle 6153" style="position:absolute;width:17405;height:2013;left:35118;top:45231;" filled="f" stroked="f">
                  <v:textbox inset="0,0,0,0">
                    <w:txbxContent>
                      <w:p>
                        <w:pPr>
                          <w:spacing w:before="0" w:after="160" w:line="259" w:lineRule="auto"/>
                        </w:pPr>
                        <w:r>
                          <w:rPr>
                            <w:rFonts w:cs="Candara" w:hAnsi="Candara" w:eastAsia="Candara" w:ascii="Candara"/>
                            <w:color w:val="262626"/>
                            <w:sz w:val="24"/>
                          </w:rPr>
                          <w:t xml:space="preserve">analiziranje kulturno</w:t>
                        </w:r>
                      </w:p>
                    </w:txbxContent>
                  </v:textbox>
                </v:rect>
                <v:rect id="Rectangle 6154" style="position:absolute;width:510;height:2013;left:48213;top:45231;" filled="f" stroked="f">
                  <v:textbox inset="0,0,0,0">
                    <w:txbxContent>
                      <w:p>
                        <w:pPr>
                          <w:spacing w:before="0" w:after="160" w:line="259" w:lineRule="auto"/>
                        </w:pPr>
                        <w:r>
                          <w:rPr>
                            <w:rFonts w:cs="Candara" w:hAnsi="Candara" w:eastAsia="Candara" w:ascii="Candara"/>
                            <w:color w:val="262626"/>
                            <w:sz w:val="24"/>
                          </w:rPr>
                          <w:t xml:space="preserve">-</w:t>
                        </w:r>
                      </w:p>
                    </w:txbxContent>
                  </v:textbox>
                </v:rect>
                <v:rect id="Rectangle 6155" style="position:absolute;width:9579;height:2013;left:48594;top:45231;" filled="f" stroked="f">
                  <v:textbox inset="0,0,0,0">
                    <w:txbxContent>
                      <w:p>
                        <w:pPr>
                          <w:spacing w:before="0" w:after="160" w:line="259" w:lineRule="auto"/>
                        </w:pPr>
                        <w:r>
                          <w:rPr>
                            <w:rFonts w:cs="Candara" w:hAnsi="Candara" w:eastAsia="Candara" w:ascii="Candara"/>
                            <w:color w:val="262626"/>
                            <w:sz w:val="24"/>
                          </w:rPr>
                          <w:t xml:space="preserve">društvenih </w:t>
                        </w:r>
                      </w:p>
                    </w:txbxContent>
                  </v:textbox>
                </v:rect>
                <v:rect id="Rectangle 6156" style="position:absolute;width:31597;height:2013;left:35118;top:47090;" filled="f" stroked="f">
                  <v:textbox inset="0,0,0,0">
                    <w:txbxContent>
                      <w:p>
                        <w:pPr>
                          <w:spacing w:before="0" w:after="160" w:line="259" w:lineRule="auto"/>
                        </w:pPr>
                        <w:r>
                          <w:rPr>
                            <w:rFonts w:cs="Candara" w:hAnsi="Candara" w:eastAsia="Candara" w:ascii="Candara"/>
                            <w:color w:val="262626"/>
                            <w:sz w:val="24"/>
                          </w:rPr>
                          <w:t xml:space="preserve">pitanja vezanih za filmsku pismenost </w:t>
                        </w:r>
                      </w:p>
                    </w:txbxContent>
                  </v:textbox>
                </v:rect>
                <v:rect id="Rectangle 6157" style="position:absolute;width:439;height:2013;left:58884;top:47090;"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59" style="position:absolute;width:1263;height:1270;left:32826;top:48780;" filled="f">
                  <v:imagedata r:id="rId18"/>
                </v:shape>
                <v:rect id="Rectangle 6160" style="position:absolute;width:563;height:2260;left:34097;top:48677;" filled="f" stroked="f">
                  <v:textbox inset="0,0,0,0">
                    <w:txbxContent>
                      <w:p>
                        <w:pPr>
                          <w:spacing w:before="0" w:after="160" w:line="259" w:lineRule="auto"/>
                        </w:pPr>
                        <w:r>
                          <w:rPr>
                            <w:rFonts w:cs="Arial" w:hAnsi="Arial" w:eastAsia="Arial" w:ascii="Arial"/>
                            <w:sz w:val="24"/>
                          </w:rPr>
                          <w:t xml:space="preserve"> </w:t>
                        </w:r>
                      </w:p>
                    </w:txbxContent>
                  </v:textbox>
                </v:rect>
                <v:rect id="Rectangle 6161" style="position:absolute;width:10939;height:2013;left:35042;top:48952;" filled="f" stroked="f">
                  <v:textbox inset="0,0,0,0">
                    <w:txbxContent>
                      <w:p>
                        <w:pPr>
                          <w:spacing w:before="0" w:after="160" w:line="259" w:lineRule="auto"/>
                        </w:pPr>
                        <w:r>
                          <w:rPr>
                            <w:rFonts w:cs="Candara" w:hAnsi="Candara" w:eastAsia="Candara" w:ascii="Candara"/>
                            <w:color w:val="262626"/>
                            <w:sz w:val="24"/>
                          </w:rPr>
                          <w:t xml:space="preserve">Učenike usm</w:t>
                        </w:r>
                      </w:p>
                    </w:txbxContent>
                  </v:textbox>
                </v:rect>
                <v:rect id="Rectangle 6162" style="position:absolute;width:17806;height:2013;left:43272;top:48952;" filled="f" stroked="f">
                  <v:textbox inset="0,0,0,0">
                    <w:txbxContent>
                      <w:p>
                        <w:pPr>
                          <w:spacing w:before="0" w:after="160" w:line="259" w:lineRule="auto"/>
                        </w:pPr>
                        <w:r>
                          <w:rPr>
                            <w:rFonts w:cs="Candara" w:hAnsi="Candara" w:eastAsia="Candara" w:ascii="Candara"/>
                            <w:color w:val="262626"/>
                            <w:sz w:val="24"/>
                          </w:rPr>
                          <w:t xml:space="preserve">jeravati na razvijanje </w:t>
                        </w:r>
                      </w:p>
                    </w:txbxContent>
                  </v:textbox>
                </v:rect>
                <v:rect id="Rectangle 6163" style="position:absolute;width:28439;height:2013;left:35118;top:50812;" filled="f" stroked="f">
                  <v:textbox inset="0,0,0,0">
                    <w:txbxContent>
                      <w:p>
                        <w:pPr>
                          <w:spacing w:before="0" w:after="160" w:line="259" w:lineRule="auto"/>
                        </w:pPr>
                        <w:r>
                          <w:rPr>
                            <w:rFonts w:cs="Candara" w:hAnsi="Candara" w:eastAsia="Candara" w:ascii="Candara"/>
                            <w:color w:val="262626"/>
                            <w:sz w:val="24"/>
                          </w:rPr>
                          <w:t xml:space="preserve">ideje o umjetnosti kao pokretaču </w:t>
                        </w:r>
                      </w:p>
                    </w:txbxContent>
                  </v:textbox>
                </v:rect>
                <v:rect id="Rectangle 6164" style="position:absolute;width:16594;height:2013;left:35118;top:52671;" filled="f" stroked="f">
                  <v:textbox inset="0,0,0,0">
                    <w:txbxContent>
                      <w:p>
                        <w:pPr>
                          <w:spacing w:before="0" w:after="160" w:line="259" w:lineRule="auto"/>
                        </w:pPr>
                        <w:r>
                          <w:rPr>
                            <w:rFonts w:cs="Candara" w:hAnsi="Candara" w:eastAsia="Candara" w:ascii="Candara"/>
                            <w:color w:val="262626"/>
                            <w:sz w:val="24"/>
                          </w:rPr>
                          <w:t xml:space="preserve">društvenih zbivanja</w:t>
                        </w:r>
                      </w:p>
                    </w:txbxContent>
                  </v:textbox>
                </v:rect>
                <v:rect id="Rectangle 6165" style="position:absolute;width:439;height:2013;left:47588;top:52671;"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67" style="position:absolute;width:1263;height:1263;left:32826;top:54362;" filled="f">
                  <v:imagedata r:id="rId18"/>
                </v:shape>
                <v:rect id="Rectangle 6168" style="position:absolute;width:563;height:2260;left:34097;top:54255;" filled="f" stroked="f">
                  <v:textbox inset="0,0,0,0">
                    <w:txbxContent>
                      <w:p>
                        <w:pPr>
                          <w:spacing w:before="0" w:after="160" w:line="259" w:lineRule="auto"/>
                        </w:pPr>
                        <w:r>
                          <w:rPr>
                            <w:rFonts w:cs="Arial" w:hAnsi="Arial" w:eastAsia="Arial" w:ascii="Arial"/>
                            <w:sz w:val="24"/>
                          </w:rPr>
                          <w:t xml:space="preserve"> </w:t>
                        </w:r>
                      </w:p>
                    </w:txbxContent>
                  </v:textbox>
                </v:rect>
                <v:rect id="Rectangle 6169" style="position:absolute;width:7333;height:2013;left:35042;top:54530;" filled="f" stroked="f">
                  <v:textbox inset="0,0,0,0">
                    <w:txbxContent>
                      <w:p>
                        <w:pPr>
                          <w:spacing w:before="0" w:after="160" w:line="259" w:lineRule="auto"/>
                        </w:pPr>
                        <w:r>
                          <w:rPr>
                            <w:rFonts w:cs="Candara" w:hAnsi="Candara" w:eastAsia="Candara" w:ascii="Candara"/>
                            <w:color w:val="262626"/>
                            <w:sz w:val="24"/>
                          </w:rPr>
                          <w:t xml:space="preserve">Učenike </w:t>
                        </w:r>
                      </w:p>
                    </w:txbxContent>
                  </v:textbox>
                </v:rect>
                <v:rect id="Rectangle 6170" style="position:absolute;width:20007;height:2013;left:40559;top:54530;" filled="f" stroked="f">
                  <v:textbox inset="0,0,0,0">
                    <w:txbxContent>
                      <w:p>
                        <w:pPr>
                          <w:spacing w:before="0" w:after="160" w:line="259" w:lineRule="auto"/>
                        </w:pPr>
                        <w:r>
                          <w:rPr>
                            <w:rFonts w:cs="Candara" w:hAnsi="Candara" w:eastAsia="Candara" w:ascii="Candara"/>
                            <w:sz w:val="24"/>
                          </w:rPr>
                          <w:t xml:space="preserve">educirati o postupcima </w:t>
                        </w:r>
                      </w:p>
                    </w:txbxContent>
                  </v:textbox>
                </v:rect>
                <v:rect id="Rectangle 6171" style="position:absolute;width:24691;height:2013;left:35118;top:56405;" filled="f" stroked="f">
                  <v:textbox inset="0,0,0,0">
                    <w:txbxContent>
                      <w:p>
                        <w:pPr>
                          <w:spacing w:before="0" w:after="160" w:line="259" w:lineRule="auto"/>
                        </w:pPr>
                        <w:r>
                          <w:rPr>
                            <w:rFonts w:cs="Candara" w:hAnsi="Candara" w:eastAsia="Candara" w:ascii="Candara"/>
                            <w:sz w:val="24"/>
                          </w:rPr>
                          <w:t xml:space="preserve">razrade ideje, od istraživanja </w:t>
                        </w:r>
                      </w:p>
                    </w:txbxContent>
                  </v:textbox>
                </v:rect>
                <v:rect id="Rectangle 6172" style="position:absolute;width:26601;height:2013;left:35118;top:58264;" filled="f" stroked="f">
                  <v:textbox inset="0,0,0,0">
                    <w:txbxContent>
                      <w:p>
                        <w:pPr>
                          <w:spacing w:before="0" w:after="160" w:line="259" w:lineRule="auto"/>
                        </w:pPr>
                        <w:r>
                          <w:rPr>
                            <w:rFonts w:cs="Candara" w:hAnsi="Candara" w:eastAsia="Candara" w:ascii="Candara"/>
                            <w:sz w:val="24"/>
                          </w:rPr>
                          <w:t xml:space="preserve">književne građe, biranja likova, </w:t>
                        </w:r>
                      </w:p>
                    </w:txbxContent>
                  </v:textbox>
                </v:rect>
                <v:rect id="Rectangle 6173" style="position:absolute;width:26291;height:2013;left:35118;top:60123;" filled="f" stroked="f">
                  <v:textbox inset="0,0,0,0">
                    <w:txbxContent>
                      <w:p>
                        <w:pPr>
                          <w:spacing w:before="0" w:after="160" w:line="259" w:lineRule="auto"/>
                        </w:pPr>
                        <w:r>
                          <w:rPr>
                            <w:rFonts w:cs="Candara" w:hAnsi="Candara" w:eastAsia="Candara" w:ascii="Candara"/>
                            <w:sz w:val="24"/>
                          </w:rPr>
                          <w:t xml:space="preserve">istraživanja povijesti vizualnog </w:t>
                        </w:r>
                      </w:p>
                    </w:txbxContent>
                  </v:textbox>
                </v:rect>
                <v:rect id="Rectangle 6174" style="position:absolute;width:27772;height:2013;left:35118;top:61982;" filled="f" stroked="f">
                  <v:textbox inset="0,0,0,0">
                    <w:txbxContent>
                      <w:p>
                        <w:pPr>
                          <w:spacing w:before="0" w:after="160" w:line="259" w:lineRule="auto"/>
                        </w:pPr>
                        <w:r>
                          <w:rPr>
                            <w:rFonts w:cs="Candara" w:hAnsi="Candara" w:eastAsia="Candara" w:ascii="Candara"/>
                            <w:sz w:val="24"/>
                          </w:rPr>
                          <w:t xml:space="preserve">prikaza likova, do izrade skica te </w:t>
                        </w:r>
                      </w:p>
                    </w:txbxContent>
                  </v:textbox>
                </v:rect>
                <v:rect id="Rectangle 6175" style="position:absolute;width:16024;height:2013;left:35118;top:63842;" filled="f" stroked="f">
                  <v:textbox inset="0,0,0,0">
                    <w:txbxContent>
                      <w:p>
                        <w:pPr>
                          <w:spacing w:before="0" w:after="160" w:line="259" w:lineRule="auto"/>
                        </w:pPr>
                        <w:r>
                          <w:rPr>
                            <w:rFonts w:cs="Candara" w:hAnsi="Candara" w:eastAsia="Candara" w:ascii="Candara"/>
                            <w:sz w:val="24"/>
                          </w:rPr>
                          <w:t xml:space="preserve">upoznavanje s mat</w:t>
                        </w:r>
                      </w:p>
                    </w:txbxContent>
                  </v:textbox>
                </v:rect>
                <v:rect id="Rectangle 6176" style="position:absolute;width:15307;height:2013;left:47177;top:63842;" filled="f" stroked="f">
                  <v:textbox inset="0,0,0,0">
                    <w:txbxContent>
                      <w:p>
                        <w:pPr>
                          <w:spacing w:before="0" w:after="160" w:line="259" w:lineRule="auto"/>
                        </w:pPr>
                        <w:r>
                          <w:rPr>
                            <w:rFonts w:cs="Candara" w:hAnsi="Candara" w:eastAsia="Candara" w:ascii="Candara"/>
                            <w:sz w:val="24"/>
                          </w:rPr>
                          <w:t xml:space="preserve">erijalom i izvedbe </w:t>
                        </w:r>
                      </w:p>
                    </w:txbxContent>
                  </v:textbox>
                </v:rect>
                <v:rect id="Rectangle 6177" style="position:absolute;width:28316;height:2013;left:35118;top:65701;" filled="f" stroked="f">
                  <v:textbox inset="0,0,0,0">
                    <w:txbxContent>
                      <w:p>
                        <w:pPr>
                          <w:spacing w:before="0" w:after="160" w:line="259" w:lineRule="auto"/>
                        </w:pPr>
                        <w:r>
                          <w:rPr>
                            <w:rFonts w:cs="Candara" w:hAnsi="Candara" w:eastAsia="Candara" w:ascii="Candara"/>
                            <w:sz w:val="24"/>
                          </w:rPr>
                          <w:t xml:space="preserve">samog likovnog djela u zadanom </w:t>
                        </w:r>
                      </w:p>
                    </w:txbxContent>
                  </v:textbox>
                </v:rect>
                <v:rect id="Rectangle 6178" style="position:absolute;width:8563;height:2013;left:35118;top:67560;" filled="f" stroked="f">
                  <v:textbox inset="0,0,0,0">
                    <w:txbxContent>
                      <w:p>
                        <w:pPr>
                          <w:spacing w:before="0" w:after="160" w:line="259" w:lineRule="auto"/>
                        </w:pPr>
                        <w:r>
                          <w:rPr>
                            <w:rFonts w:cs="Candara" w:hAnsi="Candara" w:eastAsia="Candara" w:ascii="Candara"/>
                            <w:sz w:val="24"/>
                          </w:rPr>
                          <w:t xml:space="preserve">materijalu</w:t>
                        </w:r>
                      </w:p>
                    </w:txbxContent>
                  </v:textbox>
                </v:rect>
                <v:rect id="Rectangle 6179" style="position:absolute;width:439;height:2013;left:41565;top:67560;"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81" style="position:absolute;width:1263;height:1263;left:32826;top:69253;" filled="f">
                  <v:imagedata r:id="rId18"/>
                </v:shape>
                <v:rect id="Rectangle 6182" style="position:absolute;width:563;height:2260;left:34097;top:69145;" filled="f" stroked="f">
                  <v:textbox inset="0,0,0,0">
                    <w:txbxContent>
                      <w:p>
                        <w:pPr>
                          <w:spacing w:before="0" w:after="160" w:line="259" w:lineRule="auto"/>
                        </w:pPr>
                        <w:r>
                          <w:rPr>
                            <w:rFonts w:cs="Arial" w:hAnsi="Arial" w:eastAsia="Arial" w:ascii="Arial"/>
                            <w:sz w:val="24"/>
                          </w:rPr>
                          <w:t xml:space="preserve"> </w:t>
                        </w:r>
                      </w:p>
                    </w:txbxContent>
                  </v:textbox>
                </v:rect>
                <v:rect id="Rectangle 6183" style="position:absolute;width:31851;height:2013;left:35042;top:69420;" filled="f" stroked="f">
                  <v:textbox inset="0,0,0,0">
                    <w:txbxContent>
                      <w:p>
                        <w:pPr>
                          <w:spacing w:before="0" w:after="160" w:line="259" w:lineRule="auto"/>
                        </w:pPr>
                        <w:r>
                          <w:rPr>
                            <w:rFonts w:cs="Candara" w:hAnsi="Candara" w:eastAsia="Candara" w:ascii="Candara"/>
                            <w:color w:val="262626"/>
                            <w:sz w:val="24"/>
                          </w:rPr>
                          <w:t xml:space="preserve">Sudjelovati u debatama i raspravama </w:t>
                        </w:r>
                      </w:p>
                    </w:txbxContent>
                  </v:textbox>
                </v:rect>
                <v:rect id="Rectangle 6184" style="position:absolute;width:23599;height:2013;left:35118;top:71279;" filled="f" stroked="f">
                  <v:textbox inset="0,0,0,0">
                    <w:txbxContent>
                      <w:p>
                        <w:pPr>
                          <w:spacing w:before="0" w:after="160" w:line="259" w:lineRule="auto"/>
                        </w:pPr>
                        <w:r>
                          <w:rPr>
                            <w:rFonts w:cs="Candara" w:hAnsi="Candara" w:eastAsia="Candara" w:ascii="Candara"/>
                            <w:color w:val="262626"/>
                            <w:sz w:val="24"/>
                          </w:rPr>
                          <w:t xml:space="preserve">o temama važnim za razvoj </w:t>
                        </w:r>
                      </w:p>
                    </w:txbxContent>
                  </v:textbox>
                </v:rect>
                <v:rect id="Rectangle 6185" style="position:absolute;width:11350;height:2013;left:35118;top:73142;" filled="f" stroked="f">
                  <v:textbox inset="0,0,0,0">
                    <w:txbxContent>
                      <w:p>
                        <w:pPr>
                          <w:spacing w:before="0" w:after="160" w:line="259" w:lineRule="auto"/>
                        </w:pPr>
                        <w:r>
                          <w:rPr>
                            <w:rFonts w:cs="Candara" w:hAnsi="Candara" w:eastAsia="Candara" w:ascii="Candara"/>
                            <w:color w:val="262626"/>
                            <w:sz w:val="24"/>
                          </w:rPr>
                          <w:t xml:space="preserve">adolescenata</w:t>
                        </w:r>
                      </w:p>
                    </w:txbxContent>
                  </v:textbox>
                </v:rect>
                <v:rect id="Rectangle 6186" style="position:absolute;width:439;height:2013;left:43672;top:73142;"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88" style="position:absolute;width:1263;height:1263;left:32826;top:74828;" filled="f">
                  <v:imagedata r:id="rId18"/>
                </v:shape>
                <v:rect id="Rectangle 6189" style="position:absolute;width:563;height:2260;left:34097;top:74726;" filled="f" stroked="f">
                  <v:textbox inset="0,0,0,0">
                    <w:txbxContent>
                      <w:p>
                        <w:pPr>
                          <w:spacing w:before="0" w:after="160" w:line="259" w:lineRule="auto"/>
                        </w:pPr>
                        <w:r>
                          <w:rPr>
                            <w:rFonts w:cs="Arial" w:hAnsi="Arial" w:eastAsia="Arial" w:ascii="Arial"/>
                            <w:sz w:val="24"/>
                          </w:rPr>
                          <w:t xml:space="preserve"> </w:t>
                        </w:r>
                      </w:p>
                    </w:txbxContent>
                  </v:textbox>
                </v:rect>
                <v:rect id="Rectangle 6190" style="position:absolute;width:29617;height:2013;left:35042;top:75001;" filled="f" stroked="f">
                  <v:textbox inset="0,0,0,0">
                    <w:txbxContent>
                      <w:p>
                        <w:pPr>
                          <w:spacing w:before="0" w:after="160" w:line="259" w:lineRule="auto"/>
                        </w:pPr>
                        <w:r>
                          <w:rPr>
                            <w:rFonts w:cs="Candara" w:hAnsi="Candara" w:eastAsia="Candara" w:ascii="Candara"/>
                            <w:color w:val="262626"/>
                            <w:sz w:val="24"/>
                          </w:rPr>
                          <w:t xml:space="preserve">Učenike poticati na razumijevanje, </w:t>
                        </w:r>
                      </w:p>
                    </w:txbxContent>
                  </v:textbox>
                </v:rect>
                <v:rect id="Rectangle 6191" style="position:absolute;width:30322;height:2013;left:35118;top:76860;" filled="f" stroked="f">
                  <v:textbox inset="0,0,0,0">
                    <w:txbxContent>
                      <w:p>
                        <w:pPr>
                          <w:spacing w:before="0" w:after="160" w:line="259" w:lineRule="auto"/>
                        </w:pPr>
                        <w:r>
                          <w:rPr>
                            <w:rFonts w:cs="Candara" w:hAnsi="Candara" w:eastAsia="Candara" w:ascii="Candara"/>
                            <w:color w:val="262626"/>
                            <w:sz w:val="24"/>
                          </w:rPr>
                          <w:t xml:space="preserve">prihvaćanje i uvažavanje različitosti </w:t>
                        </w:r>
                      </w:p>
                    </w:txbxContent>
                  </v:textbox>
                </v:rect>
                <v:rect id="Rectangle 6192" style="position:absolute;width:439;height:2013;left:57924;top:76860;"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6194" style="position:absolute;width:1263;height:1263;left:32826;top:78549;" filled="f">
                  <v:imagedata r:id="rId18"/>
                </v:shape>
                <v:rect id="Rectangle 6195" style="position:absolute;width:563;height:2260;left:34097;top:78445;" filled="f" stroked="f">
                  <v:textbox inset="0,0,0,0">
                    <w:txbxContent>
                      <w:p>
                        <w:pPr>
                          <w:spacing w:before="0" w:after="160" w:line="259" w:lineRule="auto"/>
                        </w:pPr>
                        <w:r>
                          <w:rPr>
                            <w:rFonts w:cs="Arial" w:hAnsi="Arial" w:eastAsia="Arial" w:ascii="Arial"/>
                            <w:sz w:val="24"/>
                          </w:rPr>
                          <w:t xml:space="preserve"> </w:t>
                        </w:r>
                      </w:p>
                    </w:txbxContent>
                  </v:textbox>
                </v:rect>
                <v:rect id="Rectangle 6196" style="position:absolute;width:30892;height:2013;left:35042;top:78720;" filled="f" stroked="f">
                  <v:textbox inset="0,0,0,0">
                    <w:txbxContent>
                      <w:p>
                        <w:pPr>
                          <w:spacing w:before="0" w:after="160" w:line="259" w:lineRule="auto"/>
                        </w:pPr>
                        <w:r>
                          <w:rPr>
                            <w:rFonts w:cs="Candara" w:hAnsi="Candara" w:eastAsia="Candara" w:ascii="Candara"/>
                            <w:color w:val="262626"/>
                            <w:sz w:val="24"/>
                          </w:rPr>
                          <w:t xml:space="preserve">Učenike poticati na pozitivan odnos </w:t>
                        </w:r>
                      </w:p>
                    </w:txbxContent>
                  </v:textbox>
                </v:rect>
                <v:rect id="Rectangle 6197" style="position:absolute;width:9881;height:2013;left:35118;top:80579;" filled="f" stroked="f">
                  <v:textbox inset="0,0,0,0">
                    <w:txbxContent>
                      <w:p>
                        <w:pPr>
                          <w:spacing w:before="0" w:after="160" w:line="259" w:lineRule="auto"/>
                        </w:pPr>
                        <w:r>
                          <w:rPr>
                            <w:rFonts w:cs="Candara" w:hAnsi="Candara" w:eastAsia="Candara" w:ascii="Candara"/>
                            <w:color w:val="262626"/>
                            <w:sz w:val="24"/>
                          </w:rPr>
                          <w:t xml:space="preserve">prema radu</w:t>
                        </w:r>
                      </w:p>
                    </w:txbxContent>
                  </v:textbox>
                </v:rect>
                <v:rect id="Rectangle 6198" style="position:absolute;width:19642;height:2013;left:42555;top:80579;" filled="f" stroked="f">
                  <v:textbox inset="0,0,0,0">
                    <w:txbxContent>
                      <w:p>
                        <w:pPr>
                          <w:spacing w:before="0" w:after="160" w:line="259" w:lineRule="auto"/>
                        </w:pPr>
                        <w:r>
                          <w:rPr>
                            <w:rFonts w:cs="Candara" w:hAnsi="Candara" w:eastAsia="Candara" w:ascii="Candara"/>
                            <w:color w:val="262626"/>
                            <w:sz w:val="24"/>
                          </w:rPr>
                          <w:t xml:space="preserve">, komunikaciji i suradnji</w:t>
                        </w:r>
                      </w:p>
                    </w:txbxContent>
                  </v:textbox>
                </v:rect>
                <v:rect id="Rectangle 6199" style="position:absolute;width:439;height:2013;left:57327;top:80579;"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6200" style="position:absolute;width:439;height:2013;left:35118;top:82438;"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6201" style="position:absolute;width:439;height:2013;left:35118;top:84312;"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6202" style="position:absolute;width:439;height:2013;left:35118;top:86172;"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6203" style="position:absolute;width:28992;height:0;left:838;top:13230;" coordsize="2899232,0" path="m0,0l2899232,0">
                  <v:stroke weight="0.48pt" endcap="flat" dashstyle="1 1" joinstyle="round" on="true" color="#000000"/>
                  <v:fill on="false" color="#000000" opacity="0"/>
                </v:shape>
                <v:shape id="Shape 6204" style="position:absolute;width:0;height:60;left:29861;top:13200;" coordsize="0,6097" path="m0,0l0,6097">
                  <v:stroke weight="0.48pt" endcap="flat" dashstyle="1 1" joinstyle="round" on="true" color="#000000"/>
                  <v:fill on="false" color="#000000" opacity="0"/>
                </v:shape>
                <v:shape id="Shape 6205" style="position:absolute;width:29937;height:0;left:29891;top:13230;" coordsize="2993771,0" path="m0,0l2993771,0">
                  <v:stroke weight="0.48pt" endcap="flat" dashstyle="1 1" joinstyle="round" on="true" color="#000000"/>
                  <v:fill on="false" color="#000000" opacity="0"/>
                </v:shape>
                <v:shape id="Shape 6206" style="position:absolute;width:29083;height:0;left:746;top:87718;" coordsize="2908376,0" path="m0,0l2908376,0">
                  <v:stroke weight="0.48pt" endcap="flat" dashstyle="1 1" joinstyle="round" on="true" color="#000000"/>
                  <v:fill on="false" color="#000000" opacity="0"/>
                </v:shape>
                <v:shape id="Shape 6207" style="position:absolute;width:0;height:74426;left:29861;top:13261;" coordsize="0,7442658" path="m0,0l0,7442658">
                  <v:stroke weight="0.48pt" endcap="flat" dashstyle="1 1" joinstyle="round" on="true" color="#000000"/>
                  <v:fill on="false" color="#000000" opacity="0"/>
                </v:shape>
                <v:shape id="Shape 6208" style="position:absolute;width:60;height:0;left:29830;top:87718;" coordsize="6096,0" path="m0,0l6096,0">
                  <v:stroke weight="0.48pt" endcap="flat" dashstyle="1 1" joinstyle="round" on="true" color="#000000"/>
                  <v:fill on="false" color="#000000" opacity="0"/>
                </v:shape>
                <v:shape id="Shape 6209" style="position:absolute;width:5986;height:0;left:0;top:10104;" coordsize="598627,0" path="m0,0l598627,0">
                  <v:stroke weight="0.48pt" endcap="flat" dashstyle="1 1" joinstyle="round" on="true" color="#000000"/>
                  <v:fill on="false" color="#000000" opacity="0"/>
                </v:shape>
              </v:group>
            </w:pict>
          </mc:Fallback>
        </mc:AlternateContent>
      </w:r>
    </w:p>
    <w:tbl>
      <w:tblPr>
        <w:tblStyle w:val="TableGrid"/>
        <w:tblW w:w="9304" w:type="dxa"/>
        <w:tblInd w:w="161" w:type="dxa"/>
        <w:tblCellMar>
          <w:top w:w="59" w:type="dxa"/>
          <w:left w:w="108" w:type="dxa"/>
          <w:right w:w="85" w:type="dxa"/>
        </w:tblCellMar>
        <w:tblLook w:val="04A0" w:firstRow="1" w:lastRow="0" w:firstColumn="1" w:lastColumn="0" w:noHBand="0" w:noVBand="1"/>
      </w:tblPr>
      <w:tblGrid>
        <w:gridCol w:w="4585"/>
        <w:gridCol w:w="4719"/>
      </w:tblGrid>
      <w:tr w:rsidR="00EE2F33">
        <w:trPr>
          <w:trHeight w:val="1558"/>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Aktivnosti i njihova primjena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Učenici  trećih i četvrtih razreda upoznat će se s najvažnijim primjerima filmske umjetnosti i odrediti načine predstavljanja filmskih klasika kroz primijenjenu umjetnost. </w:t>
            </w:r>
          </w:p>
        </w:tc>
      </w:tr>
      <w:tr w:rsidR="00EE2F33">
        <w:trPr>
          <w:trHeight w:val="598"/>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Nositelj/i aktivnosti </w:t>
            </w:r>
          </w:p>
        </w:tc>
        <w:tc>
          <w:tcPr>
            <w:tcW w:w="4719" w:type="dxa"/>
            <w:tcBorders>
              <w:top w:val="dashed" w:sz="4" w:space="0" w:color="000000"/>
              <w:left w:val="dashed" w:sz="4" w:space="0" w:color="000000"/>
              <w:bottom w:val="dashed" w:sz="4" w:space="0" w:color="000000"/>
              <w:right w:val="nil"/>
            </w:tcBorders>
          </w:tcPr>
          <w:p w:rsidR="00EE2F33" w:rsidRDefault="00BF1976">
            <w:pPr>
              <w:ind w:right="2355"/>
            </w:pPr>
            <w:r>
              <w:rPr>
                <w:rFonts w:ascii="Candara" w:eastAsia="Candara" w:hAnsi="Candara" w:cs="Candara"/>
                <w:color w:val="262626"/>
                <w:sz w:val="24"/>
              </w:rPr>
              <w:t>Bojana Vukojević  Lea Ljuba Kocijan</w:t>
            </w:r>
            <w:r>
              <w:rPr>
                <w:rFonts w:ascii="Candara" w:eastAsia="Candara" w:hAnsi="Candara" w:cs="Candara"/>
                <w:b/>
                <w:color w:val="262626"/>
                <w:sz w:val="24"/>
              </w:rPr>
              <w:t xml:space="preserve"> </w:t>
            </w:r>
            <w:r>
              <w:rPr>
                <w:rFonts w:ascii="Candara" w:eastAsia="Candara" w:hAnsi="Candara" w:cs="Candara"/>
                <w:color w:val="262626"/>
                <w:sz w:val="24"/>
              </w:rPr>
              <w:t xml:space="preserve"> </w:t>
            </w:r>
          </w:p>
        </w:tc>
      </w:tr>
      <w:tr w:rsidR="00EE2F33">
        <w:trPr>
          <w:trHeight w:val="888"/>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Način realizacije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Restauracija skulpture Baltazara. </w:t>
            </w:r>
          </w:p>
          <w:p w:rsidR="00EE2F33" w:rsidRDefault="00BF1976">
            <w:r>
              <w:rPr>
                <w:rFonts w:ascii="Candara" w:eastAsia="Candara" w:hAnsi="Candara" w:cs="Candara"/>
                <w:color w:val="262626"/>
                <w:sz w:val="24"/>
              </w:rPr>
              <w:t xml:space="preserve">Izrađivanje novih vizualnih materijala. </w:t>
            </w:r>
          </w:p>
          <w:p w:rsidR="00EE2F33" w:rsidRDefault="00BF1976">
            <w:r>
              <w:rPr>
                <w:rFonts w:ascii="Candara" w:eastAsia="Candara" w:hAnsi="Candara" w:cs="Candara"/>
                <w:color w:val="262626"/>
                <w:sz w:val="24"/>
              </w:rPr>
              <w:t xml:space="preserve">Sudjelovanje na debatama i projekcijama. </w:t>
            </w:r>
          </w:p>
        </w:tc>
      </w:tr>
      <w:tr w:rsidR="00EE2F33">
        <w:trPr>
          <w:trHeight w:val="890"/>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Vremenik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Drugo polugodište 2021./2022.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r w:rsidR="00EE2F33">
        <w:trPr>
          <w:trHeight w:val="889"/>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Detaljan troškovnik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Troškovi potrebnog materijala bit će </w:t>
            </w:r>
          </w:p>
          <w:p w:rsidR="00EE2F33" w:rsidRDefault="00BF1976">
            <w:r>
              <w:rPr>
                <w:rFonts w:ascii="Candara" w:eastAsia="Candara" w:hAnsi="Candara" w:cs="Candara"/>
                <w:color w:val="262626"/>
                <w:sz w:val="24"/>
              </w:rPr>
              <w:t>naknadno određeni</w:t>
            </w:r>
            <w:r>
              <w:rPr>
                <w:rFonts w:ascii="Candara" w:eastAsia="Candara" w:hAnsi="Candara" w:cs="Candara"/>
                <w:b/>
                <w:color w:val="262626"/>
                <w:sz w:val="24"/>
              </w:rPr>
              <w:t xml:space="preserve"> </w:t>
            </w:r>
          </w:p>
          <w:p w:rsidR="00EE2F33" w:rsidRDefault="00BF1976">
            <w:r>
              <w:rPr>
                <w:rFonts w:ascii="Candara" w:eastAsia="Candara" w:hAnsi="Candara" w:cs="Candara"/>
                <w:color w:val="262626"/>
                <w:sz w:val="24"/>
              </w:rPr>
              <w:t xml:space="preserve"> </w:t>
            </w:r>
          </w:p>
        </w:tc>
      </w:tr>
      <w:tr w:rsidR="00EE2F33">
        <w:trPr>
          <w:trHeight w:val="2940"/>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Način vrednovanja i način korištenja rezultata vrednovanja: </w:t>
            </w:r>
          </w:p>
        </w:tc>
        <w:tc>
          <w:tcPr>
            <w:tcW w:w="4719" w:type="dxa"/>
            <w:tcBorders>
              <w:top w:val="dashed" w:sz="4" w:space="0" w:color="000000"/>
              <w:left w:val="dashed" w:sz="4" w:space="0" w:color="000000"/>
              <w:bottom w:val="dashed" w:sz="4" w:space="0" w:color="000000"/>
              <w:right w:val="nil"/>
            </w:tcBorders>
          </w:tcPr>
          <w:p w:rsidR="00EE2F33" w:rsidRDefault="00BF1976">
            <w:pPr>
              <w:spacing w:line="238" w:lineRule="auto"/>
            </w:pPr>
            <w:r>
              <w:rPr>
                <w:rFonts w:ascii="Candara" w:eastAsia="Candara" w:hAnsi="Candara" w:cs="Candara"/>
                <w:color w:val="262626"/>
                <w:sz w:val="24"/>
              </w:rPr>
              <w:t xml:space="preserve">Učenici koji sudjeluju u projektu biti će ocjenjeni po elementima vrednovanja zadanim po predmetima unutar kojih se aktivnosti izvode. </w:t>
            </w:r>
          </w:p>
          <w:p w:rsidR="00EE2F33" w:rsidRDefault="00BF1976">
            <w:r>
              <w:rPr>
                <w:rFonts w:ascii="Candara" w:eastAsia="Candara" w:hAnsi="Candara" w:cs="Candara"/>
                <w:color w:val="262626"/>
                <w:sz w:val="24"/>
              </w:rPr>
              <w:t xml:space="preserve"> </w:t>
            </w:r>
          </w:p>
          <w:p w:rsidR="00EE2F33" w:rsidRDefault="00BF1976">
            <w:pPr>
              <w:spacing w:line="239" w:lineRule="auto"/>
            </w:pPr>
            <w:r>
              <w:rPr>
                <w:rFonts w:ascii="Candara" w:eastAsia="Candara" w:hAnsi="Candara" w:cs="Candara"/>
                <w:color w:val="262626"/>
                <w:sz w:val="24"/>
              </w:rPr>
              <w:t>Rezultati vrednovanja biti ce korišteni u okviru struke i nastavnog predmeta na kojem se projekt odvijao.</w:t>
            </w:r>
            <w:r>
              <w:rPr>
                <w:rFonts w:ascii="Candara" w:eastAsia="Candara" w:hAnsi="Candara" w:cs="Candara"/>
                <w:sz w:val="24"/>
              </w:rPr>
              <w:t xml:space="preserve">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bl>
    <w:p w:rsidR="00EE2F33" w:rsidRDefault="00BF1976">
      <w:pPr>
        <w:spacing w:after="219"/>
        <w:ind w:left="284"/>
      </w:pPr>
      <w:r>
        <w:rPr>
          <w:rFonts w:ascii="Candara" w:eastAsia="Candara" w:hAnsi="Candara" w:cs="Candara"/>
          <w:sz w:val="24"/>
        </w:rPr>
        <w:t xml:space="preserve"> </w:t>
      </w:r>
    </w:p>
    <w:p w:rsidR="00EE2F33" w:rsidRDefault="00BF1976">
      <w:pPr>
        <w:spacing w:after="208" w:line="268" w:lineRule="auto"/>
        <w:ind w:left="279" w:hanging="10"/>
      </w:pPr>
      <w:r>
        <w:rPr>
          <w:rFonts w:ascii="Candara" w:eastAsia="Candara" w:hAnsi="Candara" w:cs="Candara"/>
          <w:sz w:val="24"/>
        </w:rPr>
        <w:t xml:space="preserve">Opis aktivnosti:  </w:t>
      </w:r>
    </w:p>
    <w:p w:rsidR="00EE2F33" w:rsidRDefault="00BF1976">
      <w:pPr>
        <w:spacing w:after="201" w:line="274" w:lineRule="auto"/>
        <w:ind w:left="279" w:right="42" w:hanging="10"/>
        <w:jc w:val="both"/>
      </w:pPr>
      <w:r>
        <w:rPr>
          <w:rFonts w:ascii="Candara" w:eastAsia="Candara" w:hAnsi="Candara" w:cs="Candara"/>
          <w:sz w:val="24"/>
        </w:rPr>
        <w:t xml:space="preserve">U organizaciji Prirodoslovno-grafičke škole i Centra za Nezavisnu Kulturu, a uz potporu Upravnog odjela za obrazovanje, kulturu i šport, u dvorištu školske zgrade bit će ponovno organizirana projekcija filmova na otvorenom. Filmovi će biti projicirani na zidu zgrade škole.  </w:t>
      </w:r>
    </w:p>
    <w:p w:rsidR="00EE2F33" w:rsidRDefault="00BF1976">
      <w:pPr>
        <w:spacing w:after="208" w:line="268" w:lineRule="auto"/>
        <w:ind w:left="279" w:hanging="10"/>
      </w:pPr>
      <w:r>
        <w:rPr>
          <w:rFonts w:ascii="Candara" w:eastAsia="Candara" w:hAnsi="Candara" w:cs="Candara"/>
          <w:sz w:val="24"/>
        </w:rPr>
        <w:t xml:space="preserve">Cilj projekta je "filmski odgajati i obrazovati mlade te pozitivno utjecati na ukupan položaj filmske umjetnosti u obrazovnom sustavu".  </w:t>
      </w:r>
    </w:p>
    <w:p w:rsidR="00EE2F33" w:rsidRDefault="00BF1976">
      <w:pPr>
        <w:spacing w:after="208" w:line="268" w:lineRule="auto"/>
        <w:ind w:left="279" w:hanging="10"/>
      </w:pPr>
      <w:r>
        <w:rPr>
          <w:rFonts w:ascii="Candara" w:eastAsia="Candara" w:hAnsi="Candara" w:cs="Candara"/>
          <w:sz w:val="24"/>
        </w:rPr>
        <w:t xml:space="preserve">ŠPUD doprinosi vizualnom identitetu Srednje Kino Zone sa skulpturom Baltazara, kao i s dogovorenim likovnim intervencijama.  </w:t>
      </w:r>
    </w:p>
    <w:p w:rsidR="00EE2F33" w:rsidRDefault="00BF1976">
      <w:pPr>
        <w:spacing w:after="5" w:line="438" w:lineRule="auto"/>
        <w:ind w:left="284" w:right="9074"/>
      </w:pPr>
      <w:r>
        <w:rPr>
          <w:rFonts w:ascii="Candara" w:eastAsia="Candara" w:hAnsi="Candara" w:cs="Candara"/>
          <w:b/>
          <w:sz w:val="24"/>
        </w:rPr>
        <w:t xml:space="preserve"> </w:t>
      </w:r>
      <w:r>
        <w:rPr>
          <w:sz w:val="24"/>
        </w:rPr>
        <w:t xml:space="preserve"> </w:t>
      </w:r>
    </w:p>
    <w:p w:rsidR="00EE2F33" w:rsidRDefault="00BF1976">
      <w:pPr>
        <w:spacing w:after="0"/>
        <w:ind w:left="284"/>
      </w:pPr>
      <w:r>
        <w:rPr>
          <w:sz w:val="24"/>
        </w:rPr>
        <w:t xml:space="preserve"> </w:t>
      </w:r>
    </w:p>
    <w:p w:rsidR="00EE2F33" w:rsidRDefault="00BF1976">
      <w:pPr>
        <w:numPr>
          <w:ilvl w:val="0"/>
          <w:numId w:val="8"/>
        </w:numPr>
        <w:spacing w:after="2"/>
        <w:ind w:right="5187" w:hanging="403"/>
        <w:jc w:val="right"/>
      </w:pPr>
      <w:r>
        <w:rPr>
          <w:b/>
          <w:sz w:val="24"/>
        </w:rPr>
        <w:t xml:space="preserve">Božić u Zadarskoj županiji 2021. </w:t>
      </w:r>
    </w:p>
    <w:tbl>
      <w:tblPr>
        <w:tblStyle w:val="TableGrid"/>
        <w:tblW w:w="9319" w:type="dxa"/>
        <w:tblInd w:w="154" w:type="dxa"/>
        <w:tblCellMar>
          <w:top w:w="53" w:type="dxa"/>
          <w:left w:w="113" w:type="dxa"/>
          <w:right w:w="61" w:type="dxa"/>
        </w:tblCellMar>
        <w:tblLook w:val="04A0" w:firstRow="1" w:lastRow="0" w:firstColumn="1" w:lastColumn="0" w:noHBand="0" w:noVBand="1"/>
      </w:tblPr>
      <w:tblGrid>
        <w:gridCol w:w="180"/>
        <w:gridCol w:w="3070"/>
        <w:gridCol w:w="6069"/>
      </w:tblGrid>
      <w:tr w:rsidR="00EE2F33">
        <w:trPr>
          <w:trHeight w:val="888"/>
        </w:trPr>
        <w:tc>
          <w:tcPr>
            <w:tcW w:w="3120" w:type="dxa"/>
            <w:gridSpan w:val="2"/>
            <w:tcBorders>
              <w:top w:val="dashed" w:sz="4" w:space="0" w:color="000000"/>
              <w:left w:val="nil"/>
              <w:bottom w:val="dashed" w:sz="4" w:space="0" w:color="000000"/>
              <w:right w:val="dashed" w:sz="4" w:space="0" w:color="000000"/>
            </w:tcBorders>
          </w:tcPr>
          <w:p w:rsidR="00EE2F33" w:rsidRDefault="00BF1976">
            <w:pPr>
              <w:ind w:left="17" w:right="17"/>
            </w:pPr>
            <w:r>
              <w:rPr>
                <w:sz w:val="24"/>
              </w:rPr>
              <w:t xml:space="preserve">Naziv aktivnosti, programa i/ili projekta: </w:t>
            </w:r>
          </w:p>
        </w:tc>
        <w:tc>
          <w:tcPr>
            <w:tcW w:w="6198"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Božić u Zadarskoj županiji 2021. </w:t>
            </w:r>
          </w:p>
          <w:p w:rsidR="00EE2F33" w:rsidRDefault="00BF1976">
            <w:pPr>
              <w:ind w:left="2"/>
            </w:pPr>
            <w:r>
              <w:rPr>
                <w:sz w:val="24"/>
              </w:rPr>
              <w:t xml:space="preserve"> </w:t>
            </w:r>
          </w:p>
          <w:p w:rsidR="00EE2F33" w:rsidRDefault="00BF1976">
            <w:pPr>
              <w:ind w:left="2"/>
            </w:pPr>
            <w:r>
              <w:rPr>
                <w:sz w:val="24"/>
              </w:rPr>
              <w:t xml:space="preserve"> </w:t>
            </w:r>
          </w:p>
        </w:tc>
      </w:tr>
      <w:tr w:rsidR="00EE2F33">
        <w:trPr>
          <w:trHeight w:val="595"/>
        </w:trPr>
        <w:tc>
          <w:tcPr>
            <w:tcW w:w="3120" w:type="dxa"/>
            <w:gridSpan w:val="2"/>
            <w:tcBorders>
              <w:top w:val="dashed" w:sz="4" w:space="0" w:color="000000"/>
              <w:left w:val="nil"/>
              <w:bottom w:val="dashed" w:sz="4" w:space="0" w:color="000000"/>
              <w:right w:val="dashed" w:sz="4" w:space="0" w:color="000000"/>
            </w:tcBorders>
          </w:tcPr>
          <w:p w:rsidR="00EE2F33" w:rsidRDefault="00BF1976">
            <w:pPr>
              <w:ind w:left="17"/>
            </w:pPr>
            <w:r>
              <w:rPr>
                <w:color w:val="262626"/>
                <w:sz w:val="24"/>
              </w:rPr>
              <w:t>Profesor:</w:t>
            </w:r>
            <w:r>
              <w:rPr>
                <w:sz w:val="24"/>
              </w:rPr>
              <w:t xml:space="preserve"> </w:t>
            </w:r>
          </w:p>
          <w:p w:rsidR="00EE2F33" w:rsidRDefault="00BF1976">
            <w:pPr>
              <w:ind w:left="17"/>
            </w:pP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Ivana Vitlov </w:t>
            </w:r>
          </w:p>
        </w:tc>
      </w:tr>
      <w:tr w:rsidR="00EE2F33">
        <w:trPr>
          <w:trHeight w:val="598"/>
        </w:trPr>
        <w:tc>
          <w:tcPr>
            <w:tcW w:w="3120" w:type="dxa"/>
            <w:gridSpan w:val="2"/>
            <w:tcBorders>
              <w:top w:val="dashed" w:sz="4" w:space="0" w:color="000000"/>
              <w:left w:val="nil"/>
              <w:bottom w:val="dashed" w:sz="4" w:space="0" w:color="000000"/>
              <w:right w:val="dashed" w:sz="4" w:space="0" w:color="000000"/>
            </w:tcBorders>
          </w:tcPr>
          <w:p w:rsidR="00EE2F33" w:rsidRDefault="00BF1976">
            <w:pPr>
              <w:ind w:left="17"/>
            </w:pPr>
            <w:r>
              <w:rPr>
                <w:color w:val="262626"/>
                <w:sz w:val="24"/>
              </w:rPr>
              <w:t>Razred:</w:t>
            </w:r>
            <w:r>
              <w:rPr>
                <w:sz w:val="24"/>
              </w:rPr>
              <w:t xml:space="preserve"> </w:t>
            </w:r>
          </w:p>
          <w:p w:rsidR="00EE2F33" w:rsidRDefault="00BF1976">
            <w:pPr>
              <w:ind w:left="17"/>
            </w:pP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ind w:left="2"/>
            </w:pPr>
            <w:r>
              <w:rPr>
                <w:color w:val="262626"/>
                <w:sz w:val="24"/>
              </w:rPr>
              <w:t>3. D dizajn tekstila</w:t>
            </w:r>
            <w:r>
              <w:rPr>
                <w:sz w:val="24"/>
              </w:rPr>
              <w:t xml:space="preserve"> </w:t>
            </w:r>
          </w:p>
        </w:tc>
      </w:tr>
      <w:tr w:rsidR="00EE2F33">
        <w:trPr>
          <w:trHeight w:val="595"/>
        </w:trPr>
        <w:tc>
          <w:tcPr>
            <w:tcW w:w="3120" w:type="dxa"/>
            <w:gridSpan w:val="2"/>
            <w:tcBorders>
              <w:top w:val="dashed" w:sz="4" w:space="0" w:color="000000"/>
              <w:left w:val="nil"/>
              <w:bottom w:val="dashed" w:sz="4" w:space="0" w:color="000000"/>
              <w:right w:val="dashed" w:sz="4" w:space="0" w:color="000000"/>
            </w:tcBorders>
          </w:tcPr>
          <w:p w:rsidR="00EE2F33" w:rsidRDefault="00BF1976">
            <w:pPr>
              <w:ind w:left="17"/>
            </w:pPr>
            <w:r>
              <w:rPr>
                <w:color w:val="262626"/>
                <w:sz w:val="24"/>
              </w:rPr>
              <w:t>Planirani broj učenika:</w:t>
            </w:r>
            <w:r>
              <w:rPr>
                <w:sz w:val="24"/>
              </w:rPr>
              <w:t xml:space="preserve"> </w:t>
            </w:r>
          </w:p>
          <w:p w:rsidR="00EE2F33" w:rsidRDefault="00BF1976">
            <w:pPr>
              <w:ind w:left="17"/>
            </w:pP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ind w:left="2"/>
            </w:pPr>
            <w:r>
              <w:rPr>
                <w:color w:val="262626"/>
                <w:sz w:val="24"/>
              </w:rPr>
              <w:t>6</w:t>
            </w:r>
            <w:r>
              <w:rPr>
                <w:sz w:val="24"/>
              </w:rPr>
              <w:t xml:space="preserve"> </w:t>
            </w:r>
          </w:p>
        </w:tc>
      </w:tr>
      <w:tr w:rsidR="00EE2F33">
        <w:trPr>
          <w:trHeight w:val="305"/>
        </w:trPr>
        <w:tc>
          <w:tcPr>
            <w:tcW w:w="3120" w:type="dxa"/>
            <w:gridSpan w:val="2"/>
            <w:tcBorders>
              <w:top w:val="dashed" w:sz="4" w:space="0" w:color="000000"/>
              <w:left w:val="nil"/>
              <w:bottom w:val="dashed" w:sz="4" w:space="0" w:color="000000"/>
              <w:right w:val="dashed" w:sz="4" w:space="0" w:color="000000"/>
            </w:tcBorders>
          </w:tcPr>
          <w:p w:rsidR="00EE2F33" w:rsidRDefault="00BF1976">
            <w:pPr>
              <w:ind w:left="17"/>
            </w:pPr>
            <w:r>
              <w:rPr>
                <w:color w:val="262626"/>
                <w:sz w:val="24"/>
              </w:rPr>
              <w:t>Planirani broj sati:</w:t>
            </w: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40 sati </w:t>
            </w:r>
          </w:p>
        </w:tc>
      </w:tr>
      <w:tr w:rsidR="00EE2F33">
        <w:trPr>
          <w:trHeight w:val="301"/>
        </w:trPr>
        <w:tc>
          <w:tcPr>
            <w:tcW w:w="17" w:type="dxa"/>
            <w:vMerge w:val="restart"/>
            <w:tcBorders>
              <w:top w:val="nil"/>
              <w:left w:val="nil"/>
              <w:bottom w:val="dashed" w:sz="4" w:space="0" w:color="000000"/>
              <w:right w:val="nil"/>
            </w:tcBorders>
          </w:tcPr>
          <w:p w:rsidR="00EE2F33" w:rsidRDefault="00EE2F33"/>
        </w:tc>
        <w:tc>
          <w:tcPr>
            <w:tcW w:w="3104" w:type="dxa"/>
            <w:tcBorders>
              <w:top w:val="dashed" w:sz="4" w:space="0" w:color="000000"/>
              <w:left w:val="nil"/>
              <w:bottom w:val="dashed" w:sz="4" w:space="0" w:color="000000"/>
              <w:right w:val="dashed" w:sz="4" w:space="0" w:color="000000"/>
            </w:tcBorders>
            <w:shd w:val="clear" w:color="auto" w:fill="595959"/>
          </w:tcPr>
          <w:p w:rsidR="00EE2F33" w:rsidRDefault="00BF1976">
            <w:r>
              <w:rPr>
                <w:sz w:val="24"/>
              </w:rPr>
              <w:t xml:space="preserve"> </w:t>
            </w:r>
          </w:p>
        </w:tc>
        <w:tc>
          <w:tcPr>
            <w:tcW w:w="6198" w:type="dxa"/>
            <w:tcBorders>
              <w:top w:val="dashed" w:sz="4" w:space="0" w:color="000000"/>
              <w:left w:val="dashed" w:sz="4" w:space="0" w:color="000000"/>
              <w:bottom w:val="dashed" w:sz="4" w:space="0" w:color="000000"/>
              <w:right w:val="nil"/>
            </w:tcBorders>
            <w:shd w:val="clear" w:color="auto" w:fill="595959"/>
          </w:tcPr>
          <w:p w:rsidR="00EE2F33" w:rsidRDefault="00BF1976">
            <w:pPr>
              <w:ind w:left="2"/>
            </w:pPr>
            <w:r>
              <w:rPr>
                <w:sz w:val="24"/>
              </w:rPr>
              <w:t xml:space="preserve"> </w:t>
            </w:r>
          </w:p>
        </w:tc>
      </w:tr>
      <w:tr w:rsidR="00EE2F33">
        <w:trPr>
          <w:trHeight w:val="1967"/>
        </w:trPr>
        <w:tc>
          <w:tcPr>
            <w:tcW w:w="0" w:type="auto"/>
            <w:vMerge/>
            <w:tcBorders>
              <w:top w:val="nil"/>
              <w:left w:val="nil"/>
              <w:bottom w:val="nil"/>
              <w:right w:val="nil"/>
            </w:tcBorders>
          </w:tcPr>
          <w:p w:rsidR="00EE2F33" w:rsidRDefault="00EE2F33"/>
        </w:tc>
        <w:tc>
          <w:tcPr>
            <w:tcW w:w="3104" w:type="dxa"/>
            <w:tcBorders>
              <w:top w:val="dashed" w:sz="4" w:space="0" w:color="000000"/>
              <w:left w:val="nil"/>
              <w:bottom w:val="dashed" w:sz="4" w:space="0" w:color="000000"/>
              <w:right w:val="dashed" w:sz="4" w:space="0" w:color="000000"/>
            </w:tcBorders>
          </w:tcPr>
          <w:p w:rsidR="00EE2F33" w:rsidRDefault="00BF1976">
            <w:r>
              <w:rPr>
                <w:sz w:val="24"/>
              </w:rPr>
              <w:t xml:space="preserve"> </w:t>
            </w:r>
          </w:p>
          <w:p w:rsidR="00EE2F33" w:rsidRDefault="00BF1976">
            <w:pPr>
              <w:ind w:right="17"/>
            </w:pPr>
            <w:r>
              <w:rPr>
                <w:color w:val="262626"/>
                <w:sz w:val="24"/>
              </w:rPr>
              <w:t>Ciljevi aktivnosti, programa i/ili projekta:</w:t>
            </w:r>
            <w:r>
              <w:rPr>
                <w:sz w:val="24"/>
              </w:rPr>
              <w:t xml:space="preserve"> </w:t>
            </w:r>
          </w:p>
          <w:p w:rsidR="00EE2F33" w:rsidRDefault="00BF1976">
            <w:r>
              <w:rPr>
                <w:sz w:val="24"/>
              </w:rPr>
              <w:t xml:space="preserve"> </w:t>
            </w:r>
          </w:p>
          <w:p w:rsidR="00EE2F33" w:rsidRDefault="00BF1976">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ind w:left="722" w:right="54" w:hanging="360"/>
              <w:jc w:val="both"/>
            </w:pPr>
            <w:r>
              <w:rPr>
                <w:rFonts w:ascii="Segoe UI Symbol" w:eastAsia="Segoe UI Symbol" w:hAnsi="Segoe UI Symbol" w:cs="Segoe UI Symbol"/>
                <w:sz w:val="20"/>
              </w:rPr>
              <w:t></w:t>
            </w:r>
            <w:r>
              <w:rPr>
                <w:rFonts w:ascii="Arial" w:eastAsia="Arial" w:hAnsi="Arial" w:cs="Arial"/>
                <w:sz w:val="20"/>
              </w:rPr>
              <w:t xml:space="preserve"> </w:t>
            </w:r>
            <w:r>
              <w:rPr>
                <w:sz w:val="24"/>
              </w:rPr>
              <w:t xml:space="preserve">Poticanje individualnog, kreativnog i eksperimentalnog pristupa u primjeni različitih materijala i tehnika za izradu unikatnih božićnih ukrasa  </w:t>
            </w:r>
          </w:p>
          <w:p w:rsidR="00EE2F33" w:rsidRDefault="00BF1976">
            <w:pPr>
              <w:ind w:left="2"/>
            </w:pPr>
            <w:r>
              <w:rPr>
                <w:sz w:val="24"/>
              </w:rPr>
              <w:t>Učenici  dizajna tekstila</w:t>
            </w:r>
            <w:r>
              <w:rPr>
                <w:sz w:val="24"/>
                <w:u w:val="single" w:color="000000"/>
              </w:rPr>
              <w:t xml:space="preserve"> </w:t>
            </w:r>
            <w:r>
              <w:rPr>
                <w:sz w:val="24"/>
              </w:rPr>
              <w:t xml:space="preserve">osmislili bi unikatne božićne ukrase primjenom različitih tehnika </w:t>
            </w:r>
          </w:p>
        </w:tc>
      </w:tr>
      <w:tr w:rsidR="00EE2F33">
        <w:trPr>
          <w:trHeight w:val="890"/>
        </w:trPr>
        <w:tc>
          <w:tcPr>
            <w:tcW w:w="0" w:type="auto"/>
            <w:vMerge/>
            <w:tcBorders>
              <w:top w:val="nil"/>
              <w:left w:val="nil"/>
              <w:bottom w:val="nil"/>
              <w:right w:val="nil"/>
            </w:tcBorders>
          </w:tcPr>
          <w:p w:rsidR="00EE2F33" w:rsidRDefault="00EE2F33"/>
        </w:tc>
        <w:tc>
          <w:tcPr>
            <w:tcW w:w="3104" w:type="dxa"/>
            <w:tcBorders>
              <w:top w:val="dashed" w:sz="4" w:space="0" w:color="000000"/>
              <w:left w:val="nil"/>
              <w:bottom w:val="dashed" w:sz="4" w:space="0" w:color="000000"/>
              <w:right w:val="dashed" w:sz="4" w:space="0" w:color="000000"/>
            </w:tcBorders>
          </w:tcPr>
          <w:p w:rsidR="00EE2F33" w:rsidRDefault="00BF1976">
            <w:r>
              <w:rPr>
                <w:color w:val="262626"/>
                <w:sz w:val="24"/>
              </w:rPr>
              <w:t>Namjena aktivnosti, programa i/ili projekta:</w:t>
            </w: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numPr>
                <w:ilvl w:val="0"/>
                <w:numId w:val="20"/>
              </w:numPr>
              <w:ind w:hanging="360"/>
            </w:pPr>
            <w:r>
              <w:rPr>
                <w:sz w:val="24"/>
              </w:rPr>
              <w:t xml:space="preserve">kreativni rad s učenicima </w:t>
            </w:r>
          </w:p>
          <w:p w:rsidR="00EE2F33" w:rsidRDefault="00BF1976">
            <w:pPr>
              <w:numPr>
                <w:ilvl w:val="0"/>
                <w:numId w:val="20"/>
              </w:numPr>
              <w:ind w:hanging="360"/>
            </w:pPr>
            <w:r>
              <w:rPr>
                <w:sz w:val="24"/>
              </w:rPr>
              <w:t xml:space="preserve">stvaranje božićnog ugođaja u prostoru Zadarske županije </w:t>
            </w:r>
          </w:p>
        </w:tc>
      </w:tr>
      <w:tr w:rsidR="00EE2F33">
        <w:trPr>
          <w:trHeight w:val="888"/>
        </w:trPr>
        <w:tc>
          <w:tcPr>
            <w:tcW w:w="0" w:type="auto"/>
            <w:vMerge/>
            <w:tcBorders>
              <w:top w:val="nil"/>
              <w:left w:val="nil"/>
              <w:bottom w:val="nil"/>
              <w:right w:val="nil"/>
            </w:tcBorders>
          </w:tcPr>
          <w:p w:rsidR="00EE2F33" w:rsidRDefault="00EE2F33"/>
        </w:tc>
        <w:tc>
          <w:tcPr>
            <w:tcW w:w="3104" w:type="dxa"/>
            <w:tcBorders>
              <w:top w:val="dashed" w:sz="4" w:space="0" w:color="000000"/>
              <w:left w:val="nil"/>
              <w:bottom w:val="dashed" w:sz="4" w:space="0" w:color="000000"/>
              <w:right w:val="dashed" w:sz="4" w:space="0" w:color="000000"/>
            </w:tcBorders>
          </w:tcPr>
          <w:p w:rsidR="00EE2F33" w:rsidRDefault="00BF1976">
            <w:r>
              <w:rPr>
                <w:color w:val="262626"/>
                <w:sz w:val="24"/>
              </w:rPr>
              <w:t xml:space="preserve">Nositelj/i aktivnosti, programa </w:t>
            </w:r>
          </w:p>
          <w:p w:rsidR="00EE2F33" w:rsidRDefault="00BF1976">
            <w:r>
              <w:rPr>
                <w:color w:val="262626"/>
                <w:sz w:val="24"/>
              </w:rPr>
              <w:t>i/ili projekta i njihova odgovornost:</w:t>
            </w: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Ivana Vitlov i učenici dizajna tekstila su zaduženi za organizaciju projekta. </w:t>
            </w:r>
          </w:p>
        </w:tc>
      </w:tr>
      <w:tr w:rsidR="00EE2F33">
        <w:trPr>
          <w:trHeight w:val="1090"/>
        </w:trPr>
        <w:tc>
          <w:tcPr>
            <w:tcW w:w="0" w:type="auto"/>
            <w:vMerge/>
            <w:tcBorders>
              <w:top w:val="nil"/>
              <w:left w:val="nil"/>
              <w:bottom w:val="nil"/>
              <w:right w:val="nil"/>
            </w:tcBorders>
          </w:tcPr>
          <w:p w:rsidR="00EE2F33" w:rsidRDefault="00EE2F33"/>
        </w:tc>
        <w:tc>
          <w:tcPr>
            <w:tcW w:w="3104" w:type="dxa"/>
            <w:tcBorders>
              <w:top w:val="dashed" w:sz="4" w:space="0" w:color="000000"/>
              <w:left w:val="nil"/>
              <w:bottom w:val="dashed" w:sz="4" w:space="0" w:color="000000"/>
              <w:right w:val="dashed" w:sz="4" w:space="0" w:color="000000"/>
            </w:tcBorders>
          </w:tcPr>
          <w:p w:rsidR="00EE2F33" w:rsidRDefault="00BF1976">
            <w:pPr>
              <w:jc w:val="both"/>
            </w:pPr>
            <w:r>
              <w:rPr>
                <w:color w:val="262626"/>
                <w:sz w:val="24"/>
              </w:rPr>
              <w:t>Način realizacije aktivnosti, programa i/ili projekta:</w:t>
            </w: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Sva ponuđena rješenja analizirale bi nastavnica i učenici i zajednički bi odabrali  najbolja rješenja koje bi zatim realizirali u izabranim tehnikama </w:t>
            </w:r>
          </w:p>
        </w:tc>
      </w:tr>
      <w:tr w:rsidR="00EE2F33">
        <w:trPr>
          <w:trHeight w:val="888"/>
        </w:trPr>
        <w:tc>
          <w:tcPr>
            <w:tcW w:w="0" w:type="auto"/>
            <w:vMerge/>
            <w:tcBorders>
              <w:top w:val="nil"/>
              <w:left w:val="nil"/>
              <w:bottom w:val="nil"/>
              <w:right w:val="nil"/>
            </w:tcBorders>
          </w:tcPr>
          <w:p w:rsidR="00EE2F33" w:rsidRDefault="00EE2F33"/>
        </w:tc>
        <w:tc>
          <w:tcPr>
            <w:tcW w:w="3104" w:type="dxa"/>
            <w:tcBorders>
              <w:top w:val="dashed" w:sz="4" w:space="0" w:color="000000"/>
              <w:left w:val="nil"/>
              <w:bottom w:val="dashed" w:sz="4" w:space="0" w:color="000000"/>
              <w:right w:val="dashed" w:sz="4" w:space="0" w:color="000000"/>
            </w:tcBorders>
          </w:tcPr>
          <w:p w:rsidR="00EE2F33" w:rsidRDefault="00BF1976">
            <w:pPr>
              <w:ind w:right="992"/>
              <w:jc w:val="both"/>
            </w:pPr>
            <w:r>
              <w:rPr>
                <w:color w:val="262626"/>
                <w:sz w:val="24"/>
              </w:rPr>
              <w:t xml:space="preserve">Vremenik aktivnosti, programa i/ili </w:t>
            </w:r>
            <w:r>
              <w:rPr>
                <w:sz w:val="24"/>
              </w:rPr>
              <w:t xml:space="preserve"> </w:t>
            </w:r>
            <w:r>
              <w:rPr>
                <w:color w:val="262626"/>
                <w:sz w:val="24"/>
              </w:rPr>
              <w:t>projekta:</w:t>
            </w: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Listopad 2021. – prosinac 2021. </w:t>
            </w:r>
          </w:p>
          <w:p w:rsidR="00EE2F33" w:rsidRDefault="00BF1976">
            <w:pPr>
              <w:ind w:left="2"/>
            </w:pPr>
            <w:r>
              <w:rPr>
                <w:sz w:val="24"/>
              </w:rPr>
              <w:t xml:space="preserve"> </w:t>
            </w:r>
          </w:p>
        </w:tc>
      </w:tr>
      <w:tr w:rsidR="00EE2F33">
        <w:trPr>
          <w:trHeight w:val="1183"/>
        </w:trPr>
        <w:tc>
          <w:tcPr>
            <w:tcW w:w="0" w:type="auto"/>
            <w:vMerge/>
            <w:tcBorders>
              <w:top w:val="nil"/>
              <w:left w:val="nil"/>
              <w:bottom w:val="nil"/>
              <w:right w:val="nil"/>
            </w:tcBorders>
          </w:tcPr>
          <w:p w:rsidR="00EE2F33" w:rsidRDefault="00EE2F33"/>
        </w:tc>
        <w:tc>
          <w:tcPr>
            <w:tcW w:w="3104" w:type="dxa"/>
            <w:tcBorders>
              <w:top w:val="dashed" w:sz="4" w:space="0" w:color="000000"/>
              <w:left w:val="nil"/>
              <w:bottom w:val="dashed" w:sz="4" w:space="0" w:color="000000"/>
              <w:right w:val="dashed" w:sz="4" w:space="0" w:color="000000"/>
            </w:tcBorders>
          </w:tcPr>
          <w:p w:rsidR="00EE2F33" w:rsidRDefault="00BF1976">
            <w:r>
              <w:rPr>
                <w:color w:val="262626"/>
                <w:sz w:val="24"/>
              </w:rPr>
              <w:t>Način vrednovanja i način korištenja rezultata vrednovanja:</w:t>
            </w: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ind w:left="2" w:right="557"/>
            </w:pPr>
            <w:r>
              <w:rPr>
                <w:sz w:val="24"/>
              </w:rPr>
              <w:t xml:space="preserve">Rezultati vrednovanja biti će korišteni u okviru struke i nastavnog predmeta na kojem se projekt odvijao. Radovi će se biti izloženi na božićnom drvcu u prostoru Zadarske županije. </w:t>
            </w:r>
          </w:p>
        </w:tc>
      </w:tr>
      <w:tr w:rsidR="00EE2F33">
        <w:trPr>
          <w:trHeight w:val="1469"/>
        </w:trPr>
        <w:tc>
          <w:tcPr>
            <w:tcW w:w="0" w:type="auto"/>
            <w:vMerge/>
            <w:tcBorders>
              <w:top w:val="nil"/>
              <w:left w:val="nil"/>
              <w:bottom w:val="dashed" w:sz="4" w:space="0" w:color="000000"/>
              <w:right w:val="nil"/>
            </w:tcBorders>
          </w:tcPr>
          <w:p w:rsidR="00EE2F33" w:rsidRDefault="00EE2F33"/>
        </w:tc>
        <w:tc>
          <w:tcPr>
            <w:tcW w:w="3104" w:type="dxa"/>
            <w:tcBorders>
              <w:top w:val="dashed" w:sz="4" w:space="0" w:color="000000"/>
              <w:left w:val="nil"/>
              <w:bottom w:val="dashed" w:sz="4" w:space="0" w:color="000000"/>
              <w:right w:val="dashed" w:sz="4" w:space="0" w:color="000000"/>
            </w:tcBorders>
          </w:tcPr>
          <w:p w:rsidR="00EE2F33" w:rsidRDefault="00BF1976">
            <w:pPr>
              <w:jc w:val="both"/>
            </w:pPr>
            <w:r>
              <w:rPr>
                <w:color w:val="262626"/>
                <w:sz w:val="24"/>
              </w:rPr>
              <w:t>Detaljan troškovnik aktivnosti, programa i/ili projekta:</w:t>
            </w:r>
            <w:r>
              <w:rPr>
                <w:sz w:val="24"/>
              </w:rPr>
              <w:t xml:space="preserve"> </w:t>
            </w:r>
          </w:p>
        </w:tc>
        <w:tc>
          <w:tcPr>
            <w:tcW w:w="6198" w:type="dxa"/>
            <w:tcBorders>
              <w:top w:val="dashed" w:sz="4" w:space="0" w:color="000000"/>
              <w:left w:val="dashed" w:sz="4" w:space="0" w:color="000000"/>
              <w:bottom w:val="dashed" w:sz="4" w:space="0" w:color="000000"/>
              <w:right w:val="nil"/>
            </w:tcBorders>
          </w:tcPr>
          <w:p w:rsidR="00EE2F33" w:rsidRDefault="00BF1976">
            <w:pPr>
              <w:spacing w:after="176"/>
              <w:ind w:left="2"/>
            </w:pPr>
            <w:r>
              <w:rPr>
                <w:sz w:val="24"/>
              </w:rPr>
              <w:t xml:space="preserve">Troškovnik: </w:t>
            </w:r>
          </w:p>
          <w:p w:rsidR="00EE2F33" w:rsidRDefault="00BF1976">
            <w:pPr>
              <w:ind w:left="2"/>
            </w:pPr>
            <w:r>
              <w:rPr>
                <w:sz w:val="24"/>
              </w:rPr>
              <w:t xml:space="preserve">Razni materijali za ukrase 1000 kn </w:t>
            </w:r>
          </w:p>
        </w:tc>
      </w:tr>
    </w:tbl>
    <w:p w:rsidR="00EE2F33" w:rsidRDefault="00BF1976">
      <w:pPr>
        <w:spacing w:after="226"/>
        <w:ind w:left="284"/>
      </w:pPr>
      <w:r>
        <w:rPr>
          <w:sz w:val="24"/>
        </w:rPr>
        <w:t xml:space="preserve"> </w:t>
      </w:r>
    </w:p>
    <w:p w:rsidR="00EE2F33" w:rsidRDefault="00BF1976">
      <w:pPr>
        <w:spacing w:after="224"/>
        <w:ind w:left="284"/>
      </w:pPr>
      <w:r>
        <w:rPr>
          <w:sz w:val="24"/>
        </w:rPr>
        <w:t xml:space="preserve"> </w:t>
      </w:r>
    </w:p>
    <w:p w:rsidR="00EE2F33" w:rsidRDefault="00BF1976">
      <w:pPr>
        <w:spacing w:after="0"/>
        <w:ind w:left="284"/>
      </w:pPr>
      <w:r>
        <w:rPr>
          <w:sz w:val="24"/>
        </w:rPr>
        <w:t xml:space="preserve"> </w:t>
      </w:r>
    </w:p>
    <w:p w:rsidR="00EE2F33" w:rsidRDefault="00BF1976">
      <w:pPr>
        <w:numPr>
          <w:ilvl w:val="0"/>
          <w:numId w:val="8"/>
        </w:numPr>
        <w:spacing w:after="2"/>
        <w:ind w:right="5187" w:hanging="403"/>
        <w:jc w:val="right"/>
      </w:pPr>
      <w:r>
        <w:rPr>
          <w:b/>
          <w:sz w:val="24"/>
        </w:rPr>
        <w:t xml:space="preserve">Uskrs u Zadarskoj županiji 2022. </w:t>
      </w:r>
    </w:p>
    <w:tbl>
      <w:tblPr>
        <w:tblStyle w:val="TableGrid"/>
        <w:tblW w:w="9319" w:type="dxa"/>
        <w:tblInd w:w="154" w:type="dxa"/>
        <w:tblCellMar>
          <w:top w:w="53" w:type="dxa"/>
          <w:left w:w="113" w:type="dxa"/>
          <w:right w:w="62" w:type="dxa"/>
        </w:tblCellMar>
        <w:tblLook w:val="04A0" w:firstRow="1" w:lastRow="0" w:firstColumn="1" w:lastColumn="0" w:noHBand="0" w:noVBand="1"/>
      </w:tblPr>
      <w:tblGrid>
        <w:gridCol w:w="181"/>
        <w:gridCol w:w="3093"/>
        <w:gridCol w:w="6045"/>
      </w:tblGrid>
      <w:tr w:rsidR="00EE2F33">
        <w:trPr>
          <w:trHeight w:val="888"/>
        </w:trPr>
        <w:tc>
          <w:tcPr>
            <w:tcW w:w="3140" w:type="dxa"/>
            <w:gridSpan w:val="2"/>
            <w:tcBorders>
              <w:top w:val="dashed" w:sz="4" w:space="0" w:color="000000"/>
              <w:left w:val="nil"/>
              <w:bottom w:val="dashed" w:sz="4" w:space="0" w:color="000000"/>
              <w:right w:val="dashed" w:sz="4" w:space="0" w:color="000000"/>
            </w:tcBorders>
          </w:tcPr>
          <w:p w:rsidR="00EE2F33" w:rsidRDefault="00BF1976">
            <w:pPr>
              <w:ind w:left="17"/>
            </w:pPr>
            <w:r>
              <w:rPr>
                <w:color w:val="262626"/>
                <w:sz w:val="24"/>
              </w:rPr>
              <w:t>Naziv aktivnosti, programa i/ili projekta:</w:t>
            </w:r>
            <w:r>
              <w:rPr>
                <w:sz w:val="24"/>
              </w:rPr>
              <w:t xml:space="preserve"> </w:t>
            </w:r>
          </w:p>
          <w:p w:rsidR="00EE2F33" w:rsidRDefault="00BF1976">
            <w:pPr>
              <w:ind w:left="17"/>
            </w:pP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Uskrs u Zadarskoj županiji 2021. </w:t>
            </w:r>
          </w:p>
          <w:p w:rsidR="00EE2F33" w:rsidRDefault="00BF1976">
            <w:pPr>
              <w:ind w:left="2"/>
            </w:pPr>
            <w:r>
              <w:rPr>
                <w:sz w:val="24"/>
              </w:rPr>
              <w:t xml:space="preserve"> </w:t>
            </w:r>
          </w:p>
        </w:tc>
      </w:tr>
      <w:tr w:rsidR="00EE2F33">
        <w:trPr>
          <w:trHeight w:val="595"/>
        </w:trPr>
        <w:tc>
          <w:tcPr>
            <w:tcW w:w="3140" w:type="dxa"/>
            <w:gridSpan w:val="2"/>
            <w:tcBorders>
              <w:top w:val="dashed" w:sz="4" w:space="0" w:color="000000"/>
              <w:left w:val="nil"/>
              <w:bottom w:val="dashed" w:sz="4" w:space="0" w:color="000000"/>
              <w:right w:val="dashed" w:sz="4" w:space="0" w:color="000000"/>
            </w:tcBorders>
          </w:tcPr>
          <w:p w:rsidR="00EE2F33" w:rsidRDefault="00BF1976">
            <w:pPr>
              <w:ind w:left="17"/>
            </w:pPr>
            <w:r>
              <w:rPr>
                <w:color w:val="262626"/>
                <w:sz w:val="24"/>
              </w:rPr>
              <w:t>Profesor:</w:t>
            </w:r>
            <w:r>
              <w:rPr>
                <w:sz w:val="24"/>
              </w:rPr>
              <w:t xml:space="preserve"> </w:t>
            </w:r>
          </w:p>
          <w:p w:rsidR="00EE2F33" w:rsidRDefault="00BF1976">
            <w:pPr>
              <w:ind w:left="17"/>
            </w:pP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Ivana Vitlov </w:t>
            </w:r>
          </w:p>
        </w:tc>
      </w:tr>
      <w:tr w:rsidR="00EE2F33">
        <w:trPr>
          <w:trHeight w:val="598"/>
        </w:trPr>
        <w:tc>
          <w:tcPr>
            <w:tcW w:w="3140" w:type="dxa"/>
            <w:gridSpan w:val="2"/>
            <w:tcBorders>
              <w:top w:val="dashed" w:sz="4" w:space="0" w:color="000000"/>
              <w:left w:val="nil"/>
              <w:bottom w:val="dashed" w:sz="4" w:space="0" w:color="000000"/>
              <w:right w:val="dashed" w:sz="4" w:space="0" w:color="000000"/>
            </w:tcBorders>
          </w:tcPr>
          <w:p w:rsidR="00EE2F33" w:rsidRDefault="00BF1976">
            <w:pPr>
              <w:ind w:left="17"/>
            </w:pPr>
            <w:r>
              <w:rPr>
                <w:color w:val="262626"/>
                <w:sz w:val="24"/>
              </w:rPr>
              <w:t>Razred:</w:t>
            </w:r>
            <w:r>
              <w:rPr>
                <w:sz w:val="24"/>
              </w:rPr>
              <w:t xml:space="preserve"> </w:t>
            </w:r>
          </w:p>
          <w:p w:rsidR="00EE2F33" w:rsidRDefault="00BF1976">
            <w:pPr>
              <w:ind w:left="17"/>
            </w:pP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pPr>
            <w:r>
              <w:rPr>
                <w:color w:val="262626"/>
                <w:sz w:val="24"/>
              </w:rPr>
              <w:t>2.D dizajn tekstila</w:t>
            </w:r>
            <w:r>
              <w:rPr>
                <w:sz w:val="24"/>
              </w:rPr>
              <w:t xml:space="preserve"> </w:t>
            </w:r>
          </w:p>
        </w:tc>
      </w:tr>
      <w:tr w:rsidR="00EE2F33">
        <w:trPr>
          <w:trHeight w:val="595"/>
        </w:trPr>
        <w:tc>
          <w:tcPr>
            <w:tcW w:w="3140" w:type="dxa"/>
            <w:gridSpan w:val="2"/>
            <w:tcBorders>
              <w:top w:val="dashed" w:sz="4" w:space="0" w:color="000000"/>
              <w:left w:val="nil"/>
              <w:bottom w:val="dashed" w:sz="4" w:space="0" w:color="000000"/>
              <w:right w:val="dashed" w:sz="4" w:space="0" w:color="000000"/>
            </w:tcBorders>
          </w:tcPr>
          <w:p w:rsidR="00EE2F33" w:rsidRDefault="00BF1976">
            <w:pPr>
              <w:ind w:left="17"/>
            </w:pPr>
            <w:r>
              <w:rPr>
                <w:color w:val="262626"/>
                <w:sz w:val="24"/>
              </w:rPr>
              <w:t>Planirani broj učenika:</w:t>
            </w:r>
            <w:r>
              <w:rPr>
                <w:sz w:val="24"/>
              </w:rPr>
              <w:t xml:space="preserve"> </w:t>
            </w:r>
          </w:p>
          <w:p w:rsidR="00EE2F33" w:rsidRDefault="00BF1976">
            <w:pPr>
              <w:ind w:left="17"/>
            </w:pP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pPr>
            <w:r>
              <w:rPr>
                <w:color w:val="262626"/>
                <w:sz w:val="24"/>
              </w:rPr>
              <w:t>5</w:t>
            </w:r>
            <w:r>
              <w:rPr>
                <w:sz w:val="24"/>
              </w:rPr>
              <w:t xml:space="preserve"> </w:t>
            </w:r>
          </w:p>
        </w:tc>
      </w:tr>
      <w:tr w:rsidR="00EE2F33">
        <w:trPr>
          <w:trHeight w:val="598"/>
        </w:trPr>
        <w:tc>
          <w:tcPr>
            <w:tcW w:w="3140" w:type="dxa"/>
            <w:gridSpan w:val="2"/>
            <w:tcBorders>
              <w:top w:val="dashed" w:sz="4" w:space="0" w:color="000000"/>
              <w:left w:val="nil"/>
              <w:bottom w:val="dashed" w:sz="4" w:space="0" w:color="000000"/>
              <w:right w:val="dashed" w:sz="4" w:space="0" w:color="000000"/>
            </w:tcBorders>
          </w:tcPr>
          <w:p w:rsidR="00EE2F33" w:rsidRDefault="00BF1976">
            <w:pPr>
              <w:ind w:left="17"/>
            </w:pPr>
            <w:r>
              <w:rPr>
                <w:color w:val="262626"/>
                <w:sz w:val="24"/>
              </w:rPr>
              <w:t>Planirani broj sati:</w:t>
            </w: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pPr>
            <w:r>
              <w:rPr>
                <w:color w:val="262626"/>
                <w:sz w:val="24"/>
              </w:rPr>
              <w:t>40 sati</w:t>
            </w:r>
            <w:r>
              <w:rPr>
                <w:sz w:val="24"/>
              </w:rPr>
              <w:t xml:space="preserve"> </w:t>
            </w:r>
          </w:p>
          <w:p w:rsidR="00EE2F33" w:rsidRDefault="00BF1976">
            <w:pPr>
              <w:ind w:left="2"/>
            </w:pPr>
            <w:r>
              <w:rPr>
                <w:sz w:val="24"/>
              </w:rPr>
              <w:t xml:space="preserve"> </w:t>
            </w:r>
          </w:p>
        </w:tc>
      </w:tr>
      <w:tr w:rsidR="00EE2F33">
        <w:trPr>
          <w:trHeight w:val="301"/>
        </w:trPr>
        <w:tc>
          <w:tcPr>
            <w:tcW w:w="17" w:type="dxa"/>
            <w:vMerge w:val="restart"/>
            <w:tcBorders>
              <w:top w:val="nil"/>
              <w:left w:val="nil"/>
              <w:bottom w:val="dashed" w:sz="4" w:space="0" w:color="000000"/>
              <w:right w:val="nil"/>
            </w:tcBorders>
          </w:tcPr>
          <w:p w:rsidR="00EE2F33" w:rsidRDefault="00EE2F33"/>
        </w:tc>
        <w:tc>
          <w:tcPr>
            <w:tcW w:w="3123" w:type="dxa"/>
            <w:tcBorders>
              <w:top w:val="dashed" w:sz="4" w:space="0" w:color="000000"/>
              <w:left w:val="nil"/>
              <w:bottom w:val="dashed" w:sz="4" w:space="0" w:color="000000"/>
              <w:right w:val="dashed" w:sz="4" w:space="0" w:color="000000"/>
            </w:tcBorders>
            <w:shd w:val="clear" w:color="auto" w:fill="595959"/>
          </w:tcPr>
          <w:p w:rsidR="00EE2F33" w:rsidRDefault="00BF1976">
            <w:r>
              <w:rPr>
                <w:sz w:val="24"/>
              </w:rPr>
              <w:t xml:space="preserve"> </w:t>
            </w:r>
          </w:p>
        </w:tc>
        <w:tc>
          <w:tcPr>
            <w:tcW w:w="6179" w:type="dxa"/>
            <w:tcBorders>
              <w:top w:val="dashed" w:sz="4" w:space="0" w:color="000000"/>
              <w:left w:val="dashed" w:sz="4" w:space="0" w:color="000000"/>
              <w:bottom w:val="dashed" w:sz="4" w:space="0" w:color="000000"/>
              <w:right w:val="nil"/>
            </w:tcBorders>
            <w:shd w:val="clear" w:color="auto" w:fill="595959"/>
          </w:tcPr>
          <w:p w:rsidR="00EE2F33" w:rsidRDefault="00BF1976">
            <w:pPr>
              <w:ind w:left="2"/>
            </w:pPr>
            <w:r>
              <w:rPr>
                <w:sz w:val="24"/>
              </w:rPr>
              <w:t xml:space="preserve"> </w:t>
            </w:r>
          </w:p>
        </w:tc>
      </w:tr>
      <w:tr w:rsidR="00EE2F33">
        <w:trPr>
          <w:trHeight w:val="1715"/>
        </w:trPr>
        <w:tc>
          <w:tcPr>
            <w:tcW w:w="0" w:type="auto"/>
            <w:vMerge/>
            <w:tcBorders>
              <w:top w:val="nil"/>
              <w:left w:val="nil"/>
              <w:bottom w:val="nil"/>
              <w:right w:val="nil"/>
            </w:tcBorders>
          </w:tcPr>
          <w:p w:rsidR="00EE2F33" w:rsidRDefault="00EE2F33"/>
        </w:tc>
        <w:tc>
          <w:tcPr>
            <w:tcW w:w="3123" w:type="dxa"/>
            <w:tcBorders>
              <w:top w:val="dashed" w:sz="4" w:space="0" w:color="000000"/>
              <w:left w:val="nil"/>
              <w:bottom w:val="dashed" w:sz="4" w:space="0" w:color="000000"/>
              <w:right w:val="dashed" w:sz="4" w:space="0" w:color="000000"/>
            </w:tcBorders>
          </w:tcPr>
          <w:p w:rsidR="00EE2F33" w:rsidRDefault="00BF1976">
            <w:r>
              <w:rPr>
                <w:sz w:val="24"/>
              </w:rPr>
              <w:t xml:space="preserve"> </w:t>
            </w:r>
          </w:p>
          <w:p w:rsidR="00EE2F33" w:rsidRDefault="00BF1976">
            <w:pPr>
              <w:ind w:right="35"/>
            </w:pPr>
            <w:r>
              <w:rPr>
                <w:color w:val="262626"/>
                <w:sz w:val="24"/>
              </w:rPr>
              <w:t>Ciljevi aktivnosti, programa i/ili projekta:</w:t>
            </w:r>
            <w:r>
              <w:rPr>
                <w:sz w:val="24"/>
              </w:rPr>
              <w:t xml:space="preserve"> </w:t>
            </w:r>
          </w:p>
          <w:p w:rsidR="00EE2F33" w:rsidRDefault="00BF1976">
            <w:r>
              <w:rPr>
                <w:sz w:val="24"/>
              </w:rPr>
              <w:t xml:space="preserve"> </w:t>
            </w:r>
          </w:p>
          <w:p w:rsidR="00EE2F33" w:rsidRDefault="00BF1976">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right="29" w:firstLine="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4"/>
              </w:rPr>
              <w:t xml:space="preserve">Poticanje individualnog, kreativnog i eksperimentalnog pristupa u primjeni različitih tehnika i medija  za izradu unikatnih uskrsnih ukrasa. Učenici  dizajna tekstila osmislili bi unikatne uskrsne ukrase primjenom različitih tehnika </w:t>
            </w:r>
          </w:p>
        </w:tc>
      </w:tr>
      <w:tr w:rsidR="00EE2F33">
        <w:trPr>
          <w:trHeight w:val="1183"/>
        </w:trPr>
        <w:tc>
          <w:tcPr>
            <w:tcW w:w="0" w:type="auto"/>
            <w:vMerge/>
            <w:tcBorders>
              <w:top w:val="nil"/>
              <w:left w:val="nil"/>
              <w:bottom w:val="nil"/>
              <w:right w:val="nil"/>
            </w:tcBorders>
          </w:tcPr>
          <w:p w:rsidR="00EE2F33" w:rsidRDefault="00EE2F33"/>
        </w:tc>
        <w:tc>
          <w:tcPr>
            <w:tcW w:w="3123" w:type="dxa"/>
            <w:tcBorders>
              <w:top w:val="dashed" w:sz="4" w:space="0" w:color="000000"/>
              <w:left w:val="nil"/>
              <w:bottom w:val="dashed" w:sz="4" w:space="0" w:color="000000"/>
              <w:right w:val="dashed" w:sz="4" w:space="0" w:color="000000"/>
            </w:tcBorders>
          </w:tcPr>
          <w:p w:rsidR="00EE2F33" w:rsidRDefault="00BF1976">
            <w:r>
              <w:rPr>
                <w:color w:val="262626"/>
                <w:sz w:val="24"/>
              </w:rPr>
              <w:t>Namjena aktivnosti, programa i/ili projekta:</w:t>
            </w: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numPr>
                <w:ilvl w:val="0"/>
                <w:numId w:val="21"/>
              </w:numPr>
              <w:ind w:hanging="360"/>
            </w:pPr>
            <w:r>
              <w:rPr>
                <w:sz w:val="24"/>
              </w:rPr>
              <w:t xml:space="preserve">osposobiti učenike da samostalno kreiraju, izrade ukrasne predmete te ih prezentiraju </w:t>
            </w:r>
          </w:p>
          <w:p w:rsidR="00EE2F33" w:rsidRDefault="00BF1976">
            <w:pPr>
              <w:numPr>
                <w:ilvl w:val="0"/>
                <w:numId w:val="21"/>
              </w:numPr>
              <w:ind w:hanging="360"/>
            </w:pPr>
            <w:r>
              <w:rPr>
                <w:sz w:val="24"/>
              </w:rPr>
              <w:t xml:space="preserve">stvaranje uskrsnog ugođaja u prostoru Zadarske županije </w:t>
            </w:r>
          </w:p>
        </w:tc>
      </w:tr>
      <w:tr w:rsidR="00EE2F33">
        <w:trPr>
          <w:trHeight w:val="888"/>
        </w:trPr>
        <w:tc>
          <w:tcPr>
            <w:tcW w:w="0" w:type="auto"/>
            <w:vMerge/>
            <w:tcBorders>
              <w:top w:val="nil"/>
              <w:left w:val="nil"/>
              <w:bottom w:val="nil"/>
              <w:right w:val="nil"/>
            </w:tcBorders>
          </w:tcPr>
          <w:p w:rsidR="00EE2F33" w:rsidRDefault="00EE2F33"/>
        </w:tc>
        <w:tc>
          <w:tcPr>
            <w:tcW w:w="3123" w:type="dxa"/>
            <w:tcBorders>
              <w:top w:val="dashed" w:sz="4" w:space="0" w:color="000000"/>
              <w:left w:val="nil"/>
              <w:bottom w:val="dashed" w:sz="4" w:space="0" w:color="000000"/>
              <w:right w:val="dashed" w:sz="4" w:space="0" w:color="000000"/>
            </w:tcBorders>
          </w:tcPr>
          <w:p w:rsidR="00EE2F33" w:rsidRDefault="00BF1976">
            <w:r>
              <w:rPr>
                <w:color w:val="262626"/>
                <w:sz w:val="24"/>
              </w:rPr>
              <w:t xml:space="preserve">Nositelj/i aktivnosti, programa </w:t>
            </w:r>
          </w:p>
          <w:p w:rsidR="00EE2F33" w:rsidRDefault="00BF1976">
            <w:r>
              <w:rPr>
                <w:color w:val="262626"/>
                <w:sz w:val="24"/>
              </w:rPr>
              <w:t>i/ili projekta i njihova odgovornost:</w:t>
            </w: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Ivana Vitlov i učenici dizajna tekstila su zaduženi za organizaciju projekta. </w:t>
            </w:r>
          </w:p>
        </w:tc>
      </w:tr>
      <w:tr w:rsidR="00EE2F33">
        <w:trPr>
          <w:trHeight w:val="1090"/>
        </w:trPr>
        <w:tc>
          <w:tcPr>
            <w:tcW w:w="0" w:type="auto"/>
            <w:vMerge/>
            <w:tcBorders>
              <w:top w:val="nil"/>
              <w:left w:val="nil"/>
              <w:bottom w:val="nil"/>
              <w:right w:val="nil"/>
            </w:tcBorders>
          </w:tcPr>
          <w:p w:rsidR="00EE2F33" w:rsidRDefault="00EE2F33"/>
        </w:tc>
        <w:tc>
          <w:tcPr>
            <w:tcW w:w="3123" w:type="dxa"/>
            <w:tcBorders>
              <w:top w:val="dashed" w:sz="4" w:space="0" w:color="000000"/>
              <w:left w:val="nil"/>
              <w:bottom w:val="dashed" w:sz="4" w:space="0" w:color="000000"/>
              <w:right w:val="dashed" w:sz="4" w:space="0" w:color="000000"/>
            </w:tcBorders>
          </w:tcPr>
          <w:p w:rsidR="00EE2F33" w:rsidRDefault="00BF1976">
            <w:pPr>
              <w:jc w:val="both"/>
            </w:pPr>
            <w:r>
              <w:rPr>
                <w:color w:val="262626"/>
                <w:sz w:val="24"/>
              </w:rPr>
              <w:t>Način realizacije aktivnosti, programa i/ili projekta:</w:t>
            </w: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Sva ponuđena rješenja analizirale bi nastavnica i učenici i zajednički bi odabrali  najbolja rješenja koje bi zatim realizirali u izabranim tehnikama </w:t>
            </w:r>
          </w:p>
        </w:tc>
      </w:tr>
      <w:tr w:rsidR="00EE2F33">
        <w:trPr>
          <w:trHeight w:val="888"/>
        </w:trPr>
        <w:tc>
          <w:tcPr>
            <w:tcW w:w="0" w:type="auto"/>
            <w:vMerge/>
            <w:tcBorders>
              <w:top w:val="nil"/>
              <w:left w:val="nil"/>
              <w:bottom w:val="nil"/>
              <w:right w:val="nil"/>
            </w:tcBorders>
          </w:tcPr>
          <w:p w:rsidR="00EE2F33" w:rsidRDefault="00EE2F33"/>
        </w:tc>
        <w:tc>
          <w:tcPr>
            <w:tcW w:w="3123" w:type="dxa"/>
            <w:tcBorders>
              <w:top w:val="dashed" w:sz="4" w:space="0" w:color="000000"/>
              <w:left w:val="nil"/>
              <w:bottom w:val="dashed" w:sz="4" w:space="0" w:color="000000"/>
              <w:right w:val="dashed" w:sz="4" w:space="0" w:color="000000"/>
            </w:tcBorders>
          </w:tcPr>
          <w:p w:rsidR="00EE2F33" w:rsidRDefault="00BF1976">
            <w:pPr>
              <w:ind w:right="1010"/>
              <w:jc w:val="both"/>
            </w:pPr>
            <w:r>
              <w:rPr>
                <w:color w:val="262626"/>
                <w:sz w:val="24"/>
              </w:rPr>
              <w:t xml:space="preserve">Vremenik aktivnosti, programa i/ili </w:t>
            </w:r>
            <w:r>
              <w:rPr>
                <w:sz w:val="24"/>
              </w:rPr>
              <w:t xml:space="preserve"> </w:t>
            </w:r>
            <w:r>
              <w:rPr>
                <w:color w:val="262626"/>
                <w:sz w:val="24"/>
              </w:rPr>
              <w:t>projekta:</w:t>
            </w: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ožujak 2021. – travanj 2021. </w:t>
            </w:r>
          </w:p>
          <w:p w:rsidR="00EE2F33" w:rsidRDefault="00BF1976">
            <w:pPr>
              <w:ind w:left="2"/>
            </w:pPr>
            <w:r>
              <w:rPr>
                <w:sz w:val="24"/>
              </w:rPr>
              <w:t xml:space="preserve"> </w:t>
            </w:r>
          </w:p>
        </w:tc>
      </w:tr>
      <w:tr w:rsidR="00EE2F33">
        <w:trPr>
          <w:trHeight w:val="1476"/>
        </w:trPr>
        <w:tc>
          <w:tcPr>
            <w:tcW w:w="0" w:type="auto"/>
            <w:vMerge/>
            <w:tcBorders>
              <w:top w:val="nil"/>
              <w:left w:val="nil"/>
              <w:bottom w:val="nil"/>
              <w:right w:val="nil"/>
            </w:tcBorders>
          </w:tcPr>
          <w:p w:rsidR="00EE2F33" w:rsidRDefault="00EE2F33"/>
        </w:tc>
        <w:tc>
          <w:tcPr>
            <w:tcW w:w="3123" w:type="dxa"/>
            <w:tcBorders>
              <w:top w:val="dashed" w:sz="4" w:space="0" w:color="000000"/>
              <w:left w:val="nil"/>
              <w:bottom w:val="dashed" w:sz="4" w:space="0" w:color="000000"/>
              <w:right w:val="dashed" w:sz="4" w:space="0" w:color="000000"/>
            </w:tcBorders>
          </w:tcPr>
          <w:p w:rsidR="00EE2F33" w:rsidRDefault="00BF1976">
            <w:r>
              <w:rPr>
                <w:color w:val="262626"/>
                <w:sz w:val="24"/>
              </w:rPr>
              <w:t>Način vrednovanja i način korištenja rezultata vrednovanja:</w:t>
            </w: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spacing w:after="2"/>
              <w:ind w:left="2" w:right="536"/>
            </w:pPr>
            <w:r>
              <w:rPr>
                <w:sz w:val="24"/>
              </w:rPr>
              <w:t xml:space="preserve">Rezultati vrednovanja biti će korišteni u okviru struke i nastavnog predmeta na kojem se projekt odvijao. Radovi će se biti izloženi u prostoru Zadarske županije u vrijeme Uskrsa. </w:t>
            </w:r>
          </w:p>
          <w:p w:rsidR="00EE2F33" w:rsidRDefault="00BF1976">
            <w:pPr>
              <w:ind w:left="2"/>
            </w:pPr>
            <w:r>
              <w:rPr>
                <w:sz w:val="24"/>
              </w:rPr>
              <w:t xml:space="preserve"> </w:t>
            </w:r>
          </w:p>
        </w:tc>
      </w:tr>
      <w:tr w:rsidR="00EE2F33">
        <w:trPr>
          <w:trHeight w:val="596"/>
        </w:trPr>
        <w:tc>
          <w:tcPr>
            <w:tcW w:w="0" w:type="auto"/>
            <w:vMerge/>
            <w:tcBorders>
              <w:top w:val="nil"/>
              <w:left w:val="nil"/>
              <w:bottom w:val="dashed" w:sz="4" w:space="0" w:color="000000"/>
              <w:right w:val="nil"/>
            </w:tcBorders>
          </w:tcPr>
          <w:p w:rsidR="00EE2F33" w:rsidRDefault="00EE2F33"/>
        </w:tc>
        <w:tc>
          <w:tcPr>
            <w:tcW w:w="3123" w:type="dxa"/>
            <w:tcBorders>
              <w:top w:val="dashed" w:sz="4" w:space="0" w:color="000000"/>
              <w:left w:val="nil"/>
              <w:bottom w:val="dashed" w:sz="4" w:space="0" w:color="000000"/>
              <w:right w:val="dashed" w:sz="4" w:space="0" w:color="000000"/>
            </w:tcBorders>
          </w:tcPr>
          <w:p w:rsidR="00EE2F33" w:rsidRDefault="00BF1976">
            <w:pPr>
              <w:jc w:val="both"/>
            </w:pPr>
            <w:r>
              <w:rPr>
                <w:color w:val="262626"/>
                <w:sz w:val="24"/>
              </w:rPr>
              <w:t>Detaljan troškovnik aktivnosti, programa i/ili projekta:</w:t>
            </w:r>
            <w:r>
              <w:rPr>
                <w:sz w:val="24"/>
              </w:rPr>
              <w:t xml:space="preserve"> </w:t>
            </w:r>
          </w:p>
        </w:tc>
        <w:tc>
          <w:tcPr>
            <w:tcW w:w="6179" w:type="dxa"/>
            <w:tcBorders>
              <w:top w:val="dashed" w:sz="4" w:space="0" w:color="000000"/>
              <w:left w:val="dashed" w:sz="4" w:space="0" w:color="000000"/>
              <w:bottom w:val="dashed" w:sz="4" w:space="0" w:color="000000"/>
              <w:right w:val="nil"/>
            </w:tcBorders>
          </w:tcPr>
          <w:p w:rsidR="00EE2F33" w:rsidRDefault="00BF1976">
            <w:pPr>
              <w:ind w:left="2"/>
            </w:pPr>
            <w:r>
              <w:rPr>
                <w:sz w:val="24"/>
              </w:rPr>
              <w:t xml:space="preserve">Troškovnik: Razni materijali za ukrase 800 kn </w:t>
            </w:r>
          </w:p>
        </w:tc>
      </w:tr>
    </w:tbl>
    <w:p w:rsidR="00EE2F33" w:rsidRDefault="00BF1976">
      <w:pPr>
        <w:spacing w:after="224"/>
        <w:ind w:left="284"/>
      </w:pPr>
      <w:r>
        <w:rPr>
          <w:sz w:val="24"/>
        </w:rPr>
        <w:t xml:space="preserve"> </w:t>
      </w:r>
    </w:p>
    <w:p w:rsidR="00EE2F33" w:rsidRDefault="00BF1976">
      <w:pPr>
        <w:spacing w:after="226"/>
        <w:ind w:left="284"/>
      </w:pPr>
      <w:r>
        <w:rPr>
          <w:sz w:val="24"/>
        </w:rPr>
        <w:t xml:space="preserve"> </w:t>
      </w:r>
    </w:p>
    <w:p w:rsidR="00EE2F33" w:rsidRDefault="00BF1976">
      <w:pPr>
        <w:spacing w:after="0"/>
        <w:ind w:left="284"/>
      </w:pPr>
      <w:r>
        <w:rPr>
          <w:sz w:val="24"/>
        </w:rPr>
        <w:t xml:space="preserve"> </w:t>
      </w:r>
    </w:p>
    <w:p w:rsidR="00EE2F33" w:rsidRDefault="00BF1976">
      <w:pPr>
        <w:pStyle w:val="Naslov1"/>
        <w:ind w:left="639"/>
      </w:pPr>
      <w:r>
        <w:t xml:space="preserve">18. ŠPUD SE PREDSTAVLJA PUTEM DRUŠTVENIH MREŽA </w:t>
      </w:r>
    </w:p>
    <w:tbl>
      <w:tblPr>
        <w:tblStyle w:val="TableGrid"/>
        <w:tblW w:w="9290" w:type="dxa"/>
        <w:tblInd w:w="176" w:type="dxa"/>
        <w:tblCellMar>
          <w:top w:w="57" w:type="dxa"/>
          <w:left w:w="107" w:type="dxa"/>
          <w:right w:w="115" w:type="dxa"/>
        </w:tblCellMar>
        <w:tblLook w:val="04A0" w:firstRow="1" w:lastRow="0" w:firstColumn="1" w:lastColumn="0" w:noHBand="0" w:noVBand="1"/>
      </w:tblPr>
      <w:tblGrid>
        <w:gridCol w:w="4572"/>
        <w:gridCol w:w="4718"/>
      </w:tblGrid>
      <w:tr w:rsidR="00EE2F33">
        <w:trPr>
          <w:trHeight w:val="596"/>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Naziv aktivnosti, programa i/ili projekta: </w:t>
            </w:r>
          </w:p>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ŠPUD SE PREDSTAVLJA PUTEM DRUŠTVENIH MREŽA</w:t>
            </w:r>
            <w:r>
              <w:rPr>
                <w:rFonts w:ascii="Cambria" w:eastAsia="Cambria" w:hAnsi="Cambria" w:cs="Cambria"/>
                <w:sz w:val="28"/>
              </w:rPr>
              <w:t xml:space="preserve"> </w:t>
            </w:r>
          </w:p>
        </w:tc>
      </w:tr>
      <w:tr w:rsidR="00EE2F33">
        <w:trPr>
          <w:trHeight w:val="436"/>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Razred: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Svi razredi škole</w:t>
            </w:r>
            <w:r>
              <w:rPr>
                <w:rFonts w:ascii="Cambria" w:eastAsia="Cambria" w:hAnsi="Cambria" w:cs="Cambria"/>
                <w:sz w:val="28"/>
              </w:rPr>
              <w:t xml:space="preserve"> </w:t>
            </w:r>
          </w:p>
        </w:tc>
      </w:tr>
      <w:tr w:rsidR="00EE2F33">
        <w:trPr>
          <w:trHeight w:val="300"/>
        </w:trPr>
        <w:tc>
          <w:tcPr>
            <w:tcW w:w="4572" w:type="dxa"/>
            <w:tcBorders>
              <w:top w:val="single" w:sz="4" w:space="0" w:color="000000"/>
              <w:left w:val="nil"/>
              <w:bottom w:val="single" w:sz="4" w:space="0" w:color="000000"/>
              <w:right w:val="single" w:sz="4" w:space="0" w:color="000000"/>
            </w:tcBorders>
            <w:shd w:val="clear" w:color="auto" w:fill="595959"/>
          </w:tcPr>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shd w:val="clear" w:color="auto" w:fill="595959"/>
          </w:tcPr>
          <w:p w:rsidR="00EE2F33" w:rsidRDefault="00BF1976">
            <w:r>
              <w:rPr>
                <w:rFonts w:ascii="Candara" w:eastAsia="Candara" w:hAnsi="Candara" w:cs="Candara"/>
                <w:color w:val="262626"/>
                <w:sz w:val="24"/>
              </w:rPr>
              <w:t xml:space="preserve"> </w:t>
            </w:r>
          </w:p>
        </w:tc>
      </w:tr>
      <w:tr w:rsidR="00EE2F33">
        <w:trPr>
          <w:trHeight w:val="5003"/>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Ciljevi aktivnosti: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 </w:t>
            </w:r>
          </w:p>
          <w:p w:rsidR="00EE2F33" w:rsidRDefault="00BF1976">
            <w:pPr>
              <w:spacing w:after="20" w:line="238" w:lineRule="auto"/>
              <w:ind w:left="720" w:hanging="361"/>
            </w:pPr>
            <w:r>
              <w:rPr>
                <w:noProof/>
              </w:rPr>
              <w:drawing>
                <wp:inline distT="0" distB="0" distL="0" distR="0">
                  <wp:extent cx="126365" cy="126365"/>
                  <wp:effectExtent l="0" t="0" r="0" b="0"/>
                  <wp:docPr id="6750" name="Picture 6750"/>
                  <wp:cNvGraphicFramePr/>
                  <a:graphic xmlns:a="http://schemas.openxmlformats.org/drawingml/2006/main">
                    <a:graphicData uri="http://schemas.openxmlformats.org/drawingml/2006/picture">
                      <pic:pic xmlns:pic="http://schemas.openxmlformats.org/drawingml/2006/picture">
                        <pic:nvPicPr>
                          <pic:cNvPr id="6750" name="Picture 6750"/>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Potaknuti zanimanje građana za aktivnosti ŠPUD-a Zadar </w:t>
            </w:r>
          </w:p>
          <w:p w:rsidR="00EE2F33" w:rsidRDefault="00BF1976">
            <w:pPr>
              <w:spacing w:after="17" w:line="238" w:lineRule="auto"/>
              <w:ind w:left="720" w:hanging="361"/>
            </w:pPr>
            <w:r>
              <w:rPr>
                <w:noProof/>
              </w:rPr>
              <w:drawing>
                <wp:inline distT="0" distB="0" distL="0" distR="0">
                  <wp:extent cx="126365" cy="126365"/>
                  <wp:effectExtent l="0" t="0" r="0" b="0"/>
                  <wp:docPr id="6758" name="Picture 6758"/>
                  <wp:cNvGraphicFramePr/>
                  <a:graphic xmlns:a="http://schemas.openxmlformats.org/drawingml/2006/main">
                    <a:graphicData uri="http://schemas.openxmlformats.org/drawingml/2006/picture">
                      <pic:pic xmlns:pic="http://schemas.openxmlformats.org/drawingml/2006/picture">
                        <pic:nvPicPr>
                          <pic:cNvPr id="6758" name="Picture 6758"/>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Osvijestiti važnost umjetnosti u današnjem suvremenom svijetu </w:t>
            </w:r>
          </w:p>
          <w:p w:rsidR="00EE2F33" w:rsidRDefault="00BF1976">
            <w:pPr>
              <w:spacing w:after="18" w:line="238" w:lineRule="auto"/>
              <w:ind w:left="720" w:hanging="361"/>
            </w:pPr>
            <w:r>
              <w:rPr>
                <w:noProof/>
              </w:rPr>
              <w:drawing>
                <wp:inline distT="0" distB="0" distL="0" distR="0">
                  <wp:extent cx="126365" cy="126365"/>
                  <wp:effectExtent l="0" t="0" r="0" b="0"/>
                  <wp:docPr id="6764" name="Picture 6764"/>
                  <wp:cNvGraphicFramePr/>
                  <a:graphic xmlns:a="http://schemas.openxmlformats.org/drawingml/2006/main">
                    <a:graphicData uri="http://schemas.openxmlformats.org/drawingml/2006/picture">
                      <pic:pic xmlns:pic="http://schemas.openxmlformats.org/drawingml/2006/picture">
                        <pic:nvPicPr>
                          <pic:cNvPr id="6764" name="Picture 6764"/>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Kod mlađe generacije potaknuti zanimanje za istraživanje umjetnosti </w:t>
            </w:r>
          </w:p>
          <w:p w:rsidR="00EE2F33" w:rsidRDefault="00BF1976">
            <w:pPr>
              <w:spacing w:line="239" w:lineRule="auto"/>
              <w:ind w:left="720" w:hanging="361"/>
            </w:pPr>
            <w:r>
              <w:rPr>
                <w:noProof/>
              </w:rPr>
              <w:drawing>
                <wp:inline distT="0" distB="0" distL="0" distR="0">
                  <wp:extent cx="126365" cy="126365"/>
                  <wp:effectExtent l="0" t="0" r="0" b="0"/>
                  <wp:docPr id="6770" name="Picture 6770"/>
                  <wp:cNvGraphicFramePr/>
                  <a:graphic xmlns:a="http://schemas.openxmlformats.org/drawingml/2006/main">
                    <a:graphicData uri="http://schemas.openxmlformats.org/drawingml/2006/picture">
                      <pic:pic xmlns:pic="http://schemas.openxmlformats.org/drawingml/2006/picture">
                        <pic:nvPicPr>
                          <pic:cNvPr id="6770" name="Picture 6770"/>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Predstaviti različite projekte i aktivnosti učenika i nastavnika ŠPUD-</w:t>
            </w:r>
          </w:p>
          <w:p w:rsidR="00EE2F33" w:rsidRDefault="00BF1976">
            <w:pPr>
              <w:ind w:left="720"/>
            </w:pPr>
            <w:r>
              <w:rPr>
                <w:rFonts w:ascii="Candara" w:eastAsia="Candara" w:hAnsi="Candara" w:cs="Candara"/>
                <w:color w:val="262626"/>
                <w:sz w:val="24"/>
              </w:rPr>
              <w:t xml:space="preserve">a tijekom školske godine </w:t>
            </w:r>
          </w:p>
          <w:p w:rsidR="00EE2F33" w:rsidRDefault="00BF1976">
            <w:pPr>
              <w:spacing w:after="16" w:line="238" w:lineRule="auto"/>
              <w:ind w:left="720" w:hanging="361"/>
            </w:pPr>
            <w:r>
              <w:rPr>
                <w:noProof/>
              </w:rPr>
              <w:drawing>
                <wp:inline distT="0" distB="0" distL="0" distR="0">
                  <wp:extent cx="126365" cy="126365"/>
                  <wp:effectExtent l="0" t="0" r="0" b="0"/>
                  <wp:docPr id="6779" name="Picture 6779"/>
                  <wp:cNvGraphicFramePr/>
                  <a:graphic xmlns:a="http://schemas.openxmlformats.org/drawingml/2006/main">
                    <a:graphicData uri="http://schemas.openxmlformats.org/drawingml/2006/picture">
                      <pic:pic xmlns:pic="http://schemas.openxmlformats.org/drawingml/2006/picture">
                        <pic:nvPicPr>
                          <pic:cNvPr id="6779" name="Picture 6779"/>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Senzibilizirati za istraživanje vizualnog jezika i svijeta umjetnosti, solidarnosti, moralnosti i važnosti općedobrih ljudskih stremljenja </w:t>
            </w:r>
          </w:p>
          <w:p w:rsidR="00EE2F33" w:rsidRDefault="00BF1976">
            <w:pPr>
              <w:spacing w:after="63"/>
              <w:ind w:left="359"/>
            </w:pPr>
            <w:r>
              <w:rPr>
                <w:noProof/>
              </w:rPr>
              <w:drawing>
                <wp:anchor distT="0" distB="0" distL="114300" distR="114300" simplePos="0" relativeHeight="251669504" behindDoc="0" locked="0" layoutInCell="1" allowOverlap="0">
                  <wp:simplePos x="0" y="0"/>
                  <wp:positionH relativeFrom="column">
                    <wp:posOffset>295783</wp:posOffset>
                  </wp:positionH>
                  <wp:positionV relativeFrom="paragraph">
                    <wp:posOffset>166370</wp:posOffset>
                  </wp:positionV>
                  <wp:extent cx="152400" cy="152400"/>
                  <wp:effectExtent l="0" t="0" r="0" b="0"/>
                  <wp:wrapSquare wrapText="bothSides"/>
                  <wp:docPr id="6792" name="Picture 6792"/>
                  <wp:cNvGraphicFramePr/>
                  <a:graphic xmlns:a="http://schemas.openxmlformats.org/drawingml/2006/main">
                    <a:graphicData uri="http://schemas.openxmlformats.org/drawingml/2006/picture">
                      <pic:pic xmlns:pic="http://schemas.openxmlformats.org/drawingml/2006/picture">
                        <pic:nvPicPr>
                          <pic:cNvPr id="6792" name="Picture 6792"/>
                          <pic:cNvPicPr/>
                        </pic:nvPicPr>
                        <pic:blipFill>
                          <a:blip r:embed="rId13"/>
                          <a:stretch>
                            <a:fillRect/>
                          </a:stretch>
                        </pic:blipFill>
                        <pic:spPr>
                          <a:xfrm>
                            <a:off x="0" y="0"/>
                            <a:ext cx="152400" cy="152400"/>
                          </a:xfrm>
                          <a:prstGeom prst="rect">
                            <a:avLst/>
                          </a:prstGeom>
                        </pic:spPr>
                      </pic:pic>
                    </a:graphicData>
                  </a:graphic>
                </wp:anchor>
              </w:drawing>
            </w:r>
            <w:r>
              <w:rPr>
                <w:noProof/>
              </w:rPr>
              <w:drawing>
                <wp:inline distT="0" distB="0" distL="0" distR="0">
                  <wp:extent cx="126365" cy="127000"/>
                  <wp:effectExtent l="0" t="0" r="0" b="0"/>
                  <wp:docPr id="6787" name="Picture 6787"/>
                  <wp:cNvGraphicFramePr/>
                  <a:graphic xmlns:a="http://schemas.openxmlformats.org/drawingml/2006/main">
                    <a:graphicData uri="http://schemas.openxmlformats.org/drawingml/2006/picture">
                      <pic:pic xmlns:pic="http://schemas.openxmlformats.org/drawingml/2006/picture">
                        <pic:nvPicPr>
                          <pic:cNvPr id="6787" name="Picture 6787"/>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Poticati na komunikaciju i suradnju </w:t>
            </w:r>
          </w:p>
          <w:p w:rsidR="00EE2F33" w:rsidRDefault="00BF1976">
            <w:pPr>
              <w:ind w:left="479" w:hanging="120"/>
            </w:pPr>
            <w:r>
              <w:rPr>
                <w:rFonts w:ascii="Arial" w:eastAsia="Arial" w:hAnsi="Arial" w:cs="Arial"/>
                <w:sz w:val="28"/>
              </w:rPr>
              <w:t xml:space="preserve"> </w:t>
            </w:r>
            <w:r>
              <w:rPr>
                <w:rFonts w:ascii="Candara" w:eastAsia="Candara" w:hAnsi="Candara" w:cs="Candara"/>
                <w:color w:val="262626"/>
                <w:sz w:val="24"/>
              </w:rPr>
              <w:t>Poticati razvijanje ideje o umjetnosti kao pokretaču društvenih zbivanja</w:t>
            </w:r>
            <w:r>
              <w:rPr>
                <w:rFonts w:ascii="Cambria" w:eastAsia="Cambria" w:hAnsi="Cambria" w:cs="Cambria"/>
                <w:sz w:val="28"/>
              </w:rPr>
              <w:t xml:space="preserve"> </w:t>
            </w:r>
          </w:p>
        </w:tc>
      </w:tr>
      <w:tr w:rsidR="00EE2F33">
        <w:trPr>
          <w:trHeight w:val="4112"/>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Aktivnosti i njihova primjena</w:t>
            </w:r>
            <w:r>
              <w:rPr>
                <w:rFonts w:ascii="Comic Sans MS" w:eastAsia="Comic Sans MS" w:hAnsi="Comic Sans MS" w:cs="Comic Sans MS"/>
                <w:b/>
                <w:color w:val="262626"/>
                <w:sz w:val="20"/>
              </w:rPr>
              <w:t>:</w:t>
            </w:r>
            <w:r>
              <w:rPr>
                <w:rFonts w:ascii="Candara" w:eastAsia="Candara" w:hAnsi="Candara" w:cs="Candara"/>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pPr>
              <w:numPr>
                <w:ilvl w:val="0"/>
                <w:numId w:val="22"/>
              </w:numPr>
              <w:spacing w:after="5" w:line="239" w:lineRule="auto"/>
              <w:ind w:hanging="348"/>
            </w:pPr>
            <w:r>
              <w:rPr>
                <w:rFonts w:ascii="Candara" w:eastAsia="Candara" w:hAnsi="Candara" w:cs="Candara"/>
                <w:color w:val="262626"/>
                <w:sz w:val="24"/>
              </w:rPr>
              <w:t xml:space="preserve">Dokumentiranje sadržaja projekata, izložbi i aktivnosti tijekom školske godine </w:t>
            </w:r>
          </w:p>
          <w:p w:rsidR="00EE2F33" w:rsidRDefault="00BF1976">
            <w:pPr>
              <w:numPr>
                <w:ilvl w:val="0"/>
                <w:numId w:val="22"/>
              </w:numPr>
              <w:spacing w:after="6" w:line="239" w:lineRule="auto"/>
              <w:ind w:hanging="348"/>
            </w:pPr>
            <w:r>
              <w:rPr>
                <w:rFonts w:ascii="Candara" w:eastAsia="Candara" w:hAnsi="Candara" w:cs="Candara"/>
                <w:color w:val="262626"/>
                <w:sz w:val="24"/>
              </w:rPr>
              <w:t xml:space="preserve">Upoznavanje s radom sadašnjih i bivših učenika škole </w:t>
            </w:r>
          </w:p>
          <w:p w:rsidR="00EE2F33" w:rsidRDefault="00BF1976">
            <w:pPr>
              <w:numPr>
                <w:ilvl w:val="0"/>
                <w:numId w:val="22"/>
              </w:numPr>
              <w:spacing w:after="6" w:line="238" w:lineRule="auto"/>
              <w:ind w:hanging="348"/>
            </w:pPr>
            <w:r>
              <w:rPr>
                <w:rFonts w:ascii="Candara" w:eastAsia="Candara" w:hAnsi="Candara" w:cs="Candara"/>
                <w:color w:val="262626"/>
                <w:sz w:val="24"/>
              </w:rPr>
              <w:t xml:space="preserve">Predstavljanje pojedinih različitih segmenata praktičnog učioničkog i terenskog rada </w:t>
            </w:r>
          </w:p>
          <w:p w:rsidR="00EE2F33" w:rsidRDefault="00BF1976">
            <w:pPr>
              <w:numPr>
                <w:ilvl w:val="0"/>
                <w:numId w:val="22"/>
              </w:numPr>
              <w:spacing w:after="6" w:line="238" w:lineRule="auto"/>
              <w:ind w:hanging="348"/>
            </w:pPr>
            <w:r>
              <w:rPr>
                <w:rFonts w:ascii="Candara" w:eastAsia="Candara" w:hAnsi="Candara" w:cs="Candara"/>
                <w:color w:val="262626"/>
                <w:sz w:val="24"/>
              </w:rPr>
              <w:t xml:space="preserve">Predstavljanje ideja i misli o temama važnim za zdravi razvoj pojedinca kao ljudskog bića </w:t>
            </w:r>
          </w:p>
          <w:p w:rsidR="00EE2F33" w:rsidRDefault="00BF1976">
            <w:pPr>
              <w:numPr>
                <w:ilvl w:val="0"/>
                <w:numId w:val="22"/>
              </w:numPr>
              <w:ind w:hanging="348"/>
            </w:pPr>
            <w:r>
              <w:rPr>
                <w:rFonts w:ascii="Candara" w:eastAsia="Candara" w:hAnsi="Candara" w:cs="Candara"/>
                <w:color w:val="262626"/>
                <w:sz w:val="24"/>
              </w:rPr>
              <w:t xml:space="preserve">Upoznavanje sa suvremenim umjetničkim trendovima kao i povijesnim idejama </w:t>
            </w:r>
            <w:r>
              <w:rPr>
                <w:rFonts w:ascii="Cambria" w:eastAsia="Cambria" w:hAnsi="Cambria" w:cs="Cambria"/>
                <w:sz w:val="28"/>
              </w:rPr>
              <w:t xml:space="preserve"> </w:t>
            </w:r>
          </w:p>
        </w:tc>
      </w:tr>
      <w:tr w:rsidR="00EE2F33">
        <w:trPr>
          <w:trHeight w:val="598"/>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Nositelj aktivnosti:</w:t>
            </w:r>
            <w:r>
              <w:rPr>
                <w:rFonts w:ascii="Candara" w:eastAsia="Candara" w:hAnsi="Candara" w:cs="Candara"/>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pPr>
              <w:ind w:right="335"/>
            </w:pPr>
            <w:r>
              <w:rPr>
                <w:rFonts w:ascii="Candara" w:eastAsia="Candara" w:hAnsi="Candara" w:cs="Candara"/>
                <w:color w:val="262626"/>
                <w:sz w:val="24"/>
              </w:rPr>
              <w:t>Prof. Bojana Vukojević – FACEBOOK Prof. Mirna Oštarić Kerr - INSTAGRAM</w:t>
            </w:r>
            <w:r>
              <w:rPr>
                <w:rFonts w:ascii="Cambria" w:eastAsia="Cambria" w:hAnsi="Cambria" w:cs="Cambria"/>
                <w:sz w:val="28"/>
              </w:rPr>
              <w:t xml:space="preserve"> </w:t>
            </w:r>
          </w:p>
        </w:tc>
      </w:tr>
      <w:tr w:rsidR="00EE2F33">
        <w:trPr>
          <w:trHeight w:val="1767"/>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Način realizacije aktivnosti:</w:t>
            </w:r>
            <w:r>
              <w:rPr>
                <w:rFonts w:ascii="Candara" w:eastAsia="Candara" w:hAnsi="Candara" w:cs="Candara"/>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Nastavnice tijekom godine dokumentiraju sve aktivnosti koje bi mogle poslužiti za predstavljanje pozitivne slike o školi te ih predstavljaju putem društvenih mreža Facebook i Instagram. Promoviraju ideje o dobrobiti umjetnosti, znanja i rada. </w:t>
            </w:r>
          </w:p>
        </w:tc>
      </w:tr>
      <w:tr w:rsidR="00EE2F33">
        <w:trPr>
          <w:trHeight w:val="305"/>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Vremenik aktivnosti:</w:t>
            </w:r>
            <w:r>
              <w:rPr>
                <w:rFonts w:ascii="Candara" w:eastAsia="Candara" w:hAnsi="Candara" w:cs="Candara"/>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Šk. god. 2021./2022. </w:t>
            </w:r>
          </w:p>
        </w:tc>
      </w:tr>
      <w:tr w:rsidR="00EE2F33">
        <w:trPr>
          <w:trHeight w:val="302"/>
        </w:trPr>
        <w:tc>
          <w:tcPr>
            <w:tcW w:w="4572" w:type="dxa"/>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Detaljan troškovnik aktivnosti:</w:t>
            </w:r>
            <w:r>
              <w:rPr>
                <w:rFonts w:ascii="Candara" w:eastAsia="Candara" w:hAnsi="Candara" w:cs="Candara"/>
                <w:color w:val="262626"/>
                <w:sz w:val="24"/>
              </w:rPr>
              <w:t xml:space="preserve"> </w:t>
            </w:r>
          </w:p>
        </w:tc>
        <w:tc>
          <w:tcPr>
            <w:tcW w:w="4718" w:type="dxa"/>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Nema </w:t>
            </w:r>
          </w:p>
        </w:tc>
      </w:tr>
    </w:tbl>
    <w:p w:rsidR="00EE2F33" w:rsidRDefault="00BF1976">
      <w:pPr>
        <w:spacing w:after="274"/>
        <w:ind w:left="284"/>
      </w:pPr>
      <w:r>
        <w:t xml:space="preserve"> </w:t>
      </w:r>
    </w:p>
    <w:p w:rsidR="00EE2F33" w:rsidRDefault="00BF1976">
      <w:pPr>
        <w:spacing w:after="2"/>
        <w:ind w:left="10" w:right="4938" w:hanging="10"/>
        <w:jc w:val="right"/>
      </w:pPr>
      <w:r>
        <w:rPr>
          <w:b/>
          <w:sz w:val="24"/>
        </w:rPr>
        <w:t>19.</w:t>
      </w:r>
      <w:r>
        <w:rPr>
          <w:rFonts w:ascii="Arial" w:eastAsia="Arial" w:hAnsi="Arial" w:cs="Arial"/>
          <w:b/>
          <w:sz w:val="24"/>
        </w:rPr>
        <w:t xml:space="preserve"> </w:t>
      </w:r>
      <w:r>
        <w:rPr>
          <w:b/>
          <w:sz w:val="24"/>
        </w:rPr>
        <w:t xml:space="preserve">ŠPUD SE PREDSTAVLJA OSMAŠIMA </w:t>
      </w:r>
    </w:p>
    <w:tbl>
      <w:tblPr>
        <w:tblStyle w:val="TableGrid"/>
        <w:tblW w:w="9290" w:type="dxa"/>
        <w:tblInd w:w="176" w:type="dxa"/>
        <w:tblCellMar>
          <w:top w:w="57" w:type="dxa"/>
          <w:left w:w="107" w:type="dxa"/>
          <w:right w:w="73" w:type="dxa"/>
        </w:tblCellMar>
        <w:tblLook w:val="04A0" w:firstRow="1" w:lastRow="0" w:firstColumn="1" w:lastColumn="0" w:noHBand="0" w:noVBand="1"/>
      </w:tblPr>
      <w:tblGrid>
        <w:gridCol w:w="15"/>
        <w:gridCol w:w="4548"/>
        <w:gridCol w:w="15"/>
        <w:gridCol w:w="4697"/>
        <w:gridCol w:w="15"/>
      </w:tblGrid>
      <w:tr w:rsidR="00EE2F33">
        <w:trPr>
          <w:gridBefore w:val="1"/>
          <w:wBefore w:w="15" w:type="dxa"/>
          <w:trHeight w:val="59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Naziv aktivnosti, programa i/ili projekta: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after="18"/>
            </w:pPr>
            <w:r>
              <w:rPr>
                <w:rFonts w:ascii="Candara" w:eastAsia="Candara" w:hAnsi="Candara" w:cs="Candara"/>
                <w:color w:val="262626"/>
                <w:sz w:val="24"/>
              </w:rPr>
              <w:t xml:space="preserve">ŠPUD SE PREDSTAVLJA OSMAŠIMA: </w:t>
            </w:r>
          </w:p>
          <w:p w:rsidR="00EE2F33" w:rsidRDefault="00BF1976">
            <w:r>
              <w:rPr>
                <w:rFonts w:ascii="Candara" w:eastAsia="Candara" w:hAnsi="Candara" w:cs="Candara"/>
                <w:color w:val="262626"/>
                <w:sz w:val="24"/>
              </w:rPr>
              <w:t xml:space="preserve">Umjetnost (virtualno) hoda školama 2022. </w:t>
            </w:r>
            <w:r>
              <w:rPr>
                <w:rFonts w:ascii="Cambria" w:eastAsia="Cambria" w:hAnsi="Cambria" w:cs="Cambria"/>
                <w:sz w:val="28"/>
              </w:rPr>
              <w:t xml:space="preserve"> </w:t>
            </w:r>
          </w:p>
        </w:tc>
      </w:tr>
      <w:tr w:rsidR="00EE2F33">
        <w:trPr>
          <w:gridBefore w:val="1"/>
          <w:wBefore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Razred: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Svi razredi škole</w:t>
            </w:r>
            <w:r>
              <w:rPr>
                <w:rFonts w:ascii="Cambria" w:eastAsia="Cambria" w:hAnsi="Cambria" w:cs="Cambria"/>
                <w:sz w:val="28"/>
              </w:rPr>
              <w:t xml:space="preserve"> </w:t>
            </w:r>
          </w:p>
        </w:tc>
      </w:tr>
      <w:tr w:rsidR="00EE2F33">
        <w:trPr>
          <w:gridBefore w:val="1"/>
          <w:wBefore w:w="15" w:type="dxa"/>
          <w:trHeight w:val="301"/>
        </w:trPr>
        <w:tc>
          <w:tcPr>
            <w:tcW w:w="4572" w:type="dxa"/>
            <w:gridSpan w:val="2"/>
            <w:tcBorders>
              <w:top w:val="single" w:sz="4" w:space="0" w:color="000000"/>
              <w:left w:val="nil"/>
              <w:bottom w:val="single" w:sz="4" w:space="0" w:color="000000"/>
              <w:right w:val="single" w:sz="4" w:space="0" w:color="000000"/>
            </w:tcBorders>
            <w:shd w:val="clear" w:color="auto" w:fill="595959"/>
          </w:tcPr>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shd w:val="clear" w:color="auto" w:fill="595959"/>
          </w:tcPr>
          <w:p w:rsidR="00EE2F33" w:rsidRDefault="00BF1976">
            <w:r>
              <w:rPr>
                <w:rFonts w:ascii="Candara" w:eastAsia="Candara" w:hAnsi="Candara" w:cs="Candara"/>
                <w:color w:val="262626"/>
                <w:sz w:val="24"/>
              </w:rPr>
              <w:t xml:space="preserve"> </w:t>
            </w:r>
          </w:p>
        </w:tc>
      </w:tr>
      <w:tr w:rsidR="00EE2F33">
        <w:trPr>
          <w:gridBefore w:val="1"/>
          <w:wBefore w:w="15" w:type="dxa"/>
          <w:trHeight w:val="5870"/>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Ciljevi aktivnosti: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 </w:t>
            </w:r>
          </w:p>
          <w:p w:rsidR="00EE2F33" w:rsidRDefault="00BF1976">
            <w:pPr>
              <w:spacing w:after="18" w:line="238" w:lineRule="auto"/>
              <w:ind w:left="720" w:hanging="361"/>
            </w:pPr>
            <w:r>
              <w:rPr>
                <w:noProof/>
              </w:rPr>
              <w:drawing>
                <wp:inline distT="0" distB="0" distL="0" distR="0">
                  <wp:extent cx="126365" cy="126365"/>
                  <wp:effectExtent l="0" t="0" r="0" b="0"/>
                  <wp:docPr id="6939" name="Picture 6939"/>
                  <wp:cNvGraphicFramePr/>
                  <a:graphic xmlns:a="http://schemas.openxmlformats.org/drawingml/2006/main">
                    <a:graphicData uri="http://schemas.openxmlformats.org/drawingml/2006/picture">
                      <pic:pic xmlns:pic="http://schemas.openxmlformats.org/drawingml/2006/picture">
                        <pic:nvPicPr>
                          <pic:cNvPr id="6939" name="Picture 6939"/>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Učenicima potaknuti zanimanje za istraživanje umjetničkog izraza i likovnog jezika te prenošenje znanja mlađim generacijama </w:t>
            </w:r>
          </w:p>
          <w:p w:rsidR="00EE2F33" w:rsidRDefault="00BF1976">
            <w:pPr>
              <w:spacing w:after="16" w:line="239" w:lineRule="auto"/>
              <w:ind w:left="720" w:hanging="361"/>
            </w:pPr>
            <w:r>
              <w:rPr>
                <w:noProof/>
              </w:rPr>
              <w:drawing>
                <wp:inline distT="0" distB="0" distL="0" distR="0">
                  <wp:extent cx="126365" cy="126365"/>
                  <wp:effectExtent l="0" t="0" r="0" b="0"/>
                  <wp:docPr id="6947" name="Picture 6947"/>
                  <wp:cNvGraphicFramePr/>
                  <a:graphic xmlns:a="http://schemas.openxmlformats.org/drawingml/2006/main">
                    <a:graphicData uri="http://schemas.openxmlformats.org/drawingml/2006/picture">
                      <pic:pic xmlns:pic="http://schemas.openxmlformats.org/drawingml/2006/picture">
                        <pic:nvPicPr>
                          <pic:cNvPr id="6947" name="Picture 6947"/>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Kod učenika osnovnih škola potaknuti zanimanje za istraživanje umjetnosti </w:t>
            </w:r>
          </w:p>
          <w:p w:rsidR="00EE2F33" w:rsidRDefault="00BF1976">
            <w:pPr>
              <w:spacing w:line="239" w:lineRule="auto"/>
              <w:ind w:left="720" w:hanging="361"/>
            </w:pPr>
            <w:r>
              <w:rPr>
                <w:noProof/>
              </w:rPr>
              <w:drawing>
                <wp:inline distT="0" distB="0" distL="0" distR="0">
                  <wp:extent cx="126365" cy="126365"/>
                  <wp:effectExtent l="0" t="0" r="0" b="0"/>
                  <wp:docPr id="6954" name="Picture 6954"/>
                  <wp:cNvGraphicFramePr/>
                  <a:graphic xmlns:a="http://schemas.openxmlformats.org/drawingml/2006/main">
                    <a:graphicData uri="http://schemas.openxmlformats.org/drawingml/2006/picture">
                      <pic:pic xmlns:pic="http://schemas.openxmlformats.org/drawingml/2006/picture">
                        <pic:nvPicPr>
                          <pic:cNvPr id="6954" name="Picture 6954"/>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Upoznati, predstaviti i uspostaviti veze između učenika završnih razreda osnovne škole s programom </w:t>
            </w:r>
          </w:p>
          <w:p w:rsidR="00EE2F33" w:rsidRDefault="00BF1976">
            <w:pPr>
              <w:ind w:left="720"/>
            </w:pPr>
            <w:r>
              <w:rPr>
                <w:rFonts w:ascii="Candara" w:eastAsia="Candara" w:hAnsi="Candara" w:cs="Candara"/>
                <w:color w:val="262626"/>
                <w:sz w:val="24"/>
              </w:rPr>
              <w:t xml:space="preserve">ŠPUD-a </w:t>
            </w:r>
          </w:p>
          <w:p w:rsidR="00EE2F33" w:rsidRDefault="00BF1976">
            <w:pPr>
              <w:spacing w:after="17" w:line="238" w:lineRule="auto"/>
              <w:ind w:left="720" w:hanging="361"/>
            </w:pPr>
            <w:r>
              <w:rPr>
                <w:noProof/>
              </w:rPr>
              <w:drawing>
                <wp:inline distT="0" distB="0" distL="0" distR="0">
                  <wp:extent cx="126365" cy="126365"/>
                  <wp:effectExtent l="0" t="0" r="0" b="0"/>
                  <wp:docPr id="6964" name="Picture 6964"/>
                  <wp:cNvGraphicFramePr/>
                  <a:graphic xmlns:a="http://schemas.openxmlformats.org/drawingml/2006/main">
                    <a:graphicData uri="http://schemas.openxmlformats.org/drawingml/2006/picture">
                      <pic:pic xmlns:pic="http://schemas.openxmlformats.org/drawingml/2006/picture">
                        <pic:nvPicPr>
                          <pic:cNvPr id="6964" name="Picture 6964"/>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SŠ i OŠ senzibilizirati za zajedničko istraživanje vizualnog jezika i svijeta umjetnosti  </w:t>
            </w:r>
          </w:p>
          <w:p w:rsidR="00EE2F33" w:rsidRDefault="00BF1976">
            <w:pPr>
              <w:spacing w:after="17" w:line="238" w:lineRule="auto"/>
              <w:ind w:left="720" w:hanging="361"/>
            </w:pPr>
            <w:r>
              <w:rPr>
                <w:noProof/>
              </w:rPr>
              <w:drawing>
                <wp:inline distT="0" distB="0" distL="0" distR="0">
                  <wp:extent cx="126365" cy="126365"/>
                  <wp:effectExtent l="0" t="0" r="0" b="0"/>
                  <wp:docPr id="6971" name="Picture 6971"/>
                  <wp:cNvGraphicFramePr/>
                  <a:graphic xmlns:a="http://schemas.openxmlformats.org/drawingml/2006/main">
                    <a:graphicData uri="http://schemas.openxmlformats.org/drawingml/2006/picture">
                      <pic:pic xmlns:pic="http://schemas.openxmlformats.org/drawingml/2006/picture">
                        <pic:nvPicPr>
                          <pic:cNvPr id="6971" name="Picture 6971"/>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Poticati pozitivan odnos prema radu, komunikaciji i suradnji </w:t>
            </w:r>
          </w:p>
          <w:p w:rsidR="00EE2F33" w:rsidRDefault="00BF1976">
            <w:pPr>
              <w:ind w:left="720" w:hanging="361"/>
            </w:pPr>
            <w:r>
              <w:rPr>
                <w:noProof/>
              </w:rPr>
              <w:drawing>
                <wp:inline distT="0" distB="0" distL="0" distR="0">
                  <wp:extent cx="126365" cy="126365"/>
                  <wp:effectExtent l="0" t="0" r="0" b="0"/>
                  <wp:docPr id="6978" name="Picture 6978"/>
                  <wp:cNvGraphicFramePr/>
                  <a:graphic xmlns:a="http://schemas.openxmlformats.org/drawingml/2006/main">
                    <a:graphicData uri="http://schemas.openxmlformats.org/drawingml/2006/picture">
                      <pic:pic xmlns:pic="http://schemas.openxmlformats.org/drawingml/2006/picture">
                        <pic:nvPicPr>
                          <pic:cNvPr id="6978" name="Picture 6978"/>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Poticanje razvijanje ideje o umjetnosti kao pokretaču društvenih zbivanja </w:t>
            </w:r>
          </w:p>
        </w:tc>
      </w:tr>
      <w:tr w:rsidR="00EE2F33">
        <w:trPr>
          <w:gridBefore w:val="1"/>
          <w:wBefore w:w="15" w:type="dxa"/>
          <w:trHeight w:val="440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Aktivnosti i njihova primjena</w:t>
            </w:r>
            <w:r>
              <w:rPr>
                <w:rFonts w:ascii="Comic Sans MS" w:eastAsia="Comic Sans MS" w:hAnsi="Comic Sans MS" w:cs="Comic Sans MS"/>
                <w:b/>
                <w:color w:val="262626"/>
                <w:sz w:val="20"/>
              </w:rPr>
              <w:t>:</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numPr>
                <w:ilvl w:val="0"/>
                <w:numId w:val="23"/>
              </w:numPr>
              <w:spacing w:after="6" w:line="239" w:lineRule="auto"/>
              <w:ind w:hanging="348"/>
            </w:pPr>
            <w:r>
              <w:rPr>
                <w:rFonts w:ascii="Candara" w:eastAsia="Candara" w:hAnsi="Candara" w:cs="Candara"/>
                <w:color w:val="262626"/>
                <w:sz w:val="24"/>
              </w:rPr>
              <w:t xml:space="preserve">Izrađivanje likovnih radova i vizualnih materijala koji će biti predstavljeni kroz virtualnu izložbu i uživo (ukoliko budu dopuštale epidemiološke mjere) </w:t>
            </w:r>
          </w:p>
          <w:p w:rsidR="00EE2F33" w:rsidRDefault="00BF1976">
            <w:pPr>
              <w:numPr>
                <w:ilvl w:val="0"/>
                <w:numId w:val="23"/>
              </w:numPr>
              <w:spacing w:after="6" w:line="238" w:lineRule="auto"/>
              <w:ind w:hanging="348"/>
            </w:pPr>
            <w:r>
              <w:rPr>
                <w:rFonts w:ascii="Candara" w:eastAsia="Candara" w:hAnsi="Candara" w:cs="Candara"/>
                <w:color w:val="262626"/>
                <w:sz w:val="24"/>
              </w:rPr>
              <w:t xml:space="preserve">Sudjelovanje osnovnoškolaca u različitim radionicama i aktivnostima koje će za njih upriličiti učenici ŠPUDa (Radionica za osmaše, Dan otvorenih vrata - opcionalno) </w:t>
            </w:r>
          </w:p>
          <w:p w:rsidR="00EE2F33" w:rsidRDefault="00BF1976">
            <w:pPr>
              <w:numPr>
                <w:ilvl w:val="0"/>
                <w:numId w:val="23"/>
              </w:numPr>
              <w:spacing w:line="239" w:lineRule="auto"/>
              <w:ind w:hanging="348"/>
            </w:pPr>
            <w:r>
              <w:rPr>
                <w:rFonts w:ascii="Candara" w:eastAsia="Candara" w:hAnsi="Candara" w:cs="Candara"/>
                <w:color w:val="262626"/>
                <w:sz w:val="24"/>
              </w:rPr>
              <w:t xml:space="preserve">Upoznavanje osnovnoškolaca s mogućnostima koje im se nude prilikom nastavka obrazovanja u srednjoj umjetničkoj školi </w:t>
            </w:r>
          </w:p>
          <w:p w:rsidR="00EE2F33" w:rsidRDefault="00BF1976">
            <w:r>
              <w:rPr>
                <w:rFonts w:ascii="Candara" w:eastAsia="Candara" w:hAnsi="Candara" w:cs="Candara"/>
                <w:color w:val="262626"/>
                <w:sz w:val="24"/>
              </w:rPr>
              <w:t xml:space="preserve"> </w:t>
            </w:r>
          </w:p>
        </w:tc>
      </w:tr>
      <w:tr w:rsidR="00EE2F33">
        <w:trPr>
          <w:gridBefore w:val="1"/>
          <w:wBefore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Nositelj/i aktivnosti:</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Prof. Bojana Vukojević  </w:t>
            </w:r>
          </w:p>
          <w:p w:rsidR="00EE2F33" w:rsidRDefault="00BF1976">
            <w:r>
              <w:rPr>
                <w:rFonts w:ascii="Candara" w:eastAsia="Candara" w:hAnsi="Candara" w:cs="Candara"/>
                <w:color w:val="262626"/>
                <w:sz w:val="24"/>
              </w:rPr>
              <w:t xml:space="preserve"> </w:t>
            </w:r>
          </w:p>
        </w:tc>
      </w:tr>
      <w:tr w:rsidR="00EE2F33">
        <w:trPr>
          <w:gridBefore w:val="1"/>
          <w:wBefore w:w="15" w:type="dxa"/>
          <w:trHeight w:val="59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Način realizacije aktivnosti:</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Školski tim susrest će se i detaljno razraditi i dogovoriti način realizacije projekta.  </w:t>
            </w:r>
          </w:p>
        </w:tc>
      </w:tr>
      <w:tr w:rsidR="00EE2F33">
        <w:trPr>
          <w:gridAfter w:val="1"/>
          <w:wAfter w:w="15" w:type="dxa"/>
          <w:trHeight w:val="4407"/>
        </w:trPr>
        <w:tc>
          <w:tcPr>
            <w:tcW w:w="4572" w:type="dxa"/>
            <w:gridSpan w:val="2"/>
            <w:tcBorders>
              <w:top w:val="single" w:sz="4" w:space="0" w:color="000000"/>
              <w:left w:val="nil"/>
              <w:bottom w:val="single" w:sz="4" w:space="0" w:color="000000"/>
              <w:right w:val="single" w:sz="4" w:space="0" w:color="000000"/>
            </w:tcBorders>
          </w:tcPr>
          <w:p w:rsidR="00EE2F33" w:rsidRDefault="00EE2F33"/>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 </w:t>
            </w:r>
          </w:p>
          <w:p w:rsidR="00EE2F33" w:rsidRDefault="00BF1976">
            <w:pPr>
              <w:spacing w:line="238" w:lineRule="auto"/>
            </w:pPr>
            <w:r>
              <w:rPr>
                <w:rFonts w:ascii="Candara" w:eastAsia="Candara" w:hAnsi="Candara" w:cs="Candara"/>
                <w:color w:val="262626"/>
                <w:sz w:val="24"/>
              </w:rPr>
              <w:t xml:space="preserve">Učenici i nastavnici izrađivat će likovne materijale koji će biti predstavljani u osnovnim školama. </w:t>
            </w:r>
          </w:p>
          <w:p w:rsidR="00EE2F33" w:rsidRDefault="00BF1976">
            <w:pPr>
              <w:spacing w:line="238" w:lineRule="auto"/>
            </w:pPr>
            <w:r>
              <w:rPr>
                <w:rFonts w:ascii="Candara" w:eastAsia="Candara" w:hAnsi="Candara" w:cs="Candara"/>
                <w:color w:val="262626"/>
                <w:sz w:val="24"/>
              </w:rPr>
              <w:t xml:space="preserve">Ukoliko bude moguće, učenici i nastavnici zaduženi za predstavljanje Škole posjećivat će osnovne škole zadarske županije i djelovati kao izaslanici umjetnosti i umjetničke prakse. </w:t>
            </w:r>
          </w:p>
          <w:p w:rsidR="00EE2F33" w:rsidRDefault="00BF1976">
            <w:pPr>
              <w:spacing w:after="3" w:line="238" w:lineRule="auto"/>
            </w:pPr>
            <w:r>
              <w:rPr>
                <w:rFonts w:ascii="Candara" w:eastAsia="Candara" w:hAnsi="Candara" w:cs="Candara"/>
                <w:color w:val="262626"/>
                <w:sz w:val="24"/>
              </w:rPr>
              <w:t xml:space="preserve">Izvanredno, ukoliko zbog epidemije dođe do nemogućnosti posjeta školama, nastavnica izrađuje virtualni materijal te komunicira s učenicima osnovnih škola putem društvene mreže ili platforme. </w:t>
            </w:r>
          </w:p>
          <w:p w:rsidR="00EE2F33" w:rsidRDefault="00BF1976">
            <w:r>
              <w:rPr>
                <w:rFonts w:ascii="Candara" w:eastAsia="Candara" w:hAnsi="Candara" w:cs="Candara"/>
                <w:color w:val="262626"/>
                <w:sz w:val="24"/>
              </w:rPr>
              <w:t xml:space="preserve"> </w:t>
            </w:r>
          </w:p>
        </w:tc>
      </w:tr>
      <w:tr w:rsidR="00EE2F33">
        <w:trPr>
          <w:gridAfter w:val="1"/>
          <w:wAfter w:w="15" w:type="dxa"/>
          <w:trHeight w:val="59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Vremenik aktivnosti:</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Drugo polugodište šk. god. 2021./2022. </w:t>
            </w:r>
          </w:p>
          <w:p w:rsidR="00EE2F33" w:rsidRDefault="00BF1976">
            <w:r>
              <w:rPr>
                <w:rFonts w:ascii="Candara" w:eastAsia="Candara" w:hAnsi="Candara" w:cs="Candara"/>
                <w:color w:val="262626"/>
                <w:sz w:val="24"/>
              </w:rPr>
              <w:t xml:space="preserve"> </w:t>
            </w:r>
          </w:p>
        </w:tc>
      </w:tr>
      <w:tr w:rsidR="00EE2F33">
        <w:trPr>
          <w:gridAfter w:val="1"/>
          <w:wAfter w:w="15" w:type="dxa"/>
          <w:trHeight w:val="1181"/>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Detaljan troškovnik aktivnosti:</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line="238" w:lineRule="auto"/>
            </w:pPr>
            <w:r>
              <w:rPr>
                <w:rFonts w:ascii="Candara" w:eastAsia="Candara" w:hAnsi="Candara" w:cs="Candara"/>
                <w:color w:val="262626"/>
                <w:sz w:val="24"/>
              </w:rPr>
              <w:t xml:space="preserve">Materijal za rad (boje, platna, kistovi, papir, glina, boja za otiskivanje, tkanina) – 500kn </w:t>
            </w:r>
          </w:p>
          <w:p w:rsidR="00EE2F33" w:rsidRDefault="00BF1976">
            <w:r>
              <w:rPr>
                <w:rFonts w:ascii="Candara" w:eastAsia="Candara" w:hAnsi="Candara" w:cs="Candara"/>
                <w:color w:val="262626"/>
                <w:sz w:val="24"/>
              </w:rPr>
              <w:t xml:space="preserve">Promotivni materijal (letci, plakati...) -  1000kn - opcionalno </w:t>
            </w:r>
          </w:p>
        </w:tc>
      </w:tr>
      <w:tr w:rsidR="00EE2F33">
        <w:trPr>
          <w:gridAfter w:val="1"/>
          <w:wAfter w:w="15" w:type="dxa"/>
          <w:trHeight w:val="2062"/>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Način vrednovanja i način korištenja rezultata vrednovanja:</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line="238" w:lineRule="auto"/>
            </w:pPr>
            <w:r>
              <w:rPr>
                <w:rFonts w:ascii="Candara" w:eastAsia="Candara" w:hAnsi="Candara" w:cs="Candara"/>
                <w:color w:val="262626"/>
                <w:sz w:val="24"/>
              </w:rPr>
              <w:t xml:space="preserve">Učenici koji sudjeluju u projektu biti će ocijenjeni po elementima vrednovanja zadanim po predmetima unutar kojih se aktivnosti izvode. </w:t>
            </w:r>
          </w:p>
          <w:p w:rsidR="00EE2F33" w:rsidRDefault="00BF1976">
            <w:r>
              <w:rPr>
                <w:rFonts w:ascii="Candara" w:eastAsia="Candara" w:hAnsi="Candara" w:cs="Candara"/>
                <w:color w:val="262626"/>
                <w:sz w:val="24"/>
              </w:rPr>
              <w:t xml:space="preserve">Rezultati vrednovanja biti ce korišteni u okviru struke i nastavnog predmeta na kojem se projekt odvijao. </w:t>
            </w:r>
          </w:p>
        </w:tc>
      </w:tr>
    </w:tbl>
    <w:p w:rsidR="00EE2F33" w:rsidRDefault="00BF1976">
      <w:pPr>
        <w:spacing w:after="219"/>
        <w:ind w:left="284"/>
      </w:pPr>
      <w:r>
        <w:rPr>
          <w:rFonts w:ascii="Candara" w:eastAsia="Candara" w:hAnsi="Candara" w:cs="Candara"/>
          <w:sz w:val="24"/>
        </w:rPr>
        <w:t xml:space="preserve"> </w:t>
      </w:r>
    </w:p>
    <w:p w:rsidR="00EE2F33" w:rsidRDefault="00BF1976">
      <w:pPr>
        <w:spacing w:after="218"/>
        <w:ind w:left="279" w:hanging="10"/>
      </w:pPr>
      <w:r>
        <w:rPr>
          <w:rFonts w:ascii="Candara" w:eastAsia="Candara" w:hAnsi="Candara" w:cs="Candara"/>
          <w:sz w:val="24"/>
          <w:u w:val="single" w:color="000000"/>
        </w:rPr>
        <w:t>Kratki opis aktivnosti:</w:t>
      </w:r>
      <w:r>
        <w:rPr>
          <w:rFonts w:ascii="Candara" w:eastAsia="Candara" w:hAnsi="Candara" w:cs="Candara"/>
          <w:sz w:val="24"/>
        </w:rPr>
        <w:t xml:space="preserve"> </w:t>
      </w:r>
      <w:r>
        <w:rPr>
          <w:rFonts w:ascii="Candara" w:eastAsia="Candara" w:hAnsi="Candara" w:cs="Candara"/>
          <w:color w:val="262626"/>
          <w:sz w:val="24"/>
        </w:rPr>
        <w:t xml:space="preserve"> </w:t>
      </w:r>
    </w:p>
    <w:p w:rsidR="00EE2F33" w:rsidRDefault="00BF1976">
      <w:pPr>
        <w:spacing w:after="3" w:line="241" w:lineRule="auto"/>
        <w:ind w:left="279" w:right="44" w:hanging="10"/>
        <w:jc w:val="both"/>
      </w:pPr>
      <w:r>
        <w:rPr>
          <w:rFonts w:ascii="Candara" w:eastAsia="Candara" w:hAnsi="Candara" w:cs="Candara"/>
          <w:color w:val="262626"/>
          <w:sz w:val="24"/>
        </w:rPr>
        <w:t xml:space="preserve">Tijekom školske godine učenici izrađuju radove koje će predstavljati učenicima osnovnih škola zadarske županije i šire, poglavito učenicima osmih razreda.  </w:t>
      </w:r>
    </w:p>
    <w:p w:rsidR="00EE2F33" w:rsidRDefault="00BF1976">
      <w:pPr>
        <w:spacing w:after="3" w:line="241" w:lineRule="auto"/>
        <w:ind w:left="279" w:right="44" w:hanging="10"/>
        <w:jc w:val="both"/>
      </w:pPr>
      <w:r>
        <w:rPr>
          <w:rFonts w:ascii="Candara" w:eastAsia="Candara" w:hAnsi="Candara" w:cs="Candara"/>
          <w:color w:val="262626"/>
          <w:sz w:val="24"/>
        </w:rPr>
        <w:t xml:space="preserve">Također, osmaši sudjeluju u likovnim radionicama koje učenici ŠPUD-a za njih pripremaju i vode. Osmaši se na taj način približavaju umjetničkoj estetici i praksi te se upoznaju s mogućnostima koje im nudi obrazovanje u umjetničkoj školi. </w:t>
      </w:r>
    </w:p>
    <w:p w:rsidR="00EE2F33" w:rsidRDefault="00BF1976">
      <w:pPr>
        <w:spacing w:after="3" w:line="241" w:lineRule="auto"/>
        <w:ind w:left="279" w:right="44" w:hanging="10"/>
        <w:jc w:val="both"/>
      </w:pPr>
      <w:r>
        <w:rPr>
          <w:rFonts w:ascii="Candara" w:eastAsia="Candara" w:hAnsi="Candara" w:cs="Candara"/>
          <w:color w:val="262626"/>
          <w:sz w:val="24"/>
        </w:rPr>
        <w:t xml:space="preserve">Iz dosadašnjeg iskustva odlazaka u osnovne škole vidljivo je da osnovnoškolci jako dobro reagiraju na našu posjetu i predstavljanje te naš poziv, što rezultira većom posjećenošću Radionice za osmaše i Dana otvorenih vrata te samih prijava za upis. Kako su odlasci u posljednje dvije godine bili onemogućeni, kao i održavanje Dana otvorenih vrata, pristupilo se digitalnom predstavljanju škole i informacija što nije umanjilo interes i broj prijava.  </w:t>
      </w:r>
    </w:p>
    <w:p w:rsidR="00EE2F33" w:rsidRDefault="00BF1976">
      <w:pPr>
        <w:spacing w:after="3" w:line="241" w:lineRule="auto"/>
        <w:ind w:left="279" w:right="44" w:hanging="10"/>
        <w:jc w:val="both"/>
      </w:pPr>
      <w:r>
        <w:rPr>
          <w:rFonts w:ascii="Candara" w:eastAsia="Candara" w:hAnsi="Candara" w:cs="Candara"/>
          <w:color w:val="262626"/>
          <w:sz w:val="24"/>
        </w:rPr>
        <w:t>Održana Radionica za osmaše 2021. svakako je pozitivno doprinijela shvaćanju principa rada škole i upoznavanju učenika i roditelja sa školskim prostorom i atmosferom te načinom rada i koncepta likovnog zadatka tijekom prijemnog ispita te je važno da se održi i u 2022. godini.</w:t>
      </w:r>
      <w:r>
        <w:rPr>
          <w:rFonts w:ascii="Cambria" w:eastAsia="Cambria" w:hAnsi="Cambria" w:cs="Cambria"/>
          <w:sz w:val="28"/>
        </w:rPr>
        <w:t xml:space="preserve"> </w:t>
      </w:r>
    </w:p>
    <w:p w:rsidR="00EE2F33" w:rsidRDefault="00BF1976">
      <w:pPr>
        <w:pStyle w:val="Naslov1"/>
        <w:ind w:left="639"/>
      </w:pPr>
      <w:r>
        <w:t>20.</w:t>
      </w:r>
      <w:r>
        <w:rPr>
          <w:rFonts w:ascii="Arial" w:eastAsia="Arial" w:hAnsi="Arial" w:cs="Arial"/>
        </w:rPr>
        <w:t xml:space="preserve"> </w:t>
      </w:r>
      <w:r>
        <w:t xml:space="preserve">ŠPUD U GKZD </w:t>
      </w:r>
    </w:p>
    <w:tbl>
      <w:tblPr>
        <w:tblStyle w:val="TableGrid"/>
        <w:tblW w:w="9290" w:type="dxa"/>
        <w:tblInd w:w="176" w:type="dxa"/>
        <w:tblCellMar>
          <w:top w:w="57" w:type="dxa"/>
          <w:left w:w="107" w:type="dxa"/>
          <w:right w:w="70" w:type="dxa"/>
        </w:tblCellMar>
        <w:tblLook w:val="04A0" w:firstRow="1" w:lastRow="0" w:firstColumn="1" w:lastColumn="0" w:noHBand="0" w:noVBand="1"/>
      </w:tblPr>
      <w:tblGrid>
        <w:gridCol w:w="15"/>
        <w:gridCol w:w="4548"/>
        <w:gridCol w:w="15"/>
        <w:gridCol w:w="4697"/>
        <w:gridCol w:w="15"/>
      </w:tblGrid>
      <w:tr w:rsidR="00EE2F33">
        <w:trPr>
          <w:gridBefore w:val="1"/>
          <w:wBefore w:w="15" w:type="dxa"/>
          <w:trHeight w:val="596"/>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Naziv aktivnosti: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b/>
                <w:color w:val="262626"/>
                <w:sz w:val="24"/>
              </w:rPr>
              <w:t>ŠPUD U GKZD</w:t>
            </w:r>
            <w:r>
              <w:rPr>
                <w:rFonts w:ascii="Cambria" w:eastAsia="Cambria" w:hAnsi="Cambria" w:cs="Cambria"/>
                <w:sz w:val="28"/>
              </w:rPr>
              <w:t xml:space="preserve"> </w:t>
            </w:r>
          </w:p>
        </w:tc>
      </w:tr>
      <w:tr w:rsidR="00EE2F33">
        <w:trPr>
          <w:gridBefore w:val="1"/>
          <w:wBefore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Razred: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Četvrti  razredi </w:t>
            </w:r>
            <w:r>
              <w:rPr>
                <w:rFonts w:ascii="Cambria" w:eastAsia="Cambria" w:hAnsi="Cambria" w:cs="Cambria"/>
                <w:sz w:val="28"/>
              </w:rPr>
              <w:t xml:space="preserve"> </w:t>
            </w:r>
          </w:p>
        </w:tc>
      </w:tr>
      <w:tr w:rsidR="00EE2F33">
        <w:trPr>
          <w:gridBefore w:val="1"/>
          <w:wBefore w:w="15" w:type="dxa"/>
          <w:trHeight w:val="301"/>
        </w:trPr>
        <w:tc>
          <w:tcPr>
            <w:tcW w:w="4572" w:type="dxa"/>
            <w:gridSpan w:val="2"/>
            <w:tcBorders>
              <w:top w:val="single" w:sz="4" w:space="0" w:color="000000"/>
              <w:left w:val="nil"/>
              <w:bottom w:val="single" w:sz="4" w:space="0" w:color="000000"/>
              <w:right w:val="single" w:sz="4" w:space="0" w:color="000000"/>
            </w:tcBorders>
            <w:shd w:val="clear" w:color="auto" w:fill="595959"/>
          </w:tcPr>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shd w:val="clear" w:color="auto" w:fill="595959"/>
          </w:tcPr>
          <w:p w:rsidR="00EE2F33" w:rsidRDefault="00BF1976">
            <w:r>
              <w:rPr>
                <w:rFonts w:ascii="Candara" w:eastAsia="Candara" w:hAnsi="Candara" w:cs="Candara"/>
                <w:color w:val="262626"/>
                <w:sz w:val="24"/>
              </w:rPr>
              <w:t xml:space="preserve"> </w:t>
            </w:r>
          </w:p>
        </w:tc>
      </w:tr>
      <w:tr w:rsidR="00EE2F33">
        <w:trPr>
          <w:gridBefore w:val="1"/>
          <w:wBefore w:w="15" w:type="dxa"/>
          <w:trHeight w:val="7044"/>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Ciljevi aktivnosti: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p w:rsidR="00EE2F33" w:rsidRDefault="00BF1976">
            <w:pPr>
              <w:ind w:left="1"/>
            </w:pPr>
            <w:r>
              <w:rPr>
                <w:rFonts w:ascii="Candara" w:eastAsia="Candara" w:hAnsi="Candara" w:cs="Candara"/>
                <w:b/>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 </w:t>
            </w:r>
          </w:p>
          <w:p w:rsidR="00EE2F33" w:rsidRDefault="00BF1976">
            <w:pPr>
              <w:spacing w:after="17" w:line="238" w:lineRule="auto"/>
              <w:ind w:left="720" w:hanging="361"/>
            </w:pPr>
            <w:r>
              <w:rPr>
                <w:noProof/>
              </w:rPr>
              <w:drawing>
                <wp:inline distT="0" distB="0" distL="0" distR="0">
                  <wp:extent cx="126365" cy="126365"/>
                  <wp:effectExtent l="0" t="0" r="0" b="0"/>
                  <wp:docPr id="7207" name="Picture 7207"/>
                  <wp:cNvGraphicFramePr/>
                  <a:graphic xmlns:a="http://schemas.openxmlformats.org/drawingml/2006/main">
                    <a:graphicData uri="http://schemas.openxmlformats.org/drawingml/2006/picture">
                      <pic:pic xmlns:pic="http://schemas.openxmlformats.org/drawingml/2006/picture">
                        <pic:nvPicPr>
                          <pic:cNvPr id="7207" name="Picture 7207"/>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Učenicima približiti metode primijenjene umjetnosti koje za cilj imaju prenošenje poruka </w:t>
            </w:r>
          </w:p>
          <w:p w:rsidR="00EE2F33" w:rsidRDefault="00BF1976">
            <w:pPr>
              <w:spacing w:after="17" w:line="238" w:lineRule="auto"/>
              <w:ind w:left="720" w:right="30" w:hanging="361"/>
            </w:pPr>
            <w:r>
              <w:rPr>
                <w:noProof/>
              </w:rPr>
              <w:drawing>
                <wp:inline distT="0" distB="0" distL="0" distR="0">
                  <wp:extent cx="126365" cy="126365"/>
                  <wp:effectExtent l="0" t="0" r="0" b="0"/>
                  <wp:docPr id="7215" name="Picture 7215"/>
                  <wp:cNvGraphicFramePr/>
                  <a:graphic xmlns:a="http://schemas.openxmlformats.org/drawingml/2006/main">
                    <a:graphicData uri="http://schemas.openxmlformats.org/drawingml/2006/picture">
                      <pic:pic xmlns:pic="http://schemas.openxmlformats.org/drawingml/2006/picture">
                        <pic:nvPicPr>
                          <pic:cNvPr id="7215" name="Picture 7215"/>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Učenicima potaknuti zanimanje za istraživanje važnosti vizualnog jezika i prepoznavanje veza koje likovna umjetnost ima s različitim područjima </w:t>
            </w:r>
          </w:p>
          <w:p w:rsidR="00EE2F33" w:rsidRDefault="00BF1976">
            <w:pPr>
              <w:spacing w:after="15" w:line="239" w:lineRule="auto"/>
              <w:ind w:left="720" w:hanging="361"/>
            </w:pPr>
            <w:r>
              <w:rPr>
                <w:noProof/>
              </w:rPr>
              <w:drawing>
                <wp:inline distT="0" distB="0" distL="0" distR="0">
                  <wp:extent cx="126365" cy="127000"/>
                  <wp:effectExtent l="0" t="0" r="0" b="0"/>
                  <wp:docPr id="7223" name="Picture 7223"/>
                  <wp:cNvGraphicFramePr/>
                  <a:graphic xmlns:a="http://schemas.openxmlformats.org/drawingml/2006/main">
                    <a:graphicData uri="http://schemas.openxmlformats.org/drawingml/2006/picture">
                      <pic:pic xmlns:pic="http://schemas.openxmlformats.org/drawingml/2006/picture">
                        <pic:nvPicPr>
                          <pic:cNvPr id="7223" name="Picture 7223"/>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Kod učenika osnovnih škola potaknuti zanimanje za istraživanje umjetnosti  </w:t>
            </w:r>
          </w:p>
          <w:p w:rsidR="00EE2F33" w:rsidRDefault="00BF1976">
            <w:pPr>
              <w:spacing w:after="17" w:line="238" w:lineRule="auto"/>
              <w:ind w:left="720" w:hanging="361"/>
            </w:pPr>
            <w:r>
              <w:rPr>
                <w:noProof/>
              </w:rPr>
              <w:drawing>
                <wp:inline distT="0" distB="0" distL="0" distR="0">
                  <wp:extent cx="126365" cy="126365"/>
                  <wp:effectExtent l="0" t="0" r="0" b="0"/>
                  <wp:docPr id="7230" name="Picture 7230"/>
                  <wp:cNvGraphicFramePr/>
                  <a:graphic xmlns:a="http://schemas.openxmlformats.org/drawingml/2006/main">
                    <a:graphicData uri="http://schemas.openxmlformats.org/drawingml/2006/picture">
                      <pic:pic xmlns:pic="http://schemas.openxmlformats.org/drawingml/2006/picture">
                        <pic:nvPicPr>
                          <pic:cNvPr id="7230" name="Picture 7230"/>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Upoznati, predstaviti i uspostaviti veze između učenika ŠPUD-a i osnovnoškolaca </w:t>
            </w:r>
          </w:p>
          <w:p w:rsidR="00EE2F33" w:rsidRDefault="00BF1976">
            <w:pPr>
              <w:spacing w:after="17" w:line="238" w:lineRule="auto"/>
              <w:ind w:left="720" w:right="21" w:hanging="361"/>
            </w:pPr>
            <w:r>
              <w:rPr>
                <w:noProof/>
              </w:rPr>
              <w:drawing>
                <wp:inline distT="0" distB="0" distL="0" distR="0">
                  <wp:extent cx="126365" cy="126365"/>
                  <wp:effectExtent l="0" t="0" r="0" b="0"/>
                  <wp:docPr id="7240" name="Picture 7240"/>
                  <wp:cNvGraphicFramePr/>
                  <a:graphic xmlns:a="http://schemas.openxmlformats.org/drawingml/2006/main">
                    <a:graphicData uri="http://schemas.openxmlformats.org/drawingml/2006/picture">
                      <pic:pic xmlns:pic="http://schemas.openxmlformats.org/drawingml/2006/picture">
                        <pic:nvPicPr>
                          <pic:cNvPr id="7240" name="Picture 7240"/>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Učenike senzibilizirati za važnost promoviranja primijenjene umjetnosti s dobrim estetskim elementima  </w:t>
            </w:r>
          </w:p>
          <w:p w:rsidR="00EE2F33" w:rsidRDefault="00BF1976">
            <w:pPr>
              <w:spacing w:after="16" w:line="238" w:lineRule="auto"/>
              <w:ind w:left="720" w:hanging="361"/>
            </w:pPr>
            <w:r>
              <w:rPr>
                <w:noProof/>
              </w:rPr>
              <w:drawing>
                <wp:inline distT="0" distB="0" distL="0" distR="0">
                  <wp:extent cx="126365" cy="126365"/>
                  <wp:effectExtent l="0" t="0" r="0" b="0"/>
                  <wp:docPr id="7248" name="Picture 7248"/>
                  <wp:cNvGraphicFramePr/>
                  <a:graphic xmlns:a="http://schemas.openxmlformats.org/drawingml/2006/main">
                    <a:graphicData uri="http://schemas.openxmlformats.org/drawingml/2006/picture">
                      <pic:pic xmlns:pic="http://schemas.openxmlformats.org/drawingml/2006/picture">
                        <pic:nvPicPr>
                          <pic:cNvPr id="7248" name="Picture 7248"/>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Poticati pozitivan odnos prema radu, komunikaciji i suradnji </w:t>
            </w:r>
          </w:p>
          <w:p w:rsidR="00EE2F33" w:rsidRDefault="00BF1976">
            <w:pPr>
              <w:ind w:left="359"/>
            </w:pPr>
            <w:r>
              <w:rPr>
                <w:noProof/>
              </w:rPr>
              <w:drawing>
                <wp:inline distT="0" distB="0" distL="0" distR="0">
                  <wp:extent cx="126365" cy="127000"/>
                  <wp:effectExtent l="0" t="0" r="0" b="0"/>
                  <wp:docPr id="7254" name="Picture 7254"/>
                  <wp:cNvGraphicFramePr/>
                  <a:graphic xmlns:a="http://schemas.openxmlformats.org/drawingml/2006/main">
                    <a:graphicData uri="http://schemas.openxmlformats.org/drawingml/2006/picture">
                      <pic:pic xmlns:pic="http://schemas.openxmlformats.org/drawingml/2006/picture">
                        <pic:nvPicPr>
                          <pic:cNvPr id="7254" name="Picture 7254"/>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Razvijati osjećaj za lijepo </w:t>
            </w:r>
          </w:p>
          <w:p w:rsidR="00EE2F33" w:rsidRDefault="00BF1976">
            <w:pPr>
              <w:ind w:left="720" w:right="32" w:hanging="361"/>
            </w:pPr>
            <w:r>
              <w:rPr>
                <w:noProof/>
              </w:rPr>
              <w:drawing>
                <wp:inline distT="0" distB="0" distL="0" distR="0">
                  <wp:extent cx="126365" cy="126365"/>
                  <wp:effectExtent l="0" t="0" r="0" b="0"/>
                  <wp:docPr id="7260" name="Picture 7260"/>
                  <wp:cNvGraphicFramePr/>
                  <a:graphic xmlns:a="http://schemas.openxmlformats.org/drawingml/2006/main">
                    <a:graphicData uri="http://schemas.openxmlformats.org/drawingml/2006/picture">
                      <pic:pic xmlns:pic="http://schemas.openxmlformats.org/drawingml/2006/picture">
                        <pic:nvPicPr>
                          <pic:cNvPr id="7260" name="Picture 7260"/>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color w:val="262626"/>
                <w:sz w:val="24"/>
              </w:rPr>
              <w:t xml:space="preserve"> </w:t>
            </w:r>
            <w:r>
              <w:rPr>
                <w:rFonts w:ascii="Candara" w:eastAsia="Candara" w:hAnsi="Candara" w:cs="Candara"/>
                <w:color w:val="262626"/>
                <w:sz w:val="24"/>
              </w:rPr>
              <w:t xml:space="preserve">Poticanje razvijanja ideje o umjetnosti kao pokretaču društvenih zbivanja </w:t>
            </w:r>
          </w:p>
        </w:tc>
      </w:tr>
      <w:tr w:rsidR="00EE2F33">
        <w:trPr>
          <w:gridBefore w:val="1"/>
          <w:wBefore w:w="15" w:type="dxa"/>
          <w:trHeight w:val="4990"/>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
            </w:pPr>
            <w:r>
              <w:rPr>
                <w:rFonts w:ascii="Candara" w:eastAsia="Candara" w:hAnsi="Candara" w:cs="Candara"/>
                <w:b/>
                <w:color w:val="262626"/>
                <w:sz w:val="24"/>
              </w:rPr>
              <w:t>Aktivnosti i njihova primjena</w:t>
            </w:r>
            <w:r>
              <w:rPr>
                <w:rFonts w:ascii="Comic Sans MS" w:eastAsia="Comic Sans MS" w:hAnsi="Comic Sans MS" w:cs="Comic Sans MS"/>
                <w:b/>
                <w:color w:val="262626"/>
                <w:sz w:val="20"/>
              </w:rPr>
              <w:t>:</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numPr>
                <w:ilvl w:val="0"/>
                <w:numId w:val="24"/>
              </w:numPr>
              <w:spacing w:after="6" w:line="239" w:lineRule="auto"/>
              <w:ind w:hanging="348"/>
            </w:pPr>
            <w:r>
              <w:rPr>
                <w:rFonts w:ascii="Candara" w:eastAsia="Candara" w:hAnsi="Candara" w:cs="Candara"/>
                <w:color w:val="262626"/>
                <w:sz w:val="24"/>
              </w:rPr>
              <w:t xml:space="preserve">Održavanje likovnih radionica učenicima OŠ  </w:t>
            </w:r>
          </w:p>
          <w:p w:rsidR="00EE2F33" w:rsidRDefault="00BF1976">
            <w:pPr>
              <w:numPr>
                <w:ilvl w:val="0"/>
                <w:numId w:val="24"/>
              </w:numPr>
              <w:spacing w:after="6" w:line="238" w:lineRule="auto"/>
              <w:ind w:hanging="348"/>
            </w:pPr>
            <w:r>
              <w:rPr>
                <w:rFonts w:ascii="Candara" w:eastAsia="Candara" w:hAnsi="Candara" w:cs="Candara"/>
                <w:color w:val="262626"/>
                <w:sz w:val="24"/>
              </w:rPr>
              <w:t xml:space="preserve">Ciklus radionica upoznavanja osnovnoškolaca sa svjetskim umjetnicima u svrhu poticanja interesa za umjetnosti u najmlađoj dobi </w:t>
            </w:r>
          </w:p>
          <w:p w:rsidR="00EE2F33" w:rsidRDefault="00BF1976">
            <w:pPr>
              <w:numPr>
                <w:ilvl w:val="0"/>
                <w:numId w:val="24"/>
              </w:numPr>
              <w:spacing w:after="6" w:line="239" w:lineRule="auto"/>
              <w:ind w:hanging="348"/>
            </w:pPr>
            <w:r>
              <w:rPr>
                <w:rFonts w:ascii="Candara" w:eastAsia="Candara" w:hAnsi="Candara" w:cs="Candara"/>
                <w:color w:val="262626"/>
                <w:sz w:val="24"/>
              </w:rPr>
              <w:t xml:space="preserve">Dekoracija interijera Knjižnice kao praksa učenika primijenjene umjetnosti i dizajna </w:t>
            </w:r>
          </w:p>
          <w:p w:rsidR="00EE2F33" w:rsidRDefault="00BF1976">
            <w:pPr>
              <w:numPr>
                <w:ilvl w:val="0"/>
                <w:numId w:val="24"/>
              </w:numPr>
              <w:spacing w:after="9" w:line="239" w:lineRule="auto"/>
              <w:ind w:hanging="348"/>
            </w:pPr>
            <w:r>
              <w:rPr>
                <w:rFonts w:ascii="Candara" w:eastAsia="Candara" w:hAnsi="Candara" w:cs="Candara"/>
                <w:color w:val="262626"/>
                <w:sz w:val="24"/>
              </w:rPr>
              <w:t xml:space="preserve">Suradnja učenika na aktivnostima vezano uz Godinu čitanja </w:t>
            </w:r>
          </w:p>
          <w:p w:rsidR="00EE2F33" w:rsidRDefault="00BF1976">
            <w:pPr>
              <w:numPr>
                <w:ilvl w:val="0"/>
                <w:numId w:val="24"/>
              </w:numPr>
              <w:spacing w:line="239" w:lineRule="auto"/>
              <w:ind w:hanging="348"/>
            </w:pPr>
            <w:r>
              <w:rPr>
                <w:rFonts w:ascii="Candara" w:eastAsia="Candara" w:hAnsi="Candara" w:cs="Candara"/>
                <w:color w:val="262626"/>
                <w:sz w:val="24"/>
              </w:rPr>
              <w:t xml:space="preserve">Uspostavljanje veza između književnosti, kazališta i vizualne </w:t>
            </w:r>
          </w:p>
          <w:p w:rsidR="00EE2F33" w:rsidRDefault="00BF1976">
            <w:pPr>
              <w:ind w:left="720"/>
            </w:pPr>
            <w:r>
              <w:rPr>
                <w:rFonts w:ascii="Candara" w:eastAsia="Candara" w:hAnsi="Candara" w:cs="Candara"/>
                <w:color w:val="262626"/>
                <w:sz w:val="24"/>
              </w:rPr>
              <w:t xml:space="preserve">umjetnosti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r w:rsidR="00EE2F33">
        <w:trPr>
          <w:gridAfter w:val="1"/>
          <w:wAfter w:w="15" w:type="dxa"/>
          <w:trHeight w:val="1184"/>
        </w:trPr>
        <w:tc>
          <w:tcPr>
            <w:tcW w:w="4572" w:type="dxa"/>
            <w:gridSpan w:val="2"/>
            <w:tcBorders>
              <w:top w:val="single" w:sz="4" w:space="0" w:color="000000"/>
              <w:left w:val="nil"/>
              <w:bottom w:val="single" w:sz="4" w:space="0" w:color="000000"/>
              <w:right w:val="single" w:sz="4" w:space="0" w:color="000000"/>
            </w:tcBorders>
          </w:tcPr>
          <w:p w:rsidR="00EE2F33" w:rsidRDefault="00EE2F33"/>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line="238" w:lineRule="auto"/>
            </w:pPr>
            <w:r>
              <w:rPr>
                <w:rFonts w:ascii="Candara" w:eastAsia="Candara" w:hAnsi="Candara" w:cs="Candara"/>
                <w:color w:val="262626"/>
                <w:sz w:val="24"/>
              </w:rPr>
              <w:t xml:space="preserve">(održavanje aktivnosti podložno promjenama uslijed mjera prevencije epidemije) </w:t>
            </w:r>
          </w:p>
          <w:p w:rsidR="00EE2F33" w:rsidRDefault="00BF1976">
            <w:r>
              <w:rPr>
                <w:rFonts w:ascii="Candara" w:eastAsia="Candara" w:hAnsi="Candara" w:cs="Candara"/>
                <w:color w:val="262626"/>
                <w:sz w:val="24"/>
              </w:rPr>
              <w:t xml:space="preserve"> </w:t>
            </w:r>
          </w:p>
        </w:tc>
      </w:tr>
      <w:tr w:rsidR="00EE2F33">
        <w:trPr>
          <w:gridAfter w:val="1"/>
          <w:wAfter w:w="15" w:type="dxa"/>
          <w:trHeight w:val="595"/>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Nositelj aktivnosti:</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Prof. Bojana Vukojević  </w:t>
            </w:r>
          </w:p>
          <w:p w:rsidR="00EE2F33" w:rsidRDefault="00BF1976">
            <w:r>
              <w:rPr>
                <w:rFonts w:ascii="Candara" w:eastAsia="Candara" w:hAnsi="Candara" w:cs="Candara"/>
                <w:color w:val="262626"/>
                <w:sz w:val="24"/>
              </w:rPr>
              <w:t xml:space="preserve"> </w:t>
            </w:r>
          </w:p>
        </w:tc>
      </w:tr>
      <w:tr w:rsidR="00EE2F33">
        <w:trPr>
          <w:gridAfter w:val="1"/>
          <w:wAfter w:w="15" w:type="dxa"/>
          <w:trHeight w:val="2354"/>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Način realizacije aktivnosti:</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after="2" w:line="238" w:lineRule="auto"/>
            </w:pPr>
            <w:r>
              <w:rPr>
                <w:rFonts w:ascii="Candara" w:eastAsia="Candara" w:hAnsi="Candara" w:cs="Candara"/>
                <w:color w:val="262626"/>
                <w:sz w:val="24"/>
              </w:rPr>
              <w:t xml:space="preserve">Nastavnica će pripremati radionice koje će biti izvođene u prostorima GKZD-a tijekom cijele školske godine. </w:t>
            </w:r>
          </w:p>
          <w:p w:rsidR="00EE2F33" w:rsidRDefault="00BF1976">
            <w:pPr>
              <w:spacing w:line="238" w:lineRule="auto"/>
              <w:ind w:right="6"/>
            </w:pPr>
            <w:r>
              <w:rPr>
                <w:rFonts w:ascii="Candara" w:eastAsia="Candara" w:hAnsi="Candara" w:cs="Candara"/>
                <w:color w:val="262626"/>
                <w:sz w:val="24"/>
              </w:rPr>
              <w:t xml:space="preserve">S učenicima će osmisliti tematsku dekoraciju za različite manifestacije u Knjižnici. Sudjelovat će u raznim aktivnostima u skladu s epidemiološkim mjerama. </w:t>
            </w:r>
          </w:p>
          <w:p w:rsidR="00EE2F33" w:rsidRDefault="00BF1976">
            <w:r>
              <w:rPr>
                <w:rFonts w:ascii="Candara" w:eastAsia="Candara" w:hAnsi="Candara" w:cs="Candara"/>
                <w:color w:val="262626"/>
                <w:sz w:val="24"/>
              </w:rPr>
              <w:t xml:space="preserve"> </w:t>
            </w:r>
          </w:p>
        </w:tc>
      </w:tr>
      <w:tr w:rsidR="00EE2F33">
        <w:trPr>
          <w:gridAfter w:val="1"/>
          <w:wAfter w:w="15" w:type="dxa"/>
          <w:trHeight w:val="596"/>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Vremenik aktivnosti:</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Šk. god. 2021./2022. </w:t>
            </w:r>
          </w:p>
          <w:p w:rsidR="00EE2F33" w:rsidRDefault="00BF1976">
            <w:r>
              <w:rPr>
                <w:rFonts w:ascii="Candara" w:eastAsia="Candara" w:hAnsi="Candara" w:cs="Candara"/>
                <w:color w:val="262626"/>
                <w:sz w:val="24"/>
              </w:rPr>
              <w:t xml:space="preserve"> </w:t>
            </w:r>
          </w:p>
        </w:tc>
      </w:tr>
      <w:tr w:rsidR="00EE2F33">
        <w:trPr>
          <w:gridAfter w:val="1"/>
          <w:wAfter w:w="15" w:type="dxa"/>
          <w:trHeight w:val="598"/>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Detaljan troškovnik aktivnosti:</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r>
              <w:rPr>
                <w:rFonts w:ascii="Candara" w:eastAsia="Candara" w:hAnsi="Candara" w:cs="Candara"/>
                <w:color w:val="262626"/>
                <w:sz w:val="24"/>
              </w:rPr>
              <w:t xml:space="preserve">nema  </w:t>
            </w:r>
          </w:p>
          <w:p w:rsidR="00EE2F33" w:rsidRDefault="00BF1976">
            <w:r>
              <w:rPr>
                <w:rFonts w:ascii="Candara" w:eastAsia="Candara" w:hAnsi="Candara" w:cs="Candara"/>
                <w:color w:val="262626"/>
                <w:sz w:val="24"/>
              </w:rPr>
              <w:t xml:space="preserve"> </w:t>
            </w:r>
          </w:p>
        </w:tc>
      </w:tr>
      <w:tr w:rsidR="00EE2F33">
        <w:trPr>
          <w:gridAfter w:val="1"/>
          <w:wAfter w:w="15" w:type="dxa"/>
          <w:trHeight w:val="2940"/>
        </w:trPr>
        <w:tc>
          <w:tcPr>
            <w:tcW w:w="4572" w:type="dxa"/>
            <w:gridSpan w:val="2"/>
            <w:tcBorders>
              <w:top w:val="single" w:sz="4" w:space="0" w:color="000000"/>
              <w:left w:val="nil"/>
              <w:bottom w:val="single" w:sz="4" w:space="0" w:color="000000"/>
              <w:right w:val="single" w:sz="4" w:space="0" w:color="000000"/>
            </w:tcBorders>
          </w:tcPr>
          <w:p w:rsidR="00EE2F33" w:rsidRDefault="00BF1976">
            <w:pPr>
              <w:ind w:left="14"/>
            </w:pPr>
            <w:r>
              <w:rPr>
                <w:rFonts w:ascii="Candara" w:eastAsia="Candara" w:hAnsi="Candara" w:cs="Candara"/>
                <w:b/>
                <w:color w:val="262626"/>
                <w:sz w:val="24"/>
              </w:rPr>
              <w:t>Način vrednovanja i način korištenja rezultata vrednovanja:</w:t>
            </w:r>
            <w:r>
              <w:rPr>
                <w:rFonts w:ascii="Candara" w:eastAsia="Candara" w:hAnsi="Candara" w:cs="Candara"/>
                <w:color w:val="262626"/>
                <w:sz w:val="24"/>
              </w:rPr>
              <w:t xml:space="preserve"> </w:t>
            </w:r>
          </w:p>
        </w:tc>
        <w:tc>
          <w:tcPr>
            <w:tcW w:w="4718" w:type="dxa"/>
            <w:gridSpan w:val="2"/>
            <w:tcBorders>
              <w:top w:val="single" w:sz="4" w:space="0" w:color="000000"/>
              <w:left w:val="single" w:sz="4" w:space="0" w:color="000000"/>
              <w:bottom w:val="single" w:sz="4" w:space="0" w:color="000000"/>
              <w:right w:val="nil"/>
            </w:tcBorders>
          </w:tcPr>
          <w:p w:rsidR="00EE2F33" w:rsidRDefault="00BF1976">
            <w:pPr>
              <w:spacing w:line="238" w:lineRule="auto"/>
            </w:pPr>
            <w:r>
              <w:rPr>
                <w:rFonts w:ascii="Candara" w:eastAsia="Candara" w:hAnsi="Candara" w:cs="Candara"/>
                <w:color w:val="262626"/>
                <w:sz w:val="24"/>
              </w:rPr>
              <w:t xml:space="preserve">Učenici koji sudjeluju u projektu biti će ocijenjeni po elementima vrednovanja zadanim po predmetima unutar kojih se aktivnosti izvode. </w:t>
            </w:r>
          </w:p>
          <w:p w:rsidR="00EE2F33" w:rsidRDefault="00BF1976">
            <w:r>
              <w:rPr>
                <w:rFonts w:ascii="Candara" w:eastAsia="Candara" w:hAnsi="Candara" w:cs="Candara"/>
                <w:color w:val="262626"/>
                <w:sz w:val="24"/>
              </w:rPr>
              <w:t xml:space="preserve"> </w:t>
            </w:r>
          </w:p>
          <w:p w:rsidR="00EE2F33" w:rsidRDefault="00BF1976">
            <w:pPr>
              <w:spacing w:line="238" w:lineRule="auto"/>
            </w:pPr>
            <w:r>
              <w:rPr>
                <w:rFonts w:ascii="Candara" w:eastAsia="Candara" w:hAnsi="Candara" w:cs="Candara"/>
                <w:color w:val="262626"/>
                <w:sz w:val="24"/>
              </w:rPr>
              <w:t xml:space="preserve">Rezultati vrednovanja biti ce korišteni u okviru struke i nastavnog predmeta na kojem se projekt odvijao. </w:t>
            </w:r>
          </w:p>
          <w:p w:rsidR="00EE2F33" w:rsidRDefault="00BF1976">
            <w:r>
              <w:rPr>
                <w:rFonts w:ascii="Candara" w:eastAsia="Candara" w:hAnsi="Candara" w:cs="Candara"/>
                <w:color w:val="262626"/>
                <w:sz w:val="24"/>
              </w:rPr>
              <w:t xml:space="preserve"> </w:t>
            </w:r>
          </w:p>
          <w:p w:rsidR="00EE2F33" w:rsidRDefault="00BF1976">
            <w:r>
              <w:rPr>
                <w:rFonts w:ascii="Candara" w:eastAsia="Candara" w:hAnsi="Candara" w:cs="Candara"/>
                <w:color w:val="262626"/>
                <w:sz w:val="24"/>
              </w:rPr>
              <w:t xml:space="preserve"> </w:t>
            </w:r>
          </w:p>
        </w:tc>
      </w:tr>
    </w:tbl>
    <w:p w:rsidR="00EE2F33" w:rsidRDefault="00BF1976">
      <w:pPr>
        <w:spacing w:after="217"/>
        <w:ind w:left="284"/>
      </w:pPr>
      <w:r>
        <w:rPr>
          <w:rFonts w:ascii="Candara" w:eastAsia="Candara" w:hAnsi="Candara" w:cs="Candara"/>
          <w:b/>
          <w:sz w:val="24"/>
        </w:rPr>
        <w:t xml:space="preserve"> </w:t>
      </w:r>
    </w:p>
    <w:p w:rsidR="00EE2F33" w:rsidRDefault="00BF1976">
      <w:pPr>
        <w:spacing w:after="218"/>
        <w:ind w:left="279" w:hanging="10"/>
      </w:pPr>
      <w:r>
        <w:rPr>
          <w:rFonts w:ascii="Candara" w:eastAsia="Candara" w:hAnsi="Candara" w:cs="Candara"/>
          <w:sz w:val="24"/>
          <w:u w:val="single" w:color="000000"/>
        </w:rPr>
        <w:t>Kratki opis aktivnosti:</w:t>
      </w:r>
      <w:r>
        <w:rPr>
          <w:rFonts w:ascii="Candara" w:eastAsia="Candara" w:hAnsi="Candara" w:cs="Candara"/>
          <w:sz w:val="24"/>
        </w:rPr>
        <w:t xml:space="preserve"> </w:t>
      </w:r>
      <w:r>
        <w:rPr>
          <w:rFonts w:ascii="Candara" w:eastAsia="Candara" w:hAnsi="Candara" w:cs="Candara"/>
          <w:color w:val="262626"/>
          <w:sz w:val="24"/>
        </w:rPr>
        <w:t xml:space="preserve"> </w:t>
      </w:r>
    </w:p>
    <w:p w:rsidR="00EE2F33" w:rsidRDefault="00BF1976">
      <w:pPr>
        <w:spacing w:after="3" w:line="241" w:lineRule="auto"/>
        <w:ind w:left="279" w:right="44" w:hanging="10"/>
        <w:jc w:val="both"/>
      </w:pPr>
      <w:r>
        <w:rPr>
          <w:rFonts w:ascii="Candara" w:eastAsia="Candara" w:hAnsi="Candara" w:cs="Candara"/>
          <w:color w:val="262626"/>
          <w:sz w:val="24"/>
        </w:rPr>
        <w:t xml:space="preserve">S ciljem senzibiliziranja učenika na suradnju i boravak u GKZD, tijekom godine se odvijaju razne aktivnosti koje su edukativnog karaktera, a ponekad imaju i aspekte prakse za učenike slikarskog i aranžersko-scenografskog dizajna.  </w:t>
      </w:r>
    </w:p>
    <w:p w:rsidR="00EE2F33" w:rsidRDefault="00BF1976">
      <w:pPr>
        <w:spacing w:after="0"/>
        <w:ind w:left="284"/>
      </w:pPr>
      <w:r>
        <w:rPr>
          <w:rFonts w:ascii="Candara" w:eastAsia="Candara" w:hAnsi="Candara" w:cs="Candara"/>
          <w:color w:val="262626"/>
          <w:sz w:val="24"/>
        </w:rPr>
        <w:t xml:space="preserve"> </w:t>
      </w:r>
    </w:p>
    <w:p w:rsidR="00EE2F33" w:rsidRDefault="00BF1976">
      <w:pPr>
        <w:spacing w:after="3" w:line="241" w:lineRule="auto"/>
        <w:ind w:left="279" w:right="44" w:hanging="10"/>
        <w:jc w:val="both"/>
      </w:pPr>
      <w:r>
        <w:rPr>
          <w:rFonts w:ascii="Candara" w:eastAsia="Candara" w:hAnsi="Candara" w:cs="Candara"/>
          <w:color w:val="262626"/>
          <w:sz w:val="24"/>
        </w:rPr>
        <w:t xml:space="preserve">S ciljem upoznavanja osnovnoškolaca s umjetnošću, tijekom godine će se upriličiti radionice koje će djeci približiti umjetnost i umjetnike svjetskog glasa, a istovremeno ih senzibilizirati za književnost te spoj tih dviju grana umjetnosti. </w:t>
      </w:r>
    </w:p>
    <w:p w:rsidR="00EE2F33" w:rsidRDefault="00BF1976">
      <w:pPr>
        <w:spacing w:after="0"/>
        <w:ind w:left="284"/>
      </w:pPr>
      <w:r>
        <w:rPr>
          <w:rFonts w:ascii="Candara" w:eastAsia="Candara" w:hAnsi="Candara" w:cs="Candara"/>
          <w:color w:val="262626"/>
          <w:sz w:val="24"/>
        </w:rPr>
        <w:t xml:space="preserve"> </w:t>
      </w:r>
    </w:p>
    <w:p w:rsidR="00EE2F33" w:rsidRDefault="00BF1976">
      <w:pPr>
        <w:spacing w:after="3" w:line="241" w:lineRule="auto"/>
        <w:ind w:left="279" w:right="44" w:hanging="10"/>
        <w:jc w:val="both"/>
      </w:pPr>
      <w:r>
        <w:rPr>
          <w:rFonts w:ascii="Candara" w:eastAsia="Candara" w:hAnsi="Candara" w:cs="Candara"/>
          <w:color w:val="262626"/>
          <w:sz w:val="24"/>
        </w:rPr>
        <w:t>Povodom manifestacija, učenici ŠPUD-a će osmisliti i izraditi dekoracije koje će krasiti prostor Knjižnice, upoznavajući na taj način korisnike GKZD-a s djelovanjem Škole.</w:t>
      </w:r>
      <w:r>
        <w:rPr>
          <w:rFonts w:ascii="Cambria" w:eastAsia="Cambria" w:hAnsi="Cambria" w:cs="Cambria"/>
          <w:sz w:val="28"/>
        </w:rPr>
        <w:t xml:space="preserve"> </w:t>
      </w:r>
    </w:p>
    <w:p w:rsidR="00EE2F33" w:rsidRDefault="00BF1976">
      <w:pPr>
        <w:spacing w:after="235"/>
        <w:ind w:left="284"/>
      </w:pPr>
      <w:r>
        <w:t xml:space="preserve"> </w:t>
      </w:r>
    </w:p>
    <w:p w:rsidR="00EE2F33" w:rsidRDefault="00BF1976">
      <w:pPr>
        <w:spacing w:after="0"/>
        <w:ind w:left="927"/>
      </w:pPr>
      <w:r>
        <w:rPr>
          <w:sz w:val="24"/>
        </w:rPr>
        <w:t xml:space="preserve"> </w:t>
      </w:r>
    </w:p>
    <w:p w:rsidR="00EE2F33" w:rsidRDefault="00BF1976">
      <w:pPr>
        <w:pStyle w:val="Naslov1"/>
        <w:ind w:left="639"/>
      </w:pPr>
      <w:r>
        <w:t>21.</w:t>
      </w:r>
      <w:r>
        <w:rPr>
          <w:rFonts w:ascii="Arial" w:eastAsia="Arial" w:hAnsi="Arial" w:cs="Arial"/>
        </w:rPr>
        <w:t xml:space="preserve"> </w:t>
      </w:r>
      <w:r>
        <w:t xml:space="preserve">VIŠEDNEVNI IZLET ZA MATURANTE </w:t>
      </w:r>
    </w:p>
    <w:p w:rsidR="00EE2F33" w:rsidRDefault="00BF1976">
      <w:pPr>
        <w:spacing w:after="0"/>
        <w:ind w:left="44" w:right="-54"/>
      </w:pPr>
      <w:r>
        <w:rPr>
          <w:noProof/>
        </w:rPr>
        <mc:AlternateContent>
          <mc:Choice Requires="wpg">
            <w:drawing>
              <wp:inline distT="0" distB="0" distL="0" distR="0">
                <wp:extent cx="5982919" cy="8491424"/>
                <wp:effectExtent l="0" t="0" r="0" b="0"/>
                <wp:docPr id="124542" name="Group 124542"/>
                <wp:cNvGraphicFramePr/>
                <a:graphic xmlns:a="http://schemas.openxmlformats.org/drawingml/2006/main">
                  <a:graphicData uri="http://schemas.microsoft.com/office/word/2010/wordprocessingGroup">
                    <wpg:wgp>
                      <wpg:cNvGrpSpPr/>
                      <wpg:grpSpPr>
                        <a:xfrm>
                          <a:off x="0" y="0"/>
                          <a:ext cx="5982919" cy="8491424"/>
                          <a:chOff x="0" y="0"/>
                          <a:chExt cx="5982919" cy="8491424"/>
                        </a:xfrm>
                      </wpg:grpSpPr>
                      <wps:wsp>
                        <wps:cNvPr id="7440" name="Rectangle 7440"/>
                        <wps:cNvSpPr/>
                        <wps:spPr>
                          <a:xfrm>
                            <a:off x="152400" y="37652"/>
                            <a:ext cx="2584728" cy="201306"/>
                          </a:xfrm>
                          <a:prstGeom prst="rect">
                            <a:avLst/>
                          </a:prstGeom>
                          <a:ln>
                            <a:noFill/>
                          </a:ln>
                        </wps:spPr>
                        <wps:txbx>
                          <w:txbxContent>
                            <w:p w:rsidR="00EE2F33" w:rsidRDefault="00BF1976">
                              <w:r>
                                <w:rPr>
                                  <w:rFonts w:ascii="Candara" w:eastAsia="Candara" w:hAnsi="Candara" w:cs="Candara"/>
                                  <w:b/>
                                  <w:color w:val="262626"/>
                                  <w:sz w:val="24"/>
                                </w:rPr>
                                <w:t>Naziv aktivnosti, programa i/il</w:t>
                              </w:r>
                            </w:p>
                          </w:txbxContent>
                        </wps:txbx>
                        <wps:bodyPr horzOverflow="overflow" vert="horz" lIns="0" tIns="0" rIns="0" bIns="0" rtlCol="0">
                          <a:noAutofit/>
                        </wps:bodyPr>
                      </wps:wsp>
                      <wps:wsp>
                        <wps:cNvPr id="7441" name="Rectangle 7441"/>
                        <wps:cNvSpPr/>
                        <wps:spPr>
                          <a:xfrm>
                            <a:off x="2097354" y="37652"/>
                            <a:ext cx="879886" cy="201306"/>
                          </a:xfrm>
                          <a:prstGeom prst="rect">
                            <a:avLst/>
                          </a:prstGeom>
                          <a:ln>
                            <a:noFill/>
                          </a:ln>
                        </wps:spPr>
                        <wps:txbx>
                          <w:txbxContent>
                            <w:p w:rsidR="00EE2F33" w:rsidRDefault="00BF1976">
                              <w:r>
                                <w:rPr>
                                  <w:rFonts w:ascii="Candara" w:eastAsia="Candara" w:hAnsi="Candara" w:cs="Candara"/>
                                  <w:b/>
                                  <w:color w:val="262626"/>
                                  <w:sz w:val="24"/>
                                </w:rPr>
                                <w:t>i projekta:</w:t>
                              </w:r>
                            </w:p>
                          </w:txbxContent>
                        </wps:txbx>
                        <wps:bodyPr horzOverflow="overflow" vert="horz" lIns="0" tIns="0" rIns="0" bIns="0" rtlCol="0">
                          <a:noAutofit/>
                        </wps:bodyPr>
                      </wps:wsp>
                      <wps:wsp>
                        <wps:cNvPr id="7442" name="Rectangle 7442"/>
                        <wps:cNvSpPr/>
                        <wps:spPr>
                          <a:xfrm>
                            <a:off x="2758770" y="37652"/>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443" name="Rectangle 7443"/>
                        <wps:cNvSpPr/>
                        <wps:spPr>
                          <a:xfrm>
                            <a:off x="152400" y="223580"/>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444" name="Rectangle 7444"/>
                        <wps:cNvSpPr/>
                        <wps:spPr>
                          <a:xfrm>
                            <a:off x="3054680" y="37652"/>
                            <a:ext cx="3018490" cy="201306"/>
                          </a:xfrm>
                          <a:prstGeom prst="rect">
                            <a:avLst/>
                          </a:prstGeom>
                          <a:ln>
                            <a:noFill/>
                          </a:ln>
                        </wps:spPr>
                        <wps:txbx>
                          <w:txbxContent>
                            <w:p w:rsidR="00EE2F33" w:rsidRDefault="00BF1976">
                              <w:r>
                                <w:rPr>
                                  <w:rFonts w:ascii="Candara" w:eastAsia="Candara" w:hAnsi="Candara" w:cs="Candara"/>
                                  <w:color w:val="262626"/>
                                  <w:sz w:val="24"/>
                                </w:rPr>
                                <w:t>VIŠEDNEVNI IZLET ZA MATURANTE</w:t>
                              </w:r>
                            </w:p>
                          </w:txbxContent>
                        </wps:txbx>
                        <wps:bodyPr horzOverflow="overflow" vert="horz" lIns="0" tIns="0" rIns="0" bIns="0" rtlCol="0">
                          <a:noAutofit/>
                        </wps:bodyPr>
                      </wps:wsp>
                      <wps:wsp>
                        <wps:cNvPr id="7445" name="Rectangle 7445"/>
                        <wps:cNvSpPr/>
                        <wps:spPr>
                          <a:xfrm>
                            <a:off x="5324297" y="37652"/>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446" name="Shape 7446"/>
                        <wps:cNvSpPr/>
                        <wps:spPr>
                          <a:xfrm>
                            <a:off x="83820" y="0"/>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47" name="Shape 7447"/>
                        <wps:cNvSpPr/>
                        <wps:spPr>
                          <a:xfrm>
                            <a:off x="2983052"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48" name="Shape 7448"/>
                        <wps:cNvSpPr/>
                        <wps:spPr>
                          <a:xfrm>
                            <a:off x="2989148" y="0"/>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49" name="Shape 7449"/>
                        <wps:cNvSpPr/>
                        <wps:spPr>
                          <a:xfrm>
                            <a:off x="2986100" y="3049"/>
                            <a:ext cx="0" cy="372110"/>
                          </a:xfrm>
                          <a:custGeom>
                            <a:avLst/>
                            <a:gdLst/>
                            <a:ahLst/>
                            <a:cxnLst/>
                            <a:rect l="0" t="0" r="0" b="0"/>
                            <a:pathLst>
                              <a:path h="372110">
                                <a:moveTo>
                                  <a:pt x="0" y="0"/>
                                </a:moveTo>
                                <a:lnTo>
                                  <a:pt x="0" y="37211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50" name="Rectangle 7450"/>
                        <wps:cNvSpPr/>
                        <wps:spPr>
                          <a:xfrm>
                            <a:off x="152400" y="415604"/>
                            <a:ext cx="653074" cy="201306"/>
                          </a:xfrm>
                          <a:prstGeom prst="rect">
                            <a:avLst/>
                          </a:prstGeom>
                          <a:ln>
                            <a:noFill/>
                          </a:ln>
                        </wps:spPr>
                        <wps:txbx>
                          <w:txbxContent>
                            <w:p w:rsidR="00EE2F33" w:rsidRDefault="00BF1976">
                              <w:r>
                                <w:rPr>
                                  <w:rFonts w:ascii="Candara" w:eastAsia="Candara" w:hAnsi="Candara" w:cs="Candara"/>
                                  <w:b/>
                                  <w:color w:val="262626"/>
                                  <w:sz w:val="24"/>
                                </w:rPr>
                                <w:t>Razred:</w:t>
                              </w:r>
                            </w:p>
                          </w:txbxContent>
                        </wps:txbx>
                        <wps:bodyPr horzOverflow="overflow" vert="horz" lIns="0" tIns="0" rIns="0" bIns="0" rtlCol="0">
                          <a:noAutofit/>
                        </wps:bodyPr>
                      </wps:wsp>
                      <wps:wsp>
                        <wps:cNvPr id="7451" name="Rectangle 7451"/>
                        <wps:cNvSpPr/>
                        <wps:spPr>
                          <a:xfrm>
                            <a:off x="643077" y="415604"/>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452" name="Rectangle 7452"/>
                        <wps:cNvSpPr/>
                        <wps:spPr>
                          <a:xfrm>
                            <a:off x="152400" y="601532"/>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453" name="Rectangle 7453"/>
                        <wps:cNvSpPr/>
                        <wps:spPr>
                          <a:xfrm>
                            <a:off x="3054680" y="415604"/>
                            <a:ext cx="2069283" cy="201306"/>
                          </a:xfrm>
                          <a:prstGeom prst="rect">
                            <a:avLst/>
                          </a:prstGeom>
                          <a:ln>
                            <a:noFill/>
                          </a:ln>
                        </wps:spPr>
                        <wps:txbx>
                          <w:txbxContent>
                            <w:p w:rsidR="00EE2F33" w:rsidRDefault="00BF1976">
                              <w:r>
                                <w:rPr>
                                  <w:rFonts w:ascii="Candara" w:eastAsia="Candara" w:hAnsi="Candara" w:cs="Candara"/>
                                  <w:color w:val="262626"/>
                                  <w:sz w:val="24"/>
                                </w:rPr>
                                <w:t>Učenici završnih razreda</w:t>
                              </w:r>
                            </w:p>
                          </w:txbxContent>
                        </wps:txbx>
                        <wps:bodyPr horzOverflow="overflow" vert="horz" lIns="0" tIns="0" rIns="0" bIns="0" rtlCol="0">
                          <a:noAutofit/>
                        </wps:bodyPr>
                      </wps:wsp>
                      <wps:wsp>
                        <wps:cNvPr id="7454" name="Rectangle 7454"/>
                        <wps:cNvSpPr/>
                        <wps:spPr>
                          <a:xfrm>
                            <a:off x="4612589" y="415604"/>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455" name="Shape 7455"/>
                        <wps:cNvSpPr/>
                        <wps:spPr>
                          <a:xfrm>
                            <a:off x="83820" y="378206"/>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56" name="Shape 7456"/>
                        <wps:cNvSpPr/>
                        <wps:spPr>
                          <a:xfrm>
                            <a:off x="2986100" y="375159"/>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57" name="Shape 7457"/>
                        <wps:cNvSpPr/>
                        <wps:spPr>
                          <a:xfrm>
                            <a:off x="2989148" y="378206"/>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58" name="Shape 7458"/>
                        <wps:cNvSpPr/>
                        <wps:spPr>
                          <a:xfrm>
                            <a:off x="2986100" y="381254"/>
                            <a:ext cx="0" cy="371856"/>
                          </a:xfrm>
                          <a:custGeom>
                            <a:avLst/>
                            <a:gdLst/>
                            <a:ahLst/>
                            <a:cxnLst/>
                            <a:rect l="0" t="0" r="0" b="0"/>
                            <a:pathLst>
                              <a:path h="371856">
                                <a:moveTo>
                                  <a:pt x="0" y="0"/>
                                </a:moveTo>
                                <a:lnTo>
                                  <a:pt x="0" y="37185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42548" name="Shape 142548"/>
                        <wps:cNvSpPr/>
                        <wps:spPr>
                          <a:xfrm>
                            <a:off x="83820" y="760730"/>
                            <a:ext cx="2899283" cy="185928"/>
                          </a:xfrm>
                          <a:custGeom>
                            <a:avLst/>
                            <a:gdLst/>
                            <a:ahLst/>
                            <a:cxnLst/>
                            <a:rect l="0" t="0" r="0" b="0"/>
                            <a:pathLst>
                              <a:path w="2899283" h="185928">
                                <a:moveTo>
                                  <a:pt x="0" y="0"/>
                                </a:moveTo>
                                <a:lnTo>
                                  <a:pt x="2899283" y="0"/>
                                </a:lnTo>
                                <a:lnTo>
                                  <a:pt x="2899283"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49" name="Shape 142549"/>
                        <wps:cNvSpPr/>
                        <wps:spPr>
                          <a:xfrm>
                            <a:off x="152400" y="760730"/>
                            <a:ext cx="2765171" cy="185928"/>
                          </a:xfrm>
                          <a:custGeom>
                            <a:avLst/>
                            <a:gdLst/>
                            <a:ahLst/>
                            <a:cxnLst/>
                            <a:rect l="0" t="0" r="0" b="0"/>
                            <a:pathLst>
                              <a:path w="2765171" h="185928">
                                <a:moveTo>
                                  <a:pt x="0" y="0"/>
                                </a:moveTo>
                                <a:lnTo>
                                  <a:pt x="2765171" y="0"/>
                                </a:lnTo>
                                <a:lnTo>
                                  <a:pt x="2765171"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7461" name="Rectangle 7461"/>
                        <wps:cNvSpPr/>
                        <wps:spPr>
                          <a:xfrm>
                            <a:off x="152400" y="795080"/>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142550" name="Shape 142550"/>
                        <wps:cNvSpPr/>
                        <wps:spPr>
                          <a:xfrm>
                            <a:off x="2989148" y="760730"/>
                            <a:ext cx="2993771" cy="185928"/>
                          </a:xfrm>
                          <a:custGeom>
                            <a:avLst/>
                            <a:gdLst/>
                            <a:ahLst/>
                            <a:cxnLst/>
                            <a:rect l="0" t="0" r="0" b="0"/>
                            <a:pathLst>
                              <a:path w="2993771" h="185928">
                                <a:moveTo>
                                  <a:pt x="0" y="0"/>
                                </a:moveTo>
                                <a:lnTo>
                                  <a:pt x="2993771" y="0"/>
                                </a:lnTo>
                                <a:lnTo>
                                  <a:pt x="2993771"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42551" name="Shape 142551"/>
                        <wps:cNvSpPr/>
                        <wps:spPr>
                          <a:xfrm>
                            <a:off x="3054680" y="760730"/>
                            <a:ext cx="2859659" cy="185928"/>
                          </a:xfrm>
                          <a:custGeom>
                            <a:avLst/>
                            <a:gdLst/>
                            <a:ahLst/>
                            <a:cxnLst/>
                            <a:rect l="0" t="0" r="0" b="0"/>
                            <a:pathLst>
                              <a:path w="2859659" h="185928">
                                <a:moveTo>
                                  <a:pt x="0" y="0"/>
                                </a:moveTo>
                                <a:lnTo>
                                  <a:pt x="2859659" y="0"/>
                                </a:lnTo>
                                <a:lnTo>
                                  <a:pt x="2859659" y="185928"/>
                                </a:lnTo>
                                <a:lnTo>
                                  <a:pt x="0" y="18592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7464" name="Rectangle 7464"/>
                        <wps:cNvSpPr/>
                        <wps:spPr>
                          <a:xfrm>
                            <a:off x="3054680" y="795080"/>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465" name="Shape 7465"/>
                        <wps:cNvSpPr/>
                        <wps:spPr>
                          <a:xfrm>
                            <a:off x="83820" y="756159"/>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66" name="Shape 7466"/>
                        <wps:cNvSpPr/>
                        <wps:spPr>
                          <a:xfrm>
                            <a:off x="2986100" y="753111"/>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67" name="Shape 7467"/>
                        <wps:cNvSpPr/>
                        <wps:spPr>
                          <a:xfrm>
                            <a:off x="2989148" y="756159"/>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68" name="Shape 7468"/>
                        <wps:cNvSpPr/>
                        <wps:spPr>
                          <a:xfrm>
                            <a:off x="2986100" y="759206"/>
                            <a:ext cx="0" cy="187452"/>
                          </a:xfrm>
                          <a:custGeom>
                            <a:avLst/>
                            <a:gdLst/>
                            <a:ahLst/>
                            <a:cxnLst/>
                            <a:rect l="0" t="0" r="0" b="0"/>
                            <a:pathLst>
                              <a:path h="187452">
                                <a:moveTo>
                                  <a:pt x="0" y="0"/>
                                </a:moveTo>
                                <a:lnTo>
                                  <a:pt x="0" y="18745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469" name="Rectangle 7469"/>
                        <wps:cNvSpPr/>
                        <wps:spPr>
                          <a:xfrm>
                            <a:off x="152400" y="987104"/>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470" name="Rectangle 7470"/>
                        <wps:cNvSpPr/>
                        <wps:spPr>
                          <a:xfrm>
                            <a:off x="152400" y="1173032"/>
                            <a:ext cx="3512044" cy="201306"/>
                          </a:xfrm>
                          <a:prstGeom prst="rect">
                            <a:avLst/>
                          </a:prstGeom>
                          <a:ln>
                            <a:noFill/>
                          </a:ln>
                        </wps:spPr>
                        <wps:txbx>
                          <w:txbxContent>
                            <w:p w:rsidR="00EE2F33" w:rsidRDefault="00BF1976">
                              <w:r>
                                <w:rPr>
                                  <w:rFonts w:ascii="Candara" w:eastAsia="Candara" w:hAnsi="Candara" w:cs="Candara"/>
                                  <w:b/>
                                  <w:color w:val="262626"/>
                                  <w:sz w:val="24"/>
                                </w:rPr>
                                <w:t>Ciljevi aktivnosti, programa i/ili projekta:</w:t>
                              </w:r>
                            </w:p>
                          </w:txbxContent>
                        </wps:txbx>
                        <wps:bodyPr horzOverflow="overflow" vert="horz" lIns="0" tIns="0" rIns="0" bIns="0" rtlCol="0">
                          <a:noAutofit/>
                        </wps:bodyPr>
                      </wps:wsp>
                      <wps:wsp>
                        <wps:cNvPr id="7471" name="Rectangle 7471"/>
                        <wps:cNvSpPr/>
                        <wps:spPr>
                          <a:xfrm>
                            <a:off x="2793822" y="1173032"/>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472" name="Rectangle 7472"/>
                        <wps:cNvSpPr/>
                        <wps:spPr>
                          <a:xfrm>
                            <a:off x="152400" y="1358960"/>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473" name="Rectangle 7473"/>
                        <wps:cNvSpPr/>
                        <wps:spPr>
                          <a:xfrm>
                            <a:off x="152400" y="1544888"/>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474" name="Rectangle 7474"/>
                        <wps:cNvSpPr/>
                        <wps:spPr>
                          <a:xfrm>
                            <a:off x="152400" y="1730816"/>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475" name="Rectangle 7475"/>
                        <wps:cNvSpPr/>
                        <wps:spPr>
                          <a:xfrm>
                            <a:off x="3054680" y="987104"/>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7477" name="Picture 7477"/>
                          <pic:cNvPicPr/>
                        </pic:nvPicPr>
                        <pic:blipFill>
                          <a:blip r:embed="rId13"/>
                          <a:stretch>
                            <a:fillRect/>
                          </a:stretch>
                        </pic:blipFill>
                        <pic:spPr>
                          <a:xfrm>
                            <a:off x="3282645" y="1156844"/>
                            <a:ext cx="126365" cy="126365"/>
                          </a:xfrm>
                          <a:prstGeom prst="rect">
                            <a:avLst/>
                          </a:prstGeom>
                        </pic:spPr>
                      </pic:pic>
                      <wps:wsp>
                        <wps:cNvPr id="7478" name="Rectangle 7478"/>
                        <wps:cNvSpPr/>
                        <wps:spPr>
                          <a:xfrm>
                            <a:off x="3409772" y="1145540"/>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7479" name="Rectangle 7479"/>
                        <wps:cNvSpPr/>
                        <wps:spPr>
                          <a:xfrm>
                            <a:off x="3504260" y="1173032"/>
                            <a:ext cx="3233950" cy="201306"/>
                          </a:xfrm>
                          <a:prstGeom prst="rect">
                            <a:avLst/>
                          </a:prstGeom>
                          <a:ln>
                            <a:noFill/>
                          </a:ln>
                        </wps:spPr>
                        <wps:txbx>
                          <w:txbxContent>
                            <w:p w:rsidR="00EE2F33" w:rsidRDefault="00BF1976">
                              <w:r>
                                <w:rPr>
                                  <w:rFonts w:ascii="Candara" w:eastAsia="Candara" w:hAnsi="Candara" w:cs="Candara"/>
                                  <w:sz w:val="24"/>
                                </w:rPr>
                                <w:t xml:space="preserve">Učenici upoznaju i istražuju prirodnu i </w:t>
                              </w:r>
                            </w:p>
                          </w:txbxContent>
                        </wps:txbx>
                        <wps:bodyPr horzOverflow="overflow" vert="horz" lIns="0" tIns="0" rIns="0" bIns="0" rtlCol="0">
                          <a:noAutofit/>
                        </wps:bodyPr>
                      </wps:wsp>
                      <wps:wsp>
                        <wps:cNvPr id="7480" name="Rectangle 7480"/>
                        <wps:cNvSpPr/>
                        <wps:spPr>
                          <a:xfrm>
                            <a:off x="3511880" y="1358960"/>
                            <a:ext cx="3017070" cy="201306"/>
                          </a:xfrm>
                          <a:prstGeom prst="rect">
                            <a:avLst/>
                          </a:prstGeom>
                          <a:ln>
                            <a:noFill/>
                          </a:ln>
                        </wps:spPr>
                        <wps:txbx>
                          <w:txbxContent>
                            <w:p w:rsidR="00EE2F33" w:rsidRDefault="00BF1976">
                              <w:r>
                                <w:rPr>
                                  <w:rFonts w:ascii="Candara" w:eastAsia="Candara" w:hAnsi="Candara" w:cs="Candara"/>
                                  <w:sz w:val="24"/>
                                </w:rPr>
                                <w:t>kulturnu baštinu hrvatskog zavičaja</w:t>
                              </w:r>
                            </w:p>
                          </w:txbxContent>
                        </wps:txbx>
                        <wps:bodyPr horzOverflow="overflow" vert="horz" lIns="0" tIns="0" rIns="0" bIns="0" rtlCol="0">
                          <a:noAutofit/>
                        </wps:bodyPr>
                      </wps:wsp>
                      <wps:wsp>
                        <wps:cNvPr id="7481" name="Rectangle 7481"/>
                        <wps:cNvSpPr/>
                        <wps:spPr>
                          <a:xfrm>
                            <a:off x="5779973" y="1358960"/>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7483" name="Picture 7483"/>
                          <pic:cNvPicPr/>
                        </pic:nvPicPr>
                        <pic:blipFill>
                          <a:blip r:embed="rId13"/>
                          <a:stretch>
                            <a:fillRect/>
                          </a:stretch>
                        </pic:blipFill>
                        <pic:spPr>
                          <a:xfrm>
                            <a:off x="3282645" y="1528318"/>
                            <a:ext cx="126365" cy="127000"/>
                          </a:xfrm>
                          <a:prstGeom prst="rect">
                            <a:avLst/>
                          </a:prstGeom>
                        </pic:spPr>
                      </pic:pic>
                      <wps:wsp>
                        <wps:cNvPr id="7484" name="Rectangle 7484"/>
                        <wps:cNvSpPr/>
                        <wps:spPr>
                          <a:xfrm>
                            <a:off x="3409772" y="1517397"/>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7485" name="Rectangle 7485"/>
                        <wps:cNvSpPr/>
                        <wps:spPr>
                          <a:xfrm>
                            <a:off x="3504260" y="1544888"/>
                            <a:ext cx="2676143" cy="201306"/>
                          </a:xfrm>
                          <a:prstGeom prst="rect">
                            <a:avLst/>
                          </a:prstGeom>
                          <a:ln>
                            <a:noFill/>
                          </a:ln>
                        </wps:spPr>
                        <wps:txbx>
                          <w:txbxContent>
                            <w:p w:rsidR="00EE2F33" w:rsidRDefault="00BF1976">
                              <w:r>
                                <w:rPr>
                                  <w:rFonts w:ascii="Candara" w:eastAsia="Candara" w:hAnsi="Candara" w:cs="Candara"/>
                                  <w:sz w:val="24"/>
                                </w:rPr>
                                <w:t xml:space="preserve">Razvijaju uvjerenja i stavove na </w:t>
                              </w:r>
                            </w:p>
                          </w:txbxContent>
                        </wps:txbx>
                        <wps:bodyPr horzOverflow="overflow" vert="horz" lIns="0" tIns="0" rIns="0" bIns="0" rtlCol="0">
                          <a:noAutofit/>
                        </wps:bodyPr>
                      </wps:wsp>
                      <wps:wsp>
                        <wps:cNvPr id="7486" name="Rectangle 7486"/>
                        <wps:cNvSpPr/>
                        <wps:spPr>
                          <a:xfrm>
                            <a:off x="3511880" y="1730816"/>
                            <a:ext cx="1316890" cy="201306"/>
                          </a:xfrm>
                          <a:prstGeom prst="rect">
                            <a:avLst/>
                          </a:prstGeom>
                          <a:ln>
                            <a:noFill/>
                          </a:ln>
                        </wps:spPr>
                        <wps:txbx>
                          <w:txbxContent>
                            <w:p w:rsidR="00EE2F33" w:rsidRDefault="00BF1976">
                              <w:r>
                                <w:rPr>
                                  <w:rFonts w:ascii="Candara" w:eastAsia="Candara" w:hAnsi="Candara" w:cs="Candara"/>
                                  <w:sz w:val="24"/>
                                </w:rPr>
                                <w:t>području likovn</w:t>
                              </w:r>
                            </w:p>
                          </w:txbxContent>
                        </wps:txbx>
                        <wps:bodyPr horzOverflow="overflow" vert="horz" lIns="0" tIns="0" rIns="0" bIns="0" rtlCol="0">
                          <a:noAutofit/>
                        </wps:bodyPr>
                      </wps:wsp>
                      <wps:wsp>
                        <wps:cNvPr id="7487" name="Rectangle 7487"/>
                        <wps:cNvSpPr/>
                        <wps:spPr>
                          <a:xfrm>
                            <a:off x="4502861" y="1730816"/>
                            <a:ext cx="1386008" cy="201306"/>
                          </a:xfrm>
                          <a:prstGeom prst="rect">
                            <a:avLst/>
                          </a:prstGeom>
                          <a:ln>
                            <a:noFill/>
                          </a:ln>
                        </wps:spPr>
                        <wps:txbx>
                          <w:txbxContent>
                            <w:p w:rsidR="00EE2F33" w:rsidRDefault="00BF1976">
                              <w:r>
                                <w:rPr>
                                  <w:rFonts w:ascii="Candara" w:eastAsia="Candara" w:hAnsi="Candara" w:cs="Candara"/>
                                  <w:sz w:val="24"/>
                                </w:rPr>
                                <w:t xml:space="preserve">og stvaralaštva, </w:t>
                              </w:r>
                            </w:p>
                          </w:txbxContent>
                        </wps:txbx>
                        <wps:bodyPr horzOverflow="overflow" vert="horz" lIns="0" tIns="0" rIns="0" bIns="0" rtlCol="0">
                          <a:noAutofit/>
                        </wps:bodyPr>
                      </wps:wsp>
                      <wps:wsp>
                        <wps:cNvPr id="7488" name="Rectangle 7488"/>
                        <wps:cNvSpPr/>
                        <wps:spPr>
                          <a:xfrm>
                            <a:off x="3511880" y="1916744"/>
                            <a:ext cx="2833634" cy="201306"/>
                          </a:xfrm>
                          <a:prstGeom prst="rect">
                            <a:avLst/>
                          </a:prstGeom>
                          <a:ln>
                            <a:noFill/>
                          </a:ln>
                        </wps:spPr>
                        <wps:txbx>
                          <w:txbxContent>
                            <w:p w:rsidR="00EE2F33" w:rsidRDefault="00BF1976">
                              <w:r>
                                <w:rPr>
                                  <w:rFonts w:ascii="Candara" w:eastAsia="Candara" w:hAnsi="Candara" w:cs="Candara"/>
                                  <w:sz w:val="24"/>
                                </w:rPr>
                                <w:t xml:space="preserve">vrednuju sadržaj i ideje, otkrivaju </w:t>
                              </w:r>
                            </w:p>
                          </w:txbxContent>
                        </wps:txbx>
                        <wps:bodyPr horzOverflow="overflow" vert="horz" lIns="0" tIns="0" rIns="0" bIns="0" rtlCol="0">
                          <a:noAutofit/>
                        </wps:bodyPr>
                      </wps:wsp>
                      <wps:wsp>
                        <wps:cNvPr id="7489" name="Rectangle 7489"/>
                        <wps:cNvSpPr/>
                        <wps:spPr>
                          <a:xfrm>
                            <a:off x="3511880" y="2102672"/>
                            <a:ext cx="2491085" cy="201306"/>
                          </a:xfrm>
                          <a:prstGeom prst="rect">
                            <a:avLst/>
                          </a:prstGeom>
                          <a:ln>
                            <a:noFill/>
                          </a:ln>
                        </wps:spPr>
                        <wps:txbx>
                          <w:txbxContent>
                            <w:p w:rsidR="00EE2F33" w:rsidRDefault="00BF1976">
                              <w:r>
                                <w:rPr>
                                  <w:rFonts w:ascii="Candara" w:eastAsia="Candara" w:hAnsi="Candara" w:cs="Candara"/>
                                  <w:sz w:val="24"/>
                                </w:rPr>
                                <w:t xml:space="preserve">esteske i kulturne vrijednosti </w:t>
                              </w:r>
                            </w:p>
                          </w:txbxContent>
                        </wps:txbx>
                        <wps:bodyPr horzOverflow="overflow" vert="horz" lIns="0" tIns="0" rIns="0" bIns="0" rtlCol="0">
                          <a:noAutofit/>
                        </wps:bodyPr>
                      </wps:wsp>
                      <wps:wsp>
                        <wps:cNvPr id="7490" name="Rectangle 7490"/>
                        <wps:cNvSpPr/>
                        <wps:spPr>
                          <a:xfrm>
                            <a:off x="5385257" y="2102672"/>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7492" name="Picture 7492"/>
                          <pic:cNvPicPr/>
                        </pic:nvPicPr>
                        <pic:blipFill>
                          <a:blip r:embed="rId13"/>
                          <a:stretch>
                            <a:fillRect/>
                          </a:stretch>
                        </pic:blipFill>
                        <pic:spPr>
                          <a:xfrm>
                            <a:off x="3282645" y="2272538"/>
                            <a:ext cx="126365" cy="126365"/>
                          </a:xfrm>
                          <a:prstGeom prst="rect">
                            <a:avLst/>
                          </a:prstGeom>
                        </pic:spPr>
                      </pic:pic>
                      <wps:wsp>
                        <wps:cNvPr id="7493" name="Rectangle 7493"/>
                        <wps:cNvSpPr/>
                        <wps:spPr>
                          <a:xfrm>
                            <a:off x="3409772" y="2261109"/>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7494" name="Rectangle 7494"/>
                        <wps:cNvSpPr/>
                        <wps:spPr>
                          <a:xfrm>
                            <a:off x="3504260" y="2288600"/>
                            <a:ext cx="3115781" cy="201306"/>
                          </a:xfrm>
                          <a:prstGeom prst="rect">
                            <a:avLst/>
                          </a:prstGeom>
                          <a:ln>
                            <a:noFill/>
                          </a:ln>
                        </wps:spPr>
                        <wps:txbx>
                          <w:txbxContent>
                            <w:p w:rsidR="00EE2F33" w:rsidRDefault="00BF1976">
                              <w:r>
                                <w:rPr>
                                  <w:rFonts w:ascii="Candara" w:eastAsia="Candara" w:hAnsi="Candara" w:cs="Candara"/>
                                  <w:sz w:val="24"/>
                                </w:rPr>
                                <w:t xml:space="preserve">Zorno promatraju značajne primjere </w:t>
                              </w:r>
                            </w:p>
                          </w:txbxContent>
                        </wps:txbx>
                        <wps:bodyPr horzOverflow="overflow" vert="horz" lIns="0" tIns="0" rIns="0" bIns="0" rtlCol="0">
                          <a:noAutofit/>
                        </wps:bodyPr>
                      </wps:wsp>
                      <wps:wsp>
                        <wps:cNvPr id="7495" name="Rectangle 7495"/>
                        <wps:cNvSpPr/>
                        <wps:spPr>
                          <a:xfrm>
                            <a:off x="3511880" y="2474909"/>
                            <a:ext cx="3068758" cy="201306"/>
                          </a:xfrm>
                          <a:prstGeom prst="rect">
                            <a:avLst/>
                          </a:prstGeom>
                          <a:ln>
                            <a:noFill/>
                          </a:ln>
                        </wps:spPr>
                        <wps:txbx>
                          <w:txbxContent>
                            <w:p w:rsidR="00EE2F33" w:rsidRDefault="00BF1976">
                              <w:r>
                                <w:rPr>
                                  <w:rFonts w:ascii="Candara" w:eastAsia="Candara" w:hAnsi="Candara" w:cs="Candara"/>
                                  <w:sz w:val="24"/>
                                </w:rPr>
                                <w:t xml:space="preserve">hrvatske arhitekture i upoznaju se s </w:t>
                              </w:r>
                            </w:p>
                          </w:txbxContent>
                        </wps:txbx>
                        <wps:bodyPr horzOverflow="overflow" vert="horz" lIns="0" tIns="0" rIns="0" bIns="0" rtlCol="0">
                          <a:noAutofit/>
                        </wps:bodyPr>
                      </wps:wsp>
                      <wps:wsp>
                        <wps:cNvPr id="7496" name="Rectangle 7496"/>
                        <wps:cNvSpPr/>
                        <wps:spPr>
                          <a:xfrm>
                            <a:off x="3511880" y="2660837"/>
                            <a:ext cx="2720532" cy="201306"/>
                          </a:xfrm>
                          <a:prstGeom prst="rect">
                            <a:avLst/>
                          </a:prstGeom>
                          <a:ln>
                            <a:noFill/>
                          </a:ln>
                        </wps:spPr>
                        <wps:txbx>
                          <w:txbxContent>
                            <w:p w:rsidR="00EE2F33" w:rsidRDefault="00BF1976">
                              <w:r>
                                <w:rPr>
                                  <w:rFonts w:ascii="Candara" w:eastAsia="Candara" w:hAnsi="Candara" w:cs="Candara"/>
                                  <w:sz w:val="24"/>
                                </w:rPr>
                                <w:t xml:space="preserve">važnim hrvatskim spomenicima </w:t>
                              </w:r>
                            </w:p>
                          </w:txbxContent>
                        </wps:txbx>
                        <wps:bodyPr horzOverflow="overflow" vert="horz" lIns="0" tIns="0" rIns="0" bIns="0" rtlCol="0">
                          <a:noAutofit/>
                        </wps:bodyPr>
                      </wps:wsp>
                      <wps:wsp>
                        <wps:cNvPr id="7497" name="Rectangle 7497"/>
                        <wps:cNvSpPr/>
                        <wps:spPr>
                          <a:xfrm>
                            <a:off x="5558993" y="2660837"/>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7499" name="Picture 7499"/>
                          <pic:cNvPicPr/>
                        </pic:nvPicPr>
                        <pic:blipFill>
                          <a:blip r:embed="rId13"/>
                          <a:stretch>
                            <a:fillRect/>
                          </a:stretch>
                        </pic:blipFill>
                        <pic:spPr>
                          <a:xfrm>
                            <a:off x="3282645" y="2831338"/>
                            <a:ext cx="126365" cy="127000"/>
                          </a:xfrm>
                          <a:prstGeom prst="rect">
                            <a:avLst/>
                          </a:prstGeom>
                        </pic:spPr>
                      </pic:pic>
                      <wps:wsp>
                        <wps:cNvPr id="7500" name="Rectangle 7500"/>
                        <wps:cNvSpPr/>
                        <wps:spPr>
                          <a:xfrm>
                            <a:off x="3409772" y="2820798"/>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7501" name="Rectangle 7501"/>
                        <wps:cNvSpPr/>
                        <wps:spPr>
                          <a:xfrm>
                            <a:off x="3504260" y="2848289"/>
                            <a:ext cx="2120564" cy="201306"/>
                          </a:xfrm>
                          <a:prstGeom prst="rect">
                            <a:avLst/>
                          </a:prstGeom>
                          <a:ln>
                            <a:noFill/>
                          </a:ln>
                        </wps:spPr>
                        <wps:txbx>
                          <w:txbxContent>
                            <w:p w:rsidR="00EE2F33" w:rsidRDefault="00BF1976">
                              <w:r>
                                <w:rPr>
                                  <w:rFonts w:ascii="Candara" w:eastAsia="Candara" w:hAnsi="Candara" w:cs="Candara"/>
                                  <w:sz w:val="24"/>
                                </w:rPr>
                                <w:t>Razvijaju osjećaj za lijepo</w:t>
                              </w:r>
                            </w:p>
                          </w:txbxContent>
                        </wps:txbx>
                        <wps:bodyPr horzOverflow="overflow" vert="horz" lIns="0" tIns="0" rIns="0" bIns="0" rtlCol="0">
                          <a:noAutofit/>
                        </wps:bodyPr>
                      </wps:wsp>
                      <wps:wsp>
                        <wps:cNvPr id="7502" name="Rectangle 7502"/>
                        <wps:cNvSpPr/>
                        <wps:spPr>
                          <a:xfrm>
                            <a:off x="5100270" y="284828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7504" name="Picture 7504"/>
                          <pic:cNvPicPr/>
                        </pic:nvPicPr>
                        <pic:blipFill>
                          <a:blip r:embed="rId13"/>
                          <a:stretch>
                            <a:fillRect/>
                          </a:stretch>
                        </pic:blipFill>
                        <pic:spPr>
                          <a:xfrm>
                            <a:off x="3282645" y="3017393"/>
                            <a:ext cx="126365" cy="126365"/>
                          </a:xfrm>
                          <a:prstGeom prst="rect">
                            <a:avLst/>
                          </a:prstGeom>
                        </pic:spPr>
                      </pic:pic>
                      <wps:wsp>
                        <wps:cNvPr id="7505" name="Rectangle 7505"/>
                        <wps:cNvSpPr/>
                        <wps:spPr>
                          <a:xfrm>
                            <a:off x="3409772" y="3006725"/>
                            <a:ext cx="56314" cy="226002"/>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7506" name="Rectangle 7506"/>
                        <wps:cNvSpPr/>
                        <wps:spPr>
                          <a:xfrm>
                            <a:off x="3504260" y="3034217"/>
                            <a:ext cx="2676954" cy="201306"/>
                          </a:xfrm>
                          <a:prstGeom prst="rect">
                            <a:avLst/>
                          </a:prstGeom>
                          <a:ln>
                            <a:noFill/>
                          </a:ln>
                        </wps:spPr>
                        <wps:txbx>
                          <w:txbxContent>
                            <w:p w:rsidR="00EE2F33" w:rsidRDefault="00BF1976">
                              <w:r>
                                <w:rPr>
                                  <w:rFonts w:ascii="Candara" w:eastAsia="Candara" w:hAnsi="Candara" w:cs="Candara"/>
                                  <w:sz w:val="24"/>
                                </w:rPr>
                                <w:t xml:space="preserve">Vrednuju i sudjeluju u očuvanju </w:t>
                              </w:r>
                            </w:p>
                          </w:txbxContent>
                        </wps:txbx>
                        <wps:bodyPr horzOverflow="overflow" vert="horz" lIns="0" tIns="0" rIns="0" bIns="0" rtlCol="0">
                          <a:noAutofit/>
                        </wps:bodyPr>
                      </wps:wsp>
                      <wps:wsp>
                        <wps:cNvPr id="7507" name="Rectangle 7507"/>
                        <wps:cNvSpPr/>
                        <wps:spPr>
                          <a:xfrm>
                            <a:off x="3511880" y="3220145"/>
                            <a:ext cx="781783" cy="201306"/>
                          </a:xfrm>
                          <a:prstGeom prst="rect">
                            <a:avLst/>
                          </a:prstGeom>
                          <a:ln>
                            <a:noFill/>
                          </a:ln>
                        </wps:spPr>
                        <wps:txbx>
                          <w:txbxContent>
                            <w:p w:rsidR="00EE2F33" w:rsidRDefault="00BF1976">
                              <w:r>
                                <w:rPr>
                                  <w:rFonts w:ascii="Candara" w:eastAsia="Candara" w:hAnsi="Candara" w:cs="Candara"/>
                                  <w:sz w:val="24"/>
                                </w:rPr>
                                <w:t xml:space="preserve">hrvatske </w:t>
                              </w:r>
                            </w:p>
                          </w:txbxContent>
                        </wps:txbx>
                        <wps:bodyPr horzOverflow="overflow" vert="horz" lIns="0" tIns="0" rIns="0" bIns="0" rtlCol="0">
                          <a:noAutofit/>
                        </wps:bodyPr>
                      </wps:wsp>
                      <wps:wsp>
                        <wps:cNvPr id="7508" name="Rectangle 7508"/>
                        <wps:cNvSpPr/>
                        <wps:spPr>
                          <a:xfrm>
                            <a:off x="4100144" y="3220145"/>
                            <a:ext cx="1392292" cy="201306"/>
                          </a:xfrm>
                          <a:prstGeom prst="rect">
                            <a:avLst/>
                          </a:prstGeom>
                          <a:ln>
                            <a:noFill/>
                          </a:ln>
                        </wps:spPr>
                        <wps:txbx>
                          <w:txbxContent>
                            <w:p w:rsidR="00EE2F33" w:rsidRDefault="00BF1976">
                              <w:r>
                                <w:rPr>
                                  <w:rFonts w:ascii="Candara" w:eastAsia="Candara" w:hAnsi="Candara" w:cs="Candara"/>
                                  <w:sz w:val="24"/>
                                </w:rPr>
                                <w:t>kulturne baštine</w:t>
                              </w:r>
                            </w:p>
                          </w:txbxContent>
                        </wps:txbx>
                        <wps:bodyPr horzOverflow="overflow" vert="horz" lIns="0" tIns="0" rIns="0" bIns="0" rtlCol="0">
                          <a:noAutofit/>
                        </wps:bodyPr>
                      </wps:wsp>
                      <wps:wsp>
                        <wps:cNvPr id="7509" name="Rectangle 7509"/>
                        <wps:cNvSpPr/>
                        <wps:spPr>
                          <a:xfrm>
                            <a:off x="5147514" y="3220145"/>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7511" name="Picture 7511"/>
                          <pic:cNvPicPr/>
                        </pic:nvPicPr>
                        <pic:blipFill>
                          <a:blip r:embed="rId13"/>
                          <a:stretch>
                            <a:fillRect/>
                          </a:stretch>
                        </pic:blipFill>
                        <pic:spPr>
                          <a:xfrm>
                            <a:off x="3282645" y="3389503"/>
                            <a:ext cx="126365" cy="126365"/>
                          </a:xfrm>
                          <a:prstGeom prst="rect">
                            <a:avLst/>
                          </a:prstGeom>
                        </pic:spPr>
                      </pic:pic>
                      <wps:wsp>
                        <wps:cNvPr id="7512" name="Rectangle 7512"/>
                        <wps:cNvSpPr/>
                        <wps:spPr>
                          <a:xfrm>
                            <a:off x="3409772" y="3378581"/>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7513" name="Rectangle 7513"/>
                        <wps:cNvSpPr/>
                        <wps:spPr>
                          <a:xfrm>
                            <a:off x="3504260" y="3406073"/>
                            <a:ext cx="2279677" cy="201306"/>
                          </a:xfrm>
                          <a:prstGeom prst="rect">
                            <a:avLst/>
                          </a:prstGeom>
                          <a:ln>
                            <a:noFill/>
                          </a:ln>
                        </wps:spPr>
                        <wps:txbx>
                          <w:txbxContent>
                            <w:p w:rsidR="00EE2F33" w:rsidRDefault="00BF1976">
                              <w:r>
                                <w:rPr>
                                  <w:rFonts w:ascii="Candara" w:eastAsia="Candara" w:hAnsi="Candara" w:cs="Candara"/>
                                  <w:sz w:val="24"/>
                                </w:rPr>
                                <w:t xml:space="preserve">Razvijaju osjećaj za timsko </w:t>
                              </w:r>
                            </w:p>
                          </w:txbxContent>
                        </wps:txbx>
                        <wps:bodyPr horzOverflow="overflow" vert="horz" lIns="0" tIns="0" rIns="0" bIns="0" rtlCol="0">
                          <a:noAutofit/>
                        </wps:bodyPr>
                      </wps:wsp>
                      <wps:wsp>
                        <wps:cNvPr id="7514" name="Rectangle 7514"/>
                        <wps:cNvSpPr/>
                        <wps:spPr>
                          <a:xfrm>
                            <a:off x="3511880" y="3592001"/>
                            <a:ext cx="2666211" cy="201306"/>
                          </a:xfrm>
                          <a:prstGeom prst="rect">
                            <a:avLst/>
                          </a:prstGeom>
                          <a:ln>
                            <a:noFill/>
                          </a:ln>
                        </wps:spPr>
                        <wps:txbx>
                          <w:txbxContent>
                            <w:p w:rsidR="00EE2F33" w:rsidRDefault="00BF1976">
                              <w:r>
                                <w:rPr>
                                  <w:rFonts w:ascii="Candara" w:eastAsia="Candara" w:hAnsi="Candara" w:cs="Candara"/>
                                  <w:sz w:val="24"/>
                                </w:rPr>
                                <w:t xml:space="preserve">djelovanje, osjećaj pripadnosti, </w:t>
                              </w:r>
                            </w:p>
                          </w:txbxContent>
                        </wps:txbx>
                        <wps:bodyPr horzOverflow="overflow" vert="horz" lIns="0" tIns="0" rIns="0" bIns="0" rtlCol="0">
                          <a:noAutofit/>
                        </wps:bodyPr>
                      </wps:wsp>
                      <wps:wsp>
                        <wps:cNvPr id="7515" name="Rectangle 7515"/>
                        <wps:cNvSpPr/>
                        <wps:spPr>
                          <a:xfrm>
                            <a:off x="3511880" y="3777929"/>
                            <a:ext cx="2258192" cy="201306"/>
                          </a:xfrm>
                          <a:prstGeom prst="rect">
                            <a:avLst/>
                          </a:prstGeom>
                          <a:ln>
                            <a:noFill/>
                          </a:ln>
                        </wps:spPr>
                        <wps:txbx>
                          <w:txbxContent>
                            <w:p w:rsidR="00EE2F33" w:rsidRDefault="00BF1976">
                              <w:r>
                                <w:rPr>
                                  <w:rFonts w:ascii="Candara" w:eastAsia="Candara" w:hAnsi="Candara" w:cs="Candara"/>
                                  <w:sz w:val="24"/>
                                </w:rPr>
                                <w:t>kolegijalnosti i solidarnosti</w:t>
                              </w:r>
                            </w:p>
                          </w:txbxContent>
                        </wps:txbx>
                        <wps:bodyPr horzOverflow="overflow" vert="horz" lIns="0" tIns="0" rIns="0" bIns="0" rtlCol="0">
                          <a:noAutofit/>
                        </wps:bodyPr>
                      </wps:wsp>
                      <wps:wsp>
                        <wps:cNvPr id="7516" name="Rectangle 7516"/>
                        <wps:cNvSpPr/>
                        <wps:spPr>
                          <a:xfrm>
                            <a:off x="5211521" y="377792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pic:pic xmlns:pic="http://schemas.openxmlformats.org/drawingml/2006/picture">
                        <pic:nvPicPr>
                          <pic:cNvPr id="7518" name="Picture 7518"/>
                          <pic:cNvPicPr/>
                        </pic:nvPicPr>
                        <pic:blipFill>
                          <a:blip r:embed="rId13"/>
                          <a:stretch>
                            <a:fillRect/>
                          </a:stretch>
                        </pic:blipFill>
                        <pic:spPr>
                          <a:xfrm>
                            <a:off x="3282645" y="3947033"/>
                            <a:ext cx="126365" cy="126365"/>
                          </a:xfrm>
                          <a:prstGeom prst="rect">
                            <a:avLst/>
                          </a:prstGeom>
                        </pic:spPr>
                      </pic:pic>
                      <wps:wsp>
                        <wps:cNvPr id="7519" name="Rectangle 7519"/>
                        <wps:cNvSpPr/>
                        <wps:spPr>
                          <a:xfrm>
                            <a:off x="3409772" y="3936366"/>
                            <a:ext cx="56314" cy="226001"/>
                          </a:xfrm>
                          <a:prstGeom prst="rect">
                            <a:avLst/>
                          </a:prstGeom>
                          <a:ln>
                            <a:noFill/>
                          </a:ln>
                        </wps:spPr>
                        <wps:txbx>
                          <w:txbxContent>
                            <w:p w:rsidR="00EE2F33" w:rsidRDefault="00BF1976">
                              <w:r>
                                <w:rPr>
                                  <w:rFonts w:ascii="Arial" w:eastAsia="Arial" w:hAnsi="Arial" w:cs="Arial"/>
                                  <w:sz w:val="24"/>
                                </w:rPr>
                                <w:t xml:space="preserve"> </w:t>
                              </w:r>
                            </w:p>
                          </w:txbxContent>
                        </wps:txbx>
                        <wps:bodyPr horzOverflow="overflow" vert="horz" lIns="0" tIns="0" rIns="0" bIns="0" rtlCol="0">
                          <a:noAutofit/>
                        </wps:bodyPr>
                      </wps:wsp>
                      <wps:wsp>
                        <wps:cNvPr id="7520" name="Rectangle 7520"/>
                        <wps:cNvSpPr/>
                        <wps:spPr>
                          <a:xfrm>
                            <a:off x="3504260" y="3963857"/>
                            <a:ext cx="2277650" cy="201306"/>
                          </a:xfrm>
                          <a:prstGeom prst="rect">
                            <a:avLst/>
                          </a:prstGeom>
                          <a:ln>
                            <a:noFill/>
                          </a:ln>
                        </wps:spPr>
                        <wps:txbx>
                          <w:txbxContent>
                            <w:p w:rsidR="00EE2F33" w:rsidRDefault="00BF1976">
                              <w:r>
                                <w:rPr>
                                  <w:rFonts w:ascii="Candara" w:eastAsia="Candara" w:hAnsi="Candara" w:cs="Candara"/>
                                  <w:sz w:val="24"/>
                                </w:rPr>
                                <w:t>Razvijaju norme ponašanja</w:t>
                              </w:r>
                            </w:p>
                          </w:txbxContent>
                        </wps:txbx>
                        <wps:bodyPr horzOverflow="overflow" vert="horz" lIns="0" tIns="0" rIns="0" bIns="0" rtlCol="0">
                          <a:noAutofit/>
                        </wps:bodyPr>
                      </wps:wsp>
                      <wps:wsp>
                        <wps:cNvPr id="7521" name="Rectangle 7521"/>
                        <wps:cNvSpPr/>
                        <wps:spPr>
                          <a:xfrm>
                            <a:off x="5217617" y="3963857"/>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22" name="Rectangle 7522"/>
                        <wps:cNvSpPr/>
                        <wps:spPr>
                          <a:xfrm>
                            <a:off x="3511880" y="4149785"/>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23" name="Shape 7523"/>
                        <wps:cNvSpPr/>
                        <wps:spPr>
                          <a:xfrm>
                            <a:off x="83820" y="949706"/>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24" name="Shape 7524"/>
                        <wps:cNvSpPr/>
                        <wps:spPr>
                          <a:xfrm>
                            <a:off x="2986100" y="946659"/>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25" name="Shape 7525"/>
                        <wps:cNvSpPr/>
                        <wps:spPr>
                          <a:xfrm>
                            <a:off x="2989148" y="949706"/>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26" name="Shape 7526"/>
                        <wps:cNvSpPr/>
                        <wps:spPr>
                          <a:xfrm>
                            <a:off x="2986100" y="952754"/>
                            <a:ext cx="0" cy="3348609"/>
                          </a:xfrm>
                          <a:custGeom>
                            <a:avLst/>
                            <a:gdLst/>
                            <a:ahLst/>
                            <a:cxnLst/>
                            <a:rect l="0" t="0" r="0" b="0"/>
                            <a:pathLst>
                              <a:path h="3348609">
                                <a:moveTo>
                                  <a:pt x="0" y="0"/>
                                </a:moveTo>
                                <a:lnTo>
                                  <a:pt x="0" y="3348609"/>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27" name="Rectangle 7527"/>
                        <wps:cNvSpPr/>
                        <wps:spPr>
                          <a:xfrm>
                            <a:off x="152400" y="4341809"/>
                            <a:ext cx="2480139" cy="201306"/>
                          </a:xfrm>
                          <a:prstGeom prst="rect">
                            <a:avLst/>
                          </a:prstGeom>
                          <a:ln>
                            <a:noFill/>
                          </a:ln>
                        </wps:spPr>
                        <wps:txbx>
                          <w:txbxContent>
                            <w:p w:rsidR="00EE2F33" w:rsidRDefault="00BF1976">
                              <w:r>
                                <w:rPr>
                                  <w:rFonts w:ascii="Candara" w:eastAsia="Candara" w:hAnsi="Candara" w:cs="Candara"/>
                                  <w:b/>
                                  <w:color w:val="262626"/>
                                  <w:sz w:val="24"/>
                                </w:rPr>
                                <w:t>Aktivnosti i njihova primjena</w:t>
                              </w:r>
                            </w:p>
                          </w:txbxContent>
                        </wps:txbx>
                        <wps:bodyPr horzOverflow="overflow" vert="horz" lIns="0" tIns="0" rIns="0" bIns="0" rtlCol="0">
                          <a:noAutofit/>
                        </wps:bodyPr>
                      </wps:wsp>
                      <wps:wsp>
                        <wps:cNvPr id="7528" name="Rectangle 7528"/>
                        <wps:cNvSpPr/>
                        <wps:spPr>
                          <a:xfrm>
                            <a:off x="2018106" y="4341809"/>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529" name="Rectangle 7529"/>
                        <wps:cNvSpPr/>
                        <wps:spPr>
                          <a:xfrm>
                            <a:off x="3283280" y="4353209"/>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7530" name="Rectangle 7530"/>
                        <wps:cNvSpPr/>
                        <wps:spPr>
                          <a:xfrm>
                            <a:off x="3347288" y="4337178"/>
                            <a:ext cx="56314" cy="226001"/>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7531" name="Rectangle 7531"/>
                        <wps:cNvSpPr/>
                        <wps:spPr>
                          <a:xfrm>
                            <a:off x="3504260" y="4364669"/>
                            <a:ext cx="3040178" cy="201306"/>
                          </a:xfrm>
                          <a:prstGeom prst="rect">
                            <a:avLst/>
                          </a:prstGeom>
                          <a:ln>
                            <a:noFill/>
                          </a:ln>
                        </wps:spPr>
                        <wps:txbx>
                          <w:txbxContent>
                            <w:p w:rsidR="00EE2F33" w:rsidRDefault="00BF1976">
                              <w:r>
                                <w:rPr>
                                  <w:rFonts w:ascii="Candara" w:eastAsia="Candara" w:hAnsi="Candara" w:cs="Candara"/>
                                  <w:color w:val="262626"/>
                                  <w:sz w:val="24"/>
                                </w:rPr>
                                <w:t xml:space="preserve">Upoznavanje s određenom regijom </w:t>
                              </w:r>
                            </w:p>
                          </w:txbxContent>
                        </wps:txbx>
                        <wps:bodyPr horzOverflow="overflow" vert="horz" lIns="0" tIns="0" rIns="0" bIns="0" rtlCol="0">
                          <a:noAutofit/>
                        </wps:bodyPr>
                      </wps:wsp>
                      <wps:wsp>
                        <wps:cNvPr id="7532" name="Rectangle 7532"/>
                        <wps:cNvSpPr/>
                        <wps:spPr>
                          <a:xfrm>
                            <a:off x="3511880" y="4550597"/>
                            <a:ext cx="2197181" cy="201306"/>
                          </a:xfrm>
                          <a:prstGeom prst="rect">
                            <a:avLst/>
                          </a:prstGeom>
                          <a:ln>
                            <a:noFill/>
                          </a:ln>
                        </wps:spPr>
                        <wps:txbx>
                          <w:txbxContent>
                            <w:p w:rsidR="00EE2F33" w:rsidRDefault="00BF1976">
                              <w:r>
                                <w:rPr>
                                  <w:rFonts w:ascii="Candara" w:eastAsia="Candara" w:hAnsi="Candara" w:cs="Candara"/>
                                  <w:color w:val="262626"/>
                                  <w:sz w:val="24"/>
                                </w:rPr>
                                <w:t xml:space="preserve">RH: prirodnim i kulturnim </w:t>
                              </w:r>
                            </w:p>
                          </w:txbxContent>
                        </wps:txbx>
                        <wps:bodyPr horzOverflow="overflow" vert="horz" lIns="0" tIns="0" rIns="0" bIns="0" rtlCol="0">
                          <a:noAutofit/>
                        </wps:bodyPr>
                      </wps:wsp>
                      <wps:wsp>
                        <wps:cNvPr id="7533" name="Rectangle 7533"/>
                        <wps:cNvSpPr/>
                        <wps:spPr>
                          <a:xfrm>
                            <a:off x="3511880" y="4736779"/>
                            <a:ext cx="1379724" cy="201306"/>
                          </a:xfrm>
                          <a:prstGeom prst="rect">
                            <a:avLst/>
                          </a:prstGeom>
                          <a:ln>
                            <a:noFill/>
                          </a:ln>
                        </wps:spPr>
                        <wps:txbx>
                          <w:txbxContent>
                            <w:p w:rsidR="00EE2F33" w:rsidRDefault="00BF1976">
                              <w:r>
                                <w:rPr>
                                  <w:rFonts w:ascii="Candara" w:eastAsia="Candara" w:hAnsi="Candara" w:cs="Candara"/>
                                  <w:color w:val="262626"/>
                                  <w:sz w:val="24"/>
                                </w:rPr>
                                <w:t>znamenitostima</w:t>
                              </w:r>
                            </w:p>
                          </w:txbxContent>
                        </wps:txbx>
                        <wps:bodyPr horzOverflow="overflow" vert="horz" lIns="0" tIns="0" rIns="0" bIns="0" rtlCol="0">
                          <a:noAutofit/>
                        </wps:bodyPr>
                      </wps:wsp>
                      <wps:wsp>
                        <wps:cNvPr id="7534" name="Rectangle 7534"/>
                        <wps:cNvSpPr/>
                        <wps:spPr>
                          <a:xfrm>
                            <a:off x="4548582" y="473677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35" name="Rectangle 7535"/>
                        <wps:cNvSpPr/>
                        <wps:spPr>
                          <a:xfrm>
                            <a:off x="3283280" y="4934107"/>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7536" name="Rectangle 7536"/>
                        <wps:cNvSpPr/>
                        <wps:spPr>
                          <a:xfrm>
                            <a:off x="3347288" y="4918076"/>
                            <a:ext cx="56314" cy="226001"/>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7537" name="Rectangle 7537"/>
                        <wps:cNvSpPr/>
                        <wps:spPr>
                          <a:xfrm>
                            <a:off x="3504260" y="4945567"/>
                            <a:ext cx="1414385" cy="201306"/>
                          </a:xfrm>
                          <a:prstGeom prst="rect">
                            <a:avLst/>
                          </a:prstGeom>
                          <a:ln>
                            <a:noFill/>
                          </a:ln>
                        </wps:spPr>
                        <wps:txbx>
                          <w:txbxContent>
                            <w:p w:rsidR="00EE2F33" w:rsidRDefault="00BF1976">
                              <w:r>
                                <w:rPr>
                                  <w:rFonts w:ascii="Candara" w:eastAsia="Candara" w:hAnsi="Candara" w:cs="Candara"/>
                                  <w:color w:val="262626"/>
                                  <w:sz w:val="24"/>
                                </w:rPr>
                                <w:t>Primjenjivanje te</w:t>
                              </w:r>
                            </w:p>
                          </w:txbxContent>
                        </wps:txbx>
                        <wps:bodyPr horzOverflow="overflow" vert="horz" lIns="0" tIns="0" rIns="0" bIns="0" rtlCol="0">
                          <a:noAutofit/>
                        </wps:bodyPr>
                      </wps:wsp>
                      <wps:wsp>
                        <wps:cNvPr id="7538" name="Rectangle 7538"/>
                        <wps:cNvSpPr/>
                        <wps:spPr>
                          <a:xfrm>
                            <a:off x="4568393" y="4945567"/>
                            <a:ext cx="1565593" cy="201306"/>
                          </a:xfrm>
                          <a:prstGeom prst="rect">
                            <a:avLst/>
                          </a:prstGeom>
                          <a:ln>
                            <a:noFill/>
                          </a:ln>
                        </wps:spPr>
                        <wps:txbx>
                          <w:txbxContent>
                            <w:p w:rsidR="00EE2F33" w:rsidRDefault="00BF1976">
                              <w:r>
                                <w:rPr>
                                  <w:rFonts w:ascii="Candara" w:eastAsia="Candara" w:hAnsi="Candara" w:cs="Candara"/>
                                  <w:color w:val="262626"/>
                                  <w:sz w:val="24"/>
                                </w:rPr>
                                <w:t xml:space="preserve">oretskog znanja u </w:t>
                              </w:r>
                            </w:p>
                          </w:txbxContent>
                        </wps:txbx>
                        <wps:bodyPr horzOverflow="overflow" vert="horz" lIns="0" tIns="0" rIns="0" bIns="0" rtlCol="0">
                          <a:noAutofit/>
                        </wps:bodyPr>
                      </wps:wsp>
                      <wps:wsp>
                        <wps:cNvPr id="7539" name="Rectangle 7539"/>
                        <wps:cNvSpPr/>
                        <wps:spPr>
                          <a:xfrm>
                            <a:off x="3511880" y="5133019"/>
                            <a:ext cx="511797" cy="201306"/>
                          </a:xfrm>
                          <a:prstGeom prst="rect">
                            <a:avLst/>
                          </a:prstGeom>
                          <a:ln>
                            <a:noFill/>
                          </a:ln>
                        </wps:spPr>
                        <wps:txbx>
                          <w:txbxContent>
                            <w:p w:rsidR="00EE2F33" w:rsidRDefault="00BF1976">
                              <w:r>
                                <w:rPr>
                                  <w:rFonts w:ascii="Candara" w:eastAsia="Candara" w:hAnsi="Candara" w:cs="Candara"/>
                                  <w:color w:val="262626"/>
                                  <w:sz w:val="24"/>
                                </w:rPr>
                                <w:t>praksi</w:t>
                              </w:r>
                            </w:p>
                          </w:txbxContent>
                        </wps:txbx>
                        <wps:bodyPr horzOverflow="overflow" vert="horz" lIns="0" tIns="0" rIns="0" bIns="0" rtlCol="0">
                          <a:noAutofit/>
                        </wps:bodyPr>
                      </wps:wsp>
                      <wps:wsp>
                        <wps:cNvPr id="7540" name="Rectangle 7540"/>
                        <wps:cNvSpPr/>
                        <wps:spPr>
                          <a:xfrm>
                            <a:off x="3897452" y="513301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41" name="Rectangle 7541"/>
                        <wps:cNvSpPr/>
                        <wps:spPr>
                          <a:xfrm>
                            <a:off x="3283280" y="5330347"/>
                            <a:ext cx="84523" cy="221200"/>
                          </a:xfrm>
                          <a:prstGeom prst="rect">
                            <a:avLst/>
                          </a:prstGeom>
                          <a:ln>
                            <a:noFill/>
                          </a:ln>
                        </wps:spPr>
                        <wps:txbx>
                          <w:txbxContent>
                            <w:p w:rsidR="00EE2F33" w:rsidRDefault="00BF1976">
                              <w:r>
                                <w:rPr>
                                  <w:rFonts w:ascii="Comic Sans MS" w:eastAsia="Comic Sans MS" w:hAnsi="Comic Sans MS" w:cs="Comic Sans MS"/>
                                  <w:color w:val="262626"/>
                                  <w:sz w:val="24"/>
                                </w:rPr>
                                <w:t>-</w:t>
                              </w:r>
                            </w:p>
                          </w:txbxContent>
                        </wps:txbx>
                        <wps:bodyPr horzOverflow="overflow" vert="horz" lIns="0" tIns="0" rIns="0" bIns="0" rtlCol="0">
                          <a:noAutofit/>
                        </wps:bodyPr>
                      </wps:wsp>
                      <wps:wsp>
                        <wps:cNvPr id="7542" name="Rectangle 7542"/>
                        <wps:cNvSpPr/>
                        <wps:spPr>
                          <a:xfrm>
                            <a:off x="3347288" y="5314316"/>
                            <a:ext cx="56314" cy="226001"/>
                          </a:xfrm>
                          <a:prstGeom prst="rect">
                            <a:avLst/>
                          </a:prstGeom>
                          <a:ln>
                            <a:noFill/>
                          </a:ln>
                        </wps:spPr>
                        <wps:txbx>
                          <w:txbxContent>
                            <w:p w:rsidR="00EE2F33" w:rsidRDefault="00BF1976">
                              <w:r>
                                <w:rPr>
                                  <w:rFonts w:ascii="Arial" w:eastAsia="Arial" w:hAnsi="Arial" w:cs="Arial"/>
                                  <w:color w:val="262626"/>
                                  <w:sz w:val="24"/>
                                </w:rPr>
                                <w:t xml:space="preserve"> </w:t>
                              </w:r>
                            </w:p>
                          </w:txbxContent>
                        </wps:txbx>
                        <wps:bodyPr horzOverflow="overflow" vert="horz" lIns="0" tIns="0" rIns="0" bIns="0" rtlCol="0">
                          <a:noAutofit/>
                        </wps:bodyPr>
                      </wps:wsp>
                      <wps:wsp>
                        <wps:cNvPr id="7543" name="Rectangle 7543"/>
                        <wps:cNvSpPr/>
                        <wps:spPr>
                          <a:xfrm>
                            <a:off x="3504260" y="5341807"/>
                            <a:ext cx="2849850" cy="201307"/>
                          </a:xfrm>
                          <a:prstGeom prst="rect">
                            <a:avLst/>
                          </a:prstGeom>
                          <a:ln>
                            <a:noFill/>
                          </a:ln>
                        </wps:spPr>
                        <wps:txbx>
                          <w:txbxContent>
                            <w:p w:rsidR="00EE2F33" w:rsidRDefault="00BF1976">
                              <w:r>
                                <w:rPr>
                                  <w:rFonts w:ascii="Candara" w:eastAsia="Candara" w:hAnsi="Candara" w:cs="Candara"/>
                                  <w:color w:val="262626"/>
                                  <w:sz w:val="24"/>
                                </w:rPr>
                                <w:t xml:space="preserve">Druženje, uspostavljanje i jačanje </w:t>
                              </w:r>
                            </w:p>
                          </w:txbxContent>
                        </wps:txbx>
                        <wps:bodyPr horzOverflow="overflow" vert="horz" lIns="0" tIns="0" rIns="0" bIns="0" rtlCol="0">
                          <a:noAutofit/>
                        </wps:bodyPr>
                      </wps:wsp>
                      <wps:wsp>
                        <wps:cNvPr id="7544" name="Rectangle 7544"/>
                        <wps:cNvSpPr/>
                        <wps:spPr>
                          <a:xfrm>
                            <a:off x="3511880" y="5527735"/>
                            <a:ext cx="2400279" cy="201306"/>
                          </a:xfrm>
                          <a:prstGeom prst="rect">
                            <a:avLst/>
                          </a:prstGeom>
                          <a:ln>
                            <a:noFill/>
                          </a:ln>
                        </wps:spPr>
                        <wps:txbx>
                          <w:txbxContent>
                            <w:p w:rsidR="00EE2F33" w:rsidRDefault="00BF1976">
                              <w:r>
                                <w:rPr>
                                  <w:rFonts w:ascii="Candara" w:eastAsia="Candara" w:hAnsi="Candara" w:cs="Candara"/>
                                  <w:color w:val="262626"/>
                                  <w:sz w:val="24"/>
                                </w:rPr>
                                <w:t xml:space="preserve">veza pripadnika generacije i </w:t>
                              </w:r>
                            </w:p>
                          </w:txbxContent>
                        </wps:txbx>
                        <wps:bodyPr horzOverflow="overflow" vert="horz" lIns="0" tIns="0" rIns="0" bIns="0" rtlCol="0">
                          <a:noAutofit/>
                        </wps:bodyPr>
                      </wps:wsp>
                      <wps:wsp>
                        <wps:cNvPr id="7545" name="Rectangle 7545"/>
                        <wps:cNvSpPr/>
                        <wps:spPr>
                          <a:xfrm>
                            <a:off x="3511880" y="5713663"/>
                            <a:ext cx="901777" cy="201306"/>
                          </a:xfrm>
                          <a:prstGeom prst="rect">
                            <a:avLst/>
                          </a:prstGeom>
                          <a:ln>
                            <a:noFill/>
                          </a:ln>
                        </wps:spPr>
                        <wps:txbx>
                          <w:txbxContent>
                            <w:p w:rsidR="00EE2F33" w:rsidRDefault="00BF1976">
                              <w:r>
                                <w:rPr>
                                  <w:rFonts w:ascii="Candara" w:eastAsia="Candara" w:hAnsi="Candara" w:cs="Candara"/>
                                  <w:color w:val="262626"/>
                                  <w:sz w:val="24"/>
                                </w:rPr>
                                <w:t>razrednika</w:t>
                              </w:r>
                            </w:p>
                          </w:txbxContent>
                        </wps:txbx>
                        <wps:bodyPr horzOverflow="overflow" vert="horz" lIns="0" tIns="0" rIns="0" bIns="0" rtlCol="0">
                          <a:noAutofit/>
                        </wps:bodyPr>
                      </wps:wsp>
                      <wps:wsp>
                        <wps:cNvPr id="7546" name="Rectangle 7546"/>
                        <wps:cNvSpPr/>
                        <wps:spPr>
                          <a:xfrm>
                            <a:off x="4191584" y="571366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47" name="Rectangle 7547"/>
                        <wps:cNvSpPr/>
                        <wps:spPr>
                          <a:xfrm>
                            <a:off x="3511880" y="5899591"/>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48" name="Shape 7548"/>
                        <wps:cNvSpPr/>
                        <wps:spPr>
                          <a:xfrm>
                            <a:off x="83820" y="4304412"/>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49" name="Shape 7549"/>
                        <wps:cNvSpPr/>
                        <wps:spPr>
                          <a:xfrm>
                            <a:off x="2986100" y="4301364"/>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50" name="Shape 7550"/>
                        <wps:cNvSpPr/>
                        <wps:spPr>
                          <a:xfrm>
                            <a:off x="2989148" y="4304412"/>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51" name="Shape 7551"/>
                        <wps:cNvSpPr/>
                        <wps:spPr>
                          <a:xfrm>
                            <a:off x="2986100" y="4307459"/>
                            <a:ext cx="0" cy="1743710"/>
                          </a:xfrm>
                          <a:custGeom>
                            <a:avLst/>
                            <a:gdLst/>
                            <a:ahLst/>
                            <a:cxnLst/>
                            <a:rect l="0" t="0" r="0" b="0"/>
                            <a:pathLst>
                              <a:path h="1743710">
                                <a:moveTo>
                                  <a:pt x="0" y="0"/>
                                </a:moveTo>
                                <a:lnTo>
                                  <a:pt x="0" y="174371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52" name="Rectangle 7552"/>
                        <wps:cNvSpPr/>
                        <wps:spPr>
                          <a:xfrm>
                            <a:off x="152400" y="6091615"/>
                            <a:ext cx="1671196" cy="201306"/>
                          </a:xfrm>
                          <a:prstGeom prst="rect">
                            <a:avLst/>
                          </a:prstGeom>
                          <a:ln>
                            <a:noFill/>
                          </a:ln>
                        </wps:spPr>
                        <wps:txbx>
                          <w:txbxContent>
                            <w:p w:rsidR="00EE2F33" w:rsidRDefault="00BF1976">
                              <w:r>
                                <w:rPr>
                                  <w:rFonts w:ascii="Candara" w:eastAsia="Candara" w:hAnsi="Candara" w:cs="Candara"/>
                                  <w:b/>
                                  <w:color w:val="262626"/>
                                  <w:sz w:val="24"/>
                                </w:rPr>
                                <w:t>Nositelj/i aktivnosti</w:t>
                              </w:r>
                            </w:p>
                          </w:txbxContent>
                        </wps:txbx>
                        <wps:bodyPr horzOverflow="overflow" vert="horz" lIns="0" tIns="0" rIns="0" bIns="0" rtlCol="0">
                          <a:noAutofit/>
                        </wps:bodyPr>
                      </wps:wsp>
                      <wps:wsp>
                        <wps:cNvPr id="7553" name="Rectangle 7553"/>
                        <wps:cNvSpPr/>
                        <wps:spPr>
                          <a:xfrm>
                            <a:off x="1409649" y="6091615"/>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554" name="Rectangle 7554"/>
                        <wps:cNvSpPr/>
                        <wps:spPr>
                          <a:xfrm>
                            <a:off x="3054680" y="6091615"/>
                            <a:ext cx="1948681" cy="201306"/>
                          </a:xfrm>
                          <a:prstGeom prst="rect">
                            <a:avLst/>
                          </a:prstGeom>
                          <a:ln>
                            <a:noFill/>
                          </a:ln>
                        </wps:spPr>
                        <wps:txbx>
                          <w:txbxContent>
                            <w:p w:rsidR="00EE2F33" w:rsidRDefault="00BF1976">
                              <w:r>
                                <w:rPr>
                                  <w:rFonts w:ascii="Candara" w:eastAsia="Candara" w:hAnsi="Candara" w:cs="Candara"/>
                                  <w:color w:val="262626"/>
                                  <w:sz w:val="24"/>
                                </w:rPr>
                                <w:t xml:space="preserve">Prof. Bojana Vukojević </w:t>
                              </w:r>
                            </w:p>
                          </w:txbxContent>
                        </wps:txbx>
                        <wps:bodyPr horzOverflow="overflow" vert="horz" lIns="0" tIns="0" rIns="0" bIns="0" rtlCol="0">
                          <a:noAutofit/>
                        </wps:bodyPr>
                      </wps:wsp>
                      <wps:wsp>
                        <wps:cNvPr id="7555" name="Rectangle 7555"/>
                        <wps:cNvSpPr/>
                        <wps:spPr>
                          <a:xfrm>
                            <a:off x="4521149" y="6091615"/>
                            <a:ext cx="101346" cy="201306"/>
                          </a:xfrm>
                          <a:prstGeom prst="rect">
                            <a:avLst/>
                          </a:prstGeom>
                          <a:ln>
                            <a:noFill/>
                          </a:ln>
                        </wps:spPr>
                        <wps:txbx>
                          <w:txbxContent>
                            <w:p w:rsidR="00EE2F33" w:rsidRDefault="00BF1976">
                              <w:r>
                                <w:rPr>
                                  <w:rFonts w:ascii="Candara" w:eastAsia="Candara" w:hAnsi="Candara" w:cs="Candara"/>
                                  <w:color w:val="262626"/>
                                  <w:sz w:val="24"/>
                                </w:rPr>
                                <w:t>–</w:t>
                              </w:r>
                            </w:p>
                          </w:txbxContent>
                        </wps:txbx>
                        <wps:bodyPr horzOverflow="overflow" vert="horz" lIns="0" tIns="0" rIns="0" bIns="0" rtlCol="0">
                          <a:noAutofit/>
                        </wps:bodyPr>
                      </wps:wsp>
                      <wps:wsp>
                        <wps:cNvPr id="7556" name="Rectangle 7556"/>
                        <wps:cNvSpPr/>
                        <wps:spPr>
                          <a:xfrm>
                            <a:off x="4595826" y="6091615"/>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122344" name="Rectangle 122344"/>
                        <wps:cNvSpPr/>
                        <wps:spPr>
                          <a:xfrm>
                            <a:off x="4710125" y="6091615"/>
                            <a:ext cx="225394" cy="201306"/>
                          </a:xfrm>
                          <a:prstGeom prst="rect">
                            <a:avLst/>
                          </a:prstGeom>
                          <a:ln>
                            <a:noFill/>
                          </a:ln>
                        </wps:spPr>
                        <wps:txbx>
                          <w:txbxContent>
                            <w:p w:rsidR="00EE2F33" w:rsidRDefault="00BF1976">
                              <w:r>
                                <w:rPr>
                                  <w:rFonts w:ascii="Candara" w:eastAsia="Candara" w:hAnsi="Candara" w:cs="Candara"/>
                                  <w:color w:val="262626"/>
                                  <w:sz w:val="24"/>
                                </w:rPr>
                                <w:t>. D</w:t>
                              </w:r>
                            </w:p>
                          </w:txbxContent>
                        </wps:txbx>
                        <wps:bodyPr horzOverflow="overflow" vert="horz" lIns="0" tIns="0" rIns="0" bIns="0" rtlCol="0">
                          <a:noAutofit/>
                        </wps:bodyPr>
                      </wps:wsp>
                      <wps:wsp>
                        <wps:cNvPr id="122341" name="Rectangle 122341"/>
                        <wps:cNvSpPr/>
                        <wps:spPr>
                          <a:xfrm>
                            <a:off x="4629353" y="6091615"/>
                            <a:ext cx="108035" cy="201306"/>
                          </a:xfrm>
                          <a:prstGeom prst="rect">
                            <a:avLst/>
                          </a:prstGeom>
                          <a:ln>
                            <a:noFill/>
                          </a:ln>
                        </wps:spPr>
                        <wps:txbx>
                          <w:txbxContent>
                            <w:p w:rsidR="00EE2F33" w:rsidRDefault="00BF1976">
                              <w:r>
                                <w:rPr>
                                  <w:rFonts w:ascii="Candara" w:eastAsia="Candara" w:hAnsi="Candara" w:cs="Candara"/>
                                  <w:color w:val="262626"/>
                                  <w:sz w:val="24"/>
                                </w:rPr>
                                <w:t>4</w:t>
                              </w:r>
                            </w:p>
                          </w:txbxContent>
                        </wps:txbx>
                        <wps:bodyPr horzOverflow="overflow" vert="horz" lIns="0" tIns="0" rIns="0" bIns="0" rtlCol="0">
                          <a:noAutofit/>
                        </wps:bodyPr>
                      </wps:wsp>
                      <wps:wsp>
                        <wps:cNvPr id="7558" name="Rectangle 7558"/>
                        <wps:cNvSpPr/>
                        <wps:spPr>
                          <a:xfrm>
                            <a:off x="4879289" y="6091615"/>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59" name="Rectangle 7559"/>
                        <wps:cNvSpPr/>
                        <wps:spPr>
                          <a:xfrm>
                            <a:off x="3054680" y="6277543"/>
                            <a:ext cx="1432019" cy="201306"/>
                          </a:xfrm>
                          <a:prstGeom prst="rect">
                            <a:avLst/>
                          </a:prstGeom>
                          <a:ln>
                            <a:noFill/>
                          </a:ln>
                        </wps:spPr>
                        <wps:txbx>
                          <w:txbxContent>
                            <w:p w:rsidR="00EE2F33" w:rsidRDefault="00BF1976">
                              <w:r>
                                <w:rPr>
                                  <w:rFonts w:ascii="Candara" w:eastAsia="Candara" w:hAnsi="Candara" w:cs="Candara"/>
                                  <w:color w:val="262626"/>
                                  <w:sz w:val="24"/>
                                </w:rPr>
                                <w:t xml:space="preserve">Prof. Ivana Perić </w:t>
                              </w:r>
                            </w:p>
                          </w:txbxContent>
                        </wps:txbx>
                        <wps:bodyPr horzOverflow="overflow" vert="horz" lIns="0" tIns="0" rIns="0" bIns="0" rtlCol="0">
                          <a:noAutofit/>
                        </wps:bodyPr>
                      </wps:wsp>
                      <wps:wsp>
                        <wps:cNvPr id="7560" name="Rectangle 7560"/>
                        <wps:cNvSpPr/>
                        <wps:spPr>
                          <a:xfrm>
                            <a:off x="4132148" y="6277543"/>
                            <a:ext cx="101346" cy="201306"/>
                          </a:xfrm>
                          <a:prstGeom prst="rect">
                            <a:avLst/>
                          </a:prstGeom>
                          <a:ln>
                            <a:noFill/>
                          </a:ln>
                        </wps:spPr>
                        <wps:txbx>
                          <w:txbxContent>
                            <w:p w:rsidR="00EE2F33" w:rsidRDefault="00BF1976">
                              <w:r>
                                <w:rPr>
                                  <w:rFonts w:ascii="Candara" w:eastAsia="Candara" w:hAnsi="Candara" w:cs="Candara"/>
                                  <w:color w:val="262626"/>
                                  <w:sz w:val="24"/>
                                </w:rPr>
                                <w:t>–</w:t>
                              </w:r>
                            </w:p>
                          </w:txbxContent>
                        </wps:txbx>
                        <wps:bodyPr horzOverflow="overflow" vert="horz" lIns="0" tIns="0" rIns="0" bIns="0" rtlCol="0">
                          <a:noAutofit/>
                        </wps:bodyPr>
                      </wps:wsp>
                      <wps:wsp>
                        <wps:cNvPr id="7561" name="Rectangle 7561"/>
                        <wps:cNvSpPr/>
                        <wps:spPr>
                          <a:xfrm>
                            <a:off x="4208348" y="627754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122345" name="Rectangle 122345"/>
                        <wps:cNvSpPr/>
                        <wps:spPr>
                          <a:xfrm>
                            <a:off x="4241876" y="6277543"/>
                            <a:ext cx="108035" cy="201306"/>
                          </a:xfrm>
                          <a:prstGeom prst="rect">
                            <a:avLst/>
                          </a:prstGeom>
                          <a:ln>
                            <a:noFill/>
                          </a:ln>
                        </wps:spPr>
                        <wps:txbx>
                          <w:txbxContent>
                            <w:p w:rsidR="00EE2F33" w:rsidRDefault="00BF1976">
                              <w:r>
                                <w:rPr>
                                  <w:rFonts w:ascii="Candara" w:eastAsia="Candara" w:hAnsi="Candara" w:cs="Candara"/>
                                  <w:color w:val="262626"/>
                                  <w:sz w:val="24"/>
                                </w:rPr>
                                <w:t>4</w:t>
                              </w:r>
                            </w:p>
                          </w:txbxContent>
                        </wps:txbx>
                        <wps:bodyPr horzOverflow="overflow" vert="horz" lIns="0" tIns="0" rIns="0" bIns="0" rtlCol="0">
                          <a:noAutofit/>
                        </wps:bodyPr>
                      </wps:wsp>
                      <wps:wsp>
                        <wps:cNvPr id="122346" name="Rectangle 122346"/>
                        <wps:cNvSpPr/>
                        <wps:spPr>
                          <a:xfrm>
                            <a:off x="4322648" y="6277543"/>
                            <a:ext cx="206341" cy="201306"/>
                          </a:xfrm>
                          <a:prstGeom prst="rect">
                            <a:avLst/>
                          </a:prstGeom>
                          <a:ln>
                            <a:noFill/>
                          </a:ln>
                        </wps:spPr>
                        <wps:txbx>
                          <w:txbxContent>
                            <w:p w:rsidR="00EE2F33" w:rsidRDefault="00BF1976">
                              <w:r>
                                <w:rPr>
                                  <w:rFonts w:ascii="Candara" w:eastAsia="Candara" w:hAnsi="Candara" w:cs="Candara"/>
                                  <w:color w:val="262626"/>
                                  <w:sz w:val="24"/>
                                </w:rPr>
                                <w:t>. C</w:t>
                              </w:r>
                            </w:p>
                          </w:txbxContent>
                        </wps:txbx>
                        <wps:bodyPr horzOverflow="overflow" vert="horz" lIns="0" tIns="0" rIns="0" bIns="0" rtlCol="0">
                          <a:noAutofit/>
                        </wps:bodyPr>
                      </wps:wsp>
                      <wps:wsp>
                        <wps:cNvPr id="7563" name="Rectangle 7563"/>
                        <wps:cNvSpPr/>
                        <wps:spPr>
                          <a:xfrm>
                            <a:off x="4480001" y="6277543"/>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64" name="Rectangle 7564"/>
                        <wps:cNvSpPr/>
                        <wps:spPr>
                          <a:xfrm>
                            <a:off x="3054680" y="6463471"/>
                            <a:ext cx="1474990" cy="201306"/>
                          </a:xfrm>
                          <a:prstGeom prst="rect">
                            <a:avLst/>
                          </a:prstGeom>
                          <a:ln>
                            <a:noFill/>
                          </a:ln>
                        </wps:spPr>
                        <wps:txbx>
                          <w:txbxContent>
                            <w:p w:rsidR="00EE2F33" w:rsidRDefault="00BF1976">
                              <w:r>
                                <w:rPr>
                                  <w:rFonts w:ascii="Candara" w:eastAsia="Candara" w:hAnsi="Candara" w:cs="Candara"/>
                                  <w:color w:val="262626"/>
                                  <w:sz w:val="24"/>
                                </w:rPr>
                                <w:t xml:space="preserve">Prof. Leon Mazić </w:t>
                              </w:r>
                            </w:p>
                          </w:txbxContent>
                        </wps:txbx>
                        <wps:bodyPr horzOverflow="overflow" vert="horz" lIns="0" tIns="0" rIns="0" bIns="0" rtlCol="0">
                          <a:noAutofit/>
                        </wps:bodyPr>
                      </wps:wsp>
                      <wps:wsp>
                        <wps:cNvPr id="7565" name="Rectangle 7565"/>
                        <wps:cNvSpPr/>
                        <wps:spPr>
                          <a:xfrm>
                            <a:off x="4164152" y="6463471"/>
                            <a:ext cx="101346" cy="201306"/>
                          </a:xfrm>
                          <a:prstGeom prst="rect">
                            <a:avLst/>
                          </a:prstGeom>
                          <a:ln>
                            <a:noFill/>
                          </a:ln>
                        </wps:spPr>
                        <wps:txbx>
                          <w:txbxContent>
                            <w:p w:rsidR="00EE2F33" w:rsidRDefault="00BF1976">
                              <w:r>
                                <w:rPr>
                                  <w:rFonts w:ascii="Candara" w:eastAsia="Candara" w:hAnsi="Candara" w:cs="Candara"/>
                                  <w:color w:val="262626"/>
                                  <w:sz w:val="24"/>
                                </w:rPr>
                                <w:t>–</w:t>
                              </w:r>
                            </w:p>
                          </w:txbxContent>
                        </wps:txbx>
                        <wps:bodyPr horzOverflow="overflow" vert="horz" lIns="0" tIns="0" rIns="0" bIns="0" rtlCol="0">
                          <a:noAutofit/>
                        </wps:bodyPr>
                      </wps:wsp>
                      <wps:wsp>
                        <wps:cNvPr id="7566" name="Rectangle 7566"/>
                        <wps:cNvSpPr/>
                        <wps:spPr>
                          <a:xfrm>
                            <a:off x="4240352" y="6463471"/>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122348" name="Rectangle 122348"/>
                        <wps:cNvSpPr/>
                        <wps:spPr>
                          <a:xfrm>
                            <a:off x="4354652" y="6463471"/>
                            <a:ext cx="219921" cy="201306"/>
                          </a:xfrm>
                          <a:prstGeom prst="rect">
                            <a:avLst/>
                          </a:prstGeom>
                          <a:ln>
                            <a:noFill/>
                          </a:ln>
                        </wps:spPr>
                        <wps:txbx>
                          <w:txbxContent>
                            <w:p w:rsidR="00EE2F33" w:rsidRDefault="00BF1976">
                              <w:r>
                                <w:rPr>
                                  <w:rFonts w:ascii="Candara" w:eastAsia="Candara" w:hAnsi="Candara" w:cs="Candara"/>
                                  <w:color w:val="262626"/>
                                  <w:sz w:val="24"/>
                                </w:rPr>
                                <w:t>. A</w:t>
                              </w:r>
                            </w:p>
                          </w:txbxContent>
                        </wps:txbx>
                        <wps:bodyPr horzOverflow="overflow" vert="horz" lIns="0" tIns="0" rIns="0" bIns="0" rtlCol="0">
                          <a:noAutofit/>
                        </wps:bodyPr>
                      </wps:wsp>
                      <wps:wsp>
                        <wps:cNvPr id="122347" name="Rectangle 122347"/>
                        <wps:cNvSpPr/>
                        <wps:spPr>
                          <a:xfrm>
                            <a:off x="4273880" y="6463471"/>
                            <a:ext cx="108035" cy="201306"/>
                          </a:xfrm>
                          <a:prstGeom prst="rect">
                            <a:avLst/>
                          </a:prstGeom>
                          <a:ln>
                            <a:noFill/>
                          </a:ln>
                        </wps:spPr>
                        <wps:txbx>
                          <w:txbxContent>
                            <w:p w:rsidR="00EE2F33" w:rsidRDefault="00BF1976">
                              <w:r>
                                <w:rPr>
                                  <w:rFonts w:ascii="Candara" w:eastAsia="Candara" w:hAnsi="Candara" w:cs="Candara"/>
                                  <w:color w:val="262626"/>
                                  <w:sz w:val="24"/>
                                </w:rPr>
                                <w:t>4</w:t>
                              </w:r>
                            </w:p>
                          </w:txbxContent>
                        </wps:txbx>
                        <wps:bodyPr horzOverflow="overflow" vert="horz" lIns="0" tIns="0" rIns="0" bIns="0" rtlCol="0">
                          <a:noAutofit/>
                        </wps:bodyPr>
                      </wps:wsp>
                      <wps:wsp>
                        <wps:cNvPr id="7568" name="Rectangle 7568"/>
                        <wps:cNvSpPr/>
                        <wps:spPr>
                          <a:xfrm>
                            <a:off x="4521149" y="6463471"/>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69" name="Rectangle 7569"/>
                        <wps:cNvSpPr/>
                        <wps:spPr>
                          <a:xfrm>
                            <a:off x="3054680" y="6649399"/>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70" name="Shape 7570"/>
                        <wps:cNvSpPr/>
                        <wps:spPr>
                          <a:xfrm>
                            <a:off x="83820" y="6054218"/>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71" name="Shape 7571"/>
                        <wps:cNvSpPr/>
                        <wps:spPr>
                          <a:xfrm>
                            <a:off x="2986100" y="605117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72" name="Shape 7572"/>
                        <wps:cNvSpPr/>
                        <wps:spPr>
                          <a:xfrm>
                            <a:off x="2989148" y="6054218"/>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73" name="Shape 7573"/>
                        <wps:cNvSpPr/>
                        <wps:spPr>
                          <a:xfrm>
                            <a:off x="2986100" y="6057265"/>
                            <a:ext cx="0" cy="743712"/>
                          </a:xfrm>
                          <a:custGeom>
                            <a:avLst/>
                            <a:gdLst/>
                            <a:ahLst/>
                            <a:cxnLst/>
                            <a:rect l="0" t="0" r="0" b="0"/>
                            <a:pathLst>
                              <a:path h="743712">
                                <a:moveTo>
                                  <a:pt x="0" y="0"/>
                                </a:moveTo>
                                <a:lnTo>
                                  <a:pt x="0" y="74371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74" name="Rectangle 7574"/>
                        <wps:cNvSpPr/>
                        <wps:spPr>
                          <a:xfrm>
                            <a:off x="152400" y="6841423"/>
                            <a:ext cx="3603256" cy="201306"/>
                          </a:xfrm>
                          <a:prstGeom prst="rect">
                            <a:avLst/>
                          </a:prstGeom>
                          <a:ln>
                            <a:noFill/>
                          </a:ln>
                        </wps:spPr>
                        <wps:txbx>
                          <w:txbxContent>
                            <w:p w:rsidR="00EE2F33" w:rsidRDefault="00BF1976">
                              <w:r>
                                <w:rPr>
                                  <w:rFonts w:ascii="Candara" w:eastAsia="Candara" w:hAnsi="Candara" w:cs="Candara"/>
                                  <w:b/>
                                  <w:color w:val="262626"/>
                                  <w:sz w:val="24"/>
                                </w:rPr>
                                <w:t xml:space="preserve">Način realizacije aktivnosti, programa i/ili </w:t>
                              </w:r>
                            </w:p>
                          </w:txbxContent>
                        </wps:txbx>
                        <wps:bodyPr horzOverflow="overflow" vert="horz" lIns="0" tIns="0" rIns="0" bIns="0" rtlCol="0">
                          <a:noAutofit/>
                        </wps:bodyPr>
                      </wps:wsp>
                      <wps:wsp>
                        <wps:cNvPr id="7575" name="Rectangle 7575"/>
                        <wps:cNvSpPr/>
                        <wps:spPr>
                          <a:xfrm>
                            <a:off x="152400" y="7028875"/>
                            <a:ext cx="563281" cy="201306"/>
                          </a:xfrm>
                          <a:prstGeom prst="rect">
                            <a:avLst/>
                          </a:prstGeom>
                          <a:ln>
                            <a:noFill/>
                          </a:ln>
                        </wps:spPr>
                        <wps:txbx>
                          <w:txbxContent>
                            <w:p w:rsidR="00EE2F33" w:rsidRDefault="00BF1976">
                              <w:r>
                                <w:rPr>
                                  <w:rFonts w:ascii="Candara" w:eastAsia="Candara" w:hAnsi="Candara" w:cs="Candara"/>
                                  <w:b/>
                                  <w:color w:val="262626"/>
                                  <w:sz w:val="24"/>
                                </w:rPr>
                                <w:t>projek</w:t>
                              </w:r>
                            </w:p>
                          </w:txbxContent>
                        </wps:txbx>
                        <wps:bodyPr horzOverflow="overflow" vert="horz" lIns="0" tIns="0" rIns="0" bIns="0" rtlCol="0">
                          <a:noAutofit/>
                        </wps:bodyPr>
                      </wps:wsp>
                      <wps:wsp>
                        <wps:cNvPr id="7576" name="Rectangle 7576"/>
                        <wps:cNvSpPr/>
                        <wps:spPr>
                          <a:xfrm>
                            <a:off x="576021" y="7028875"/>
                            <a:ext cx="223569" cy="201306"/>
                          </a:xfrm>
                          <a:prstGeom prst="rect">
                            <a:avLst/>
                          </a:prstGeom>
                          <a:ln>
                            <a:noFill/>
                          </a:ln>
                        </wps:spPr>
                        <wps:txbx>
                          <w:txbxContent>
                            <w:p w:rsidR="00EE2F33" w:rsidRDefault="00BF1976">
                              <w:r>
                                <w:rPr>
                                  <w:rFonts w:ascii="Candara" w:eastAsia="Candara" w:hAnsi="Candara" w:cs="Candara"/>
                                  <w:b/>
                                  <w:color w:val="262626"/>
                                  <w:sz w:val="24"/>
                                </w:rPr>
                                <w:t>ta:</w:t>
                              </w:r>
                            </w:p>
                          </w:txbxContent>
                        </wps:txbx>
                        <wps:bodyPr horzOverflow="overflow" vert="horz" lIns="0" tIns="0" rIns="0" bIns="0" rtlCol="0">
                          <a:noAutofit/>
                        </wps:bodyPr>
                      </wps:wsp>
                      <wps:wsp>
                        <wps:cNvPr id="7577" name="Rectangle 7577"/>
                        <wps:cNvSpPr/>
                        <wps:spPr>
                          <a:xfrm>
                            <a:off x="743661" y="7028875"/>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578" name="Rectangle 7578"/>
                        <wps:cNvSpPr/>
                        <wps:spPr>
                          <a:xfrm>
                            <a:off x="3054680" y="6841423"/>
                            <a:ext cx="3269220" cy="201306"/>
                          </a:xfrm>
                          <a:prstGeom prst="rect">
                            <a:avLst/>
                          </a:prstGeom>
                          <a:ln>
                            <a:noFill/>
                          </a:ln>
                        </wps:spPr>
                        <wps:txbx>
                          <w:txbxContent>
                            <w:p w:rsidR="00EE2F33" w:rsidRDefault="00BF1976">
                              <w:r>
                                <w:rPr>
                                  <w:rFonts w:ascii="Candara" w:eastAsia="Candara" w:hAnsi="Candara" w:cs="Candara"/>
                                  <w:color w:val="262626"/>
                                  <w:sz w:val="24"/>
                                </w:rPr>
                                <w:t xml:space="preserve">Učenici će izabrati destinaciju za svoje </w:t>
                              </w:r>
                            </w:p>
                          </w:txbxContent>
                        </wps:txbx>
                        <wps:bodyPr horzOverflow="overflow" vert="horz" lIns="0" tIns="0" rIns="0" bIns="0" rtlCol="0">
                          <a:noAutofit/>
                        </wps:bodyPr>
                      </wps:wsp>
                      <wps:wsp>
                        <wps:cNvPr id="7579" name="Rectangle 7579"/>
                        <wps:cNvSpPr/>
                        <wps:spPr>
                          <a:xfrm>
                            <a:off x="3054680" y="7028875"/>
                            <a:ext cx="3739871" cy="201306"/>
                          </a:xfrm>
                          <a:prstGeom prst="rect">
                            <a:avLst/>
                          </a:prstGeom>
                          <a:ln>
                            <a:noFill/>
                          </a:ln>
                        </wps:spPr>
                        <wps:txbx>
                          <w:txbxContent>
                            <w:p w:rsidR="00EE2F33" w:rsidRDefault="00BF1976">
                              <w:r>
                                <w:rPr>
                                  <w:rFonts w:ascii="Candara" w:eastAsia="Candara" w:hAnsi="Candara" w:cs="Candara"/>
                                  <w:color w:val="262626"/>
                                  <w:sz w:val="24"/>
                                </w:rPr>
                                <w:t xml:space="preserve">maturalno putovanje koje će biti realizirano </w:t>
                              </w:r>
                            </w:p>
                          </w:txbxContent>
                        </wps:txbx>
                        <wps:bodyPr horzOverflow="overflow" vert="horz" lIns="0" tIns="0" rIns="0" bIns="0" rtlCol="0">
                          <a:noAutofit/>
                        </wps:bodyPr>
                      </wps:wsp>
                      <wps:wsp>
                        <wps:cNvPr id="7580" name="Rectangle 7580"/>
                        <wps:cNvSpPr/>
                        <wps:spPr>
                          <a:xfrm>
                            <a:off x="3054680" y="7215184"/>
                            <a:ext cx="3207804" cy="201306"/>
                          </a:xfrm>
                          <a:prstGeom prst="rect">
                            <a:avLst/>
                          </a:prstGeom>
                          <a:ln>
                            <a:noFill/>
                          </a:ln>
                        </wps:spPr>
                        <wps:txbx>
                          <w:txbxContent>
                            <w:p w:rsidR="00EE2F33" w:rsidRDefault="00BF1976">
                              <w:r>
                                <w:rPr>
                                  <w:rFonts w:ascii="Candara" w:eastAsia="Candara" w:hAnsi="Candara" w:cs="Candara"/>
                                  <w:color w:val="262626"/>
                                  <w:sz w:val="24"/>
                                </w:rPr>
                                <w:t xml:space="preserve">ukoliko to epidemiološke mjere budu </w:t>
                              </w:r>
                            </w:p>
                          </w:txbxContent>
                        </wps:txbx>
                        <wps:bodyPr horzOverflow="overflow" vert="horz" lIns="0" tIns="0" rIns="0" bIns="0" rtlCol="0">
                          <a:noAutofit/>
                        </wps:bodyPr>
                      </wps:wsp>
                      <wps:wsp>
                        <wps:cNvPr id="7581" name="Rectangle 7581"/>
                        <wps:cNvSpPr/>
                        <wps:spPr>
                          <a:xfrm>
                            <a:off x="3054680" y="7401112"/>
                            <a:ext cx="906236" cy="201306"/>
                          </a:xfrm>
                          <a:prstGeom prst="rect">
                            <a:avLst/>
                          </a:prstGeom>
                          <a:ln>
                            <a:noFill/>
                          </a:ln>
                        </wps:spPr>
                        <wps:txbx>
                          <w:txbxContent>
                            <w:p w:rsidR="00EE2F33" w:rsidRDefault="00BF1976">
                              <w:r>
                                <w:rPr>
                                  <w:rFonts w:ascii="Candara" w:eastAsia="Candara" w:hAnsi="Candara" w:cs="Candara"/>
                                  <w:color w:val="262626"/>
                                  <w:sz w:val="24"/>
                                </w:rPr>
                                <w:t>dopuštale.</w:t>
                              </w:r>
                            </w:p>
                          </w:txbxContent>
                        </wps:txbx>
                        <wps:bodyPr horzOverflow="overflow" vert="horz" lIns="0" tIns="0" rIns="0" bIns="0" rtlCol="0">
                          <a:noAutofit/>
                        </wps:bodyPr>
                      </wps:wsp>
                      <wps:wsp>
                        <wps:cNvPr id="7582" name="Rectangle 7582"/>
                        <wps:cNvSpPr/>
                        <wps:spPr>
                          <a:xfrm>
                            <a:off x="3734384" y="7401112"/>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83" name="Rectangle 7583"/>
                        <wps:cNvSpPr/>
                        <wps:spPr>
                          <a:xfrm>
                            <a:off x="3054680" y="7587040"/>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84" name="Shape 7584"/>
                        <wps:cNvSpPr/>
                        <wps:spPr>
                          <a:xfrm>
                            <a:off x="83820" y="6804025"/>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85" name="Shape 7585"/>
                        <wps:cNvSpPr/>
                        <wps:spPr>
                          <a:xfrm>
                            <a:off x="2986100" y="6800977"/>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86" name="Shape 7586"/>
                        <wps:cNvSpPr/>
                        <wps:spPr>
                          <a:xfrm>
                            <a:off x="2989148" y="6804025"/>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87" name="Shape 7587"/>
                        <wps:cNvSpPr/>
                        <wps:spPr>
                          <a:xfrm>
                            <a:off x="2986100" y="6807073"/>
                            <a:ext cx="0" cy="931545"/>
                          </a:xfrm>
                          <a:custGeom>
                            <a:avLst/>
                            <a:gdLst/>
                            <a:ahLst/>
                            <a:cxnLst/>
                            <a:rect l="0" t="0" r="0" b="0"/>
                            <a:pathLst>
                              <a:path h="931545">
                                <a:moveTo>
                                  <a:pt x="0" y="0"/>
                                </a:moveTo>
                                <a:lnTo>
                                  <a:pt x="0" y="93154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88" name="Rectangle 7588"/>
                        <wps:cNvSpPr/>
                        <wps:spPr>
                          <a:xfrm>
                            <a:off x="152400" y="7779064"/>
                            <a:ext cx="3044637" cy="201306"/>
                          </a:xfrm>
                          <a:prstGeom prst="rect">
                            <a:avLst/>
                          </a:prstGeom>
                          <a:ln>
                            <a:noFill/>
                          </a:ln>
                        </wps:spPr>
                        <wps:txbx>
                          <w:txbxContent>
                            <w:p w:rsidR="00EE2F33" w:rsidRDefault="00BF1976">
                              <w:r>
                                <w:rPr>
                                  <w:rFonts w:ascii="Candara" w:eastAsia="Candara" w:hAnsi="Candara" w:cs="Candara"/>
                                  <w:b/>
                                  <w:color w:val="262626"/>
                                  <w:sz w:val="24"/>
                                </w:rPr>
                                <w:t xml:space="preserve">Vremenik aktivnosti, programa i/ili </w:t>
                              </w:r>
                            </w:p>
                          </w:txbxContent>
                        </wps:txbx>
                        <wps:bodyPr horzOverflow="overflow" vert="horz" lIns="0" tIns="0" rIns="0" bIns="0" rtlCol="0">
                          <a:noAutofit/>
                        </wps:bodyPr>
                      </wps:wsp>
                      <wps:wsp>
                        <wps:cNvPr id="7589" name="Rectangle 7589"/>
                        <wps:cNvSpPr/>
                        <wps:spPr>
                          <a:xfrm>
                            <a:off x="2441778" y="7779064"/>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590" name="Rectangle 7590"/>
                        <wps:cNvSpPr/>
                        <wps:spPr>
                          <a:xfrm>
                            <a:off x="152400" y="7964992"/>
                            <a:ext cx="786850" cy="201306"/>
                          </a:xfrm>
                          <a:prstGeom prst="rect">
                            <a:avLst/>
                          </a:prstGeom>
                          <a:ln>
                            <a:noFill/>
                          </a:ln>
                        </wps:spPr>
                        <wps:txbx>
                          <w:txbxContent>
                            <w:p w:rsidR="00EE2F33" w:rsidRDefault="00BF1976">
                              <w:r>
                                <w:rPr>
                                  <w:rFonts w:ascii="Candara" w:eastAsia="Candara" w:hAnsi="Candara" w:cs="Candara"/>
                                  <w:b/>
                                  <w:color w:val="262626"/>
                                  <w:sz w:val="24"/>
                                </w:rPr>
                                <w:t>projekta:</w:t>
                              </w:r>
                            </w:p>
                          </w:txbxContent>
                        </wps:txbx>
                        <wps:bodyPr horzOverflow="overflow" vert="horz" lIns="0" tIns="0" rIns="0" bIns="0" rtlCol="0">
                          <a:noAutofit/>
                        </wps:bodyPr>
                      </wps:wsp>
                      <wps:wsp>
                        <wps:cNvPr id="7591" name="Rectangle 7591"/>
                        <wps:cNvSpPr/>
                        <wps:spPr>
                          <a:xfrm>
                            <a:off x="743661" y="7964992"/>
                            <a:ext cx="43984" cy="201306"/>
                          </a:xfrm>
                          <a:prstGeom prst="rect">
                            <a:avLst/>
                          </a:prstGeom>
                          <a:ln>
                            <a:noFill/>
                          </a:ln>
                        </wps:spPr>
                        <wps:txbx>
                          <w:txbxContent>
                            <w:p w:rsidR="00EE2F33" w:rsidRDefault="00BF1976">
                              <w:r>
                                <w:rPr>
                                  <w:rFonts w:ascii="Candara" w:eastAsia="Candara" w:hAnsi="Candara" w:cs="Candara"/>
                                  <w:b/>
                                  <w:color w:val="262626"/>
                                  <w:sz w:val="24"/>
                                </w:rPr>
                                <w:t xml:space="preserve"> </w:t>
                              </w:r>
                            </w:p>
                          </w:txbxContent>
                        </wps:txbx>
                        <wps:bodyPr horzOverflow="overflow" vert="horz" lIns="0" tIns="0" rIns="0" bIns="0" rtlCol="0">
                          <a:noAutofit/>
                        </wps:bodyPr>
                      </wps:wsp>
                      <wps:wsp>
                        <wps:cNvPr id="7592" name="Rectangle 7592"/>
                        <wps:cNvSpPr/>
                        <wps:spPr>
                          <a:xfrm>
                            <a:off x="3054680" y="7779064"/>
                            <a:ext cx="3266788" cy="201306"/>
                          </a:xfrm>
                          <a:prstGeom prst="rect">
                            <a:avLst/>
                          </a:prstGeom>
                          <a:ln>
                            <a:noFill/>
                          </a:ln>
                        </wps:spPr>
                        <wps:txbx>
                          <w:txbxContent>
                            <w:p w:rsidR="00EE2F33" w:rsidRDefault="00BF1976">
                              <w:r>
                                <w:rPr>
                                  <w:rFonts w:ascii="Candara" w:eastAsia="Candara" w:hAnsi="Candara" w:cs="Candara"/>
                                  <w:color w:val="262626"/>
                                  <w:sz w:val="24"/>
                                </w:rPr>
                                <w:t>Drugo polugodište šk. god. 2021./2022.</w:t>
                              </w:r>
                            </w:p>
                          </w:txbxContent>
                        </wps:txbx>
                        <wps:bodyPr horzOverflow="overflow" vert="horz" lIns="0" tIns="0" rIns="0" bIns="0" rtlCol="0">
                          <a:noAutofit/>
                        </wps:bodyPr>
                      </wps:wsp>
                      <wps:wsp>
                        <wps:cNvPr id="7593" name="Rectangle 7593"/>
                        <wps:cNvSpPr/>
                        <wps:spPr>
                          <a:xfrm>
                            <a:off x="5513273" y="7779064"/>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94" name="Rectangle 7594"/>
                        <wps:cNvSpPr/>
                        <wps:spPr>
                          <a:xfrm>
                            <a:off x="3054680" y="7964992"/>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95" name="Rectangle 7595"/>
                        <wps:cNvSpPr/>
                        <wps:spPr>
                          <a:xfrm>
                            <a:off x="3054680" y="8150920"/>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96" name="Rectangle 7596"/>
                        <wps:cNvSpPr/>
                        <wps:spPr>
                          <a:xfrm>
                            <a:off x="3054680" y="8336798"/>
                            <a:ext cx="43984" cy="201306"/>
                          </a:xfrm>
                          <a:prstGeom prst="rect">
                            <a:avLst/>
                          </a:prstGeom>
                          <a:ln>
                            <a:noFill/>
                          </a:ln>
                        </wps:spPr>
                        <wps:txbx>
                          <w:txbxContent>
                            <w:p w:rsidR="00EE2F33" w:rsidRDefault="00BF1976">
                              <w:r>
                                <w:rPr>
                                  <w:rFonts w:ascii="Candara" w:eastAsia="Candara" w:hAnsi="Candara" w:cs="Candara"/>
                                  <w:color w:val="262626"/>
                                  <w:sz w:val="24"/>
                                </w:rPr>
                                <w:t xml:space="preserve"> </w:t>
                              </w:r>
                            </w:p>
                          </w:txbxContent>
                        </wps:txbx>
                        <wps:bodyPr horzOverflow="overflow" vert="horz" lIns="0" tIns="0" rIns="0" bIns="0" rtlCol="0">
                          <a:noAutofit/>
                        </wps:bodyPr>
                      </wps:wsp>
                      <wps:wsp>
                        <wps:cNvPr id="7597" name="Shape 7597"/>
                        <wps:cNvSpPr/>
                        <wps:spPr>
                          <a:xfrm>
                            <a:off x="83820" y="7741666"/>
                            <a:ext cx="2899232" cy="0"/>
                          </a:xfrm>
                          <a:custGeom>
                            <a:avLst/>
                            <a:gdLst/>
                            <a:ahLst/>
                            <a:cxnLst/>
                            <a:rect l="0" t="0" r="0" b="0"/>
                            <a:pathLst>
                              <a:path w="2899232">
                                <a:moveTo>
                                  <a:pt x="0" y="0"/>
                                </a:moveTo>
                                <a:lnTo>
                                  <a:pt x="2899232"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98" name="Shape 7598"/>
                        <wps:cNvSpPr/>
                        <wps:spPr>
                          <a:xfrm>
                            <a:off x="2986100" y="7738619"/>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599" name="Shape 7599"/>
                        <wps:cNvSpPr/>
                        <wps:spPr>
                          <a:xfrm>
                            <a:off x="2989148" y="7741666"/>
                            <a:ext cx="2993771" cy="0"/>
                          </a:xfrm>
                          <a:custGeom>
                            <a:avLst/>
                            <a:gdLst/>
                            <a:ahLst/>
                            <a:cxnLst/>
                            <a:rect l="0" t="0" r="0" b="0"/>
                            <a:pathLst>
                              <a:path w="2993771">
                                <a:moveTo>
                                  <a:pt x="0" y="0"/>
                                </a:moveTo>
                                <a:lnTo>
                                  <a:pt x="299377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600" name="Shape 7600"/>
                        <wps:cNvSpPr/>
                        <wps:spPr>
                          <a:xfrm>
                            <a:off x="74676" y="8491424"/>
                            <a:ext cx="2908376" cy="0"/>
                          </a:xfrm>
                          <a:custGeom>
                            <a:avLst/>
                            <a:gdLst/>
                            <a:ahLst/>
                            <a:cxnLst/>
                            <a:rect l="0" t="0" r="0" b="0"/>
                            <a:pathLst>
                              <a:path w="2908376">
                                <a:moveTo>
                                  <a:pt x="0" y="0"/>
                                </a:moveTo>
                                <a:lnTo>
                                  <a:pt x="290837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601" name="Shape 7601"/>
                        <wps:cNvSpPr/>
                        <wps:spPr>
                          <a:xfrm>
                            <a:off x="2986100" y="7744714"/>
                            <a:ext cx="0" cy="743662"/>
                          </a:xfrm>
                          <a:custGeom>
                            <a:avLst/>
                            <a:gdLst/>
                            <a:ahLst/>
                            <a:cxnLst/>
                            <a:rect l="0" t="0" r="0" b="0"/>
                            <a:pathLst>
                              <a:path h="743662">
                                <a:moveTo>
                                  <a:pt x="0" y="0"/>
                                </a:moveTo>
                                <a:lnTo>
                                  <a:pt x="0" y="74366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602" name="Shape 7602"/>
                        <wps:cNvSpPr/>
                        <wps:spPr>
                          <a:xfrm>
                            <a:off x="2983052" y="8491424"/>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7603" name="Shape 7603"/>
                        <wps:cNvSpPr/>
                        <wps:spPr>
                          <a:xfrm>
                            <a:off x="0" y="804418"/>
                            <a:ext cx="598627" cy="0"/>
                          </a:xfrm>
                          <a:custGeom>
                            <a:avLst/>
                            <a:gdLst/>
                            <a:ahLst/>
                            <a:cxnLst/>
                            <a:rect l="0" t="0" r="0" b="0"/>
                            <a:pathLst>
                              <a:path w="598627">
                                <a:moveTo>
                                  <a:pt x="0" y="0"/>
                                </a:moveTo>
                                <a:lnTo>
                                  <a:pt x="59862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542" style="width:471.096pt;height:668.616pt;mso-position-horizontal-relative:char;mso-position-vertical-relative:line" coordsize="59829,84914">
                <v:rect id="Rectangle 7440" style="position:absolute;width:25847;height:2013;left:1524;top:376;" filled="f" stroked="f">
                  <v:textbox inset="0,0,0,0">
                    <w:txbxContent>
                      <w:p>
                        <w:pPr>
                          <w:spacing w:before="0" w:after="160" w:line="259" w:lineRule="auto"/>
                        </w:pPr>
                        <w:r>
                          <w:rPr>
                            <w:rFonts w:cs="Candara" w:hAnsi="Candara" w:eastAsia="Candara" w:ascii="Candara"/>
                            <w:b w:val="1"/>
                            <w:color w:val="262626"/>
                            <w:sz w:val="24"/>
                          </w:rPr>
                          <w:t xml:space="preserve">Naziv aktivnosti, programa i/il</w:t>
                        </w:r>
                      </w:p>
                    </w:txbxContent>
                  </v:textbox>
                </v:rect>
                <v:rect id="Rectangle 7441" style="position:absolute;width:8798;height:2013;left:20973;top:376;" filled="f" stroked="f">
                  <v:textbox inset="0,0,0,0">
                    <w:txbxContent>
                      <w:p>
                        <w:pPr>
                          <w:spacing w:before="0" w:after="160" w:line="259" w:lineRule="auto"/>
                        </w:pPr>
                        <w:r>
                          <w:rPr>
                            <w:rFonts w:cs="Candara" w:hAnsi="Candara" w:eastAsia="Candara" w:ascii="Candara"/>
                            <w:b w:val="1"/>
                            <w:color w:val="262626"/>
                            <w:sz w:val="24"/>
                          </w:rPr>
                          <w:t xml:space="preserve">i projekta:</w:t>
                        </w:r>
                      </w:p>
                    </w:txbxContent>
                  </v:textbox>
                </v:rect>
                <v:rect id="Rectangle 7442" style="position:absolute;width:439;height:2013;left:27587;top:376;"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443" style="position:absolute;width:439;height:2013;left:1524;top:2235;"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444" style="position:absolute;width:30184;height:2013;left:30546;top:376;" filled="f" stroked="f">
                  <v:textbox inset="0,0,0,0">
                    <w:txbxContent>
                      <w:p>
                        <w:pPr>
                          <w:spacing w:before="0" w:after="160" w:line="259" w:lineRule="auto"/>
                        </w:pPr>
                        <w:r>
                          <w:rPr>
                            <w:rFonts w:cs="Candara" w:hAnsi="Candara" w:eastAsia="Candara" w:ascii="Candara"/>
                            <w:color w:val="262626"/>
                            <w:sz w:val="24"/>
                          </w:rPr>
                          <w:t xml:space="preserve">VIŠEDNEVNI IZLET ZA MATURANTE</w:t>
                        </w:r>
                      </w:p>
                    </w:txbxContent>
                  </v:textbox>
                </v:rect>
                <v:rect id="Rectangle 7445" style="position:absolute;width:439;height:2013;left:53242;top:376;"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7446" style="position:absolute;width:28992;height:0;left:838;top:0;" coordsize="2899232,0" path="m0,0l2899232,0">
                  <v:stroke weight="0.48pt" endcap="flat" dashstyle="1 1" joinstyle="round" on="true" color="#000000"/>
                  <v:fill on="false" color="#000000" opacity="0"/>
                </v:shape>
                <v:shape id="Shape 7447" style="position:absolute;width:60;height:0;left:29830;top:0;" coordsize="6096,0" path="m0,0l6096,0">
                  <v:stroke weight="0.48pt" endcap="flat" dashstyle="1 1" joinstyle="round" on="true" color="#000000"/>
                  <v:fill on="false" color="#000000" opacity="0"/>
                </v:shape>
                <v:shape id="Shape 7448" style="position:absolute;width:29937;height:0;left:29891;top:0;" coordsize="2993771,0" path="m0,0l2993771,0">
                  <v:stroke weight="0.48pt" endcap="flat" dashstyle="1 1" joinstyle="round" on="true" color="#000000"/>
                  <v:fill on="false" color="#000000" opacity="0"/>
                </v:shape>
                <v:shape id="Shape 7449" style="position:absolute;width:0;height:3721;left:29861;top:30;" coordsize="0,372110" path="m0,0l0,372110">
                  <v:stroke weight="0.48pt" endcap="flat" dashstyle="1 1" joinstyle="round" on="true" color="#000000"/>
                  <v:fill on="false" color="#000000" opacity="0"/>
                </v:shape>
                <v:rect id="Rectangle 7450" style="position:absolute;width:6530;height:2013;left:1524;top:4156;" filled="f" stroked="f">
                  <v:textbox inset="0,0,0,0">
                    <w:txbxContent>
                      <w:p>
                        <w:pPr>
                          <w:spacing w:before="0" w:after="160" w:line="259" w:lineRule="auto"/>
                        </w:pPr>
                        <w:r>
                          <w:rPr>
                            <w:rFonts w:cs="Candara" w:hAnsi="Candara" w:eastAsia="Candara" w:ascii="Candara"/>
                            <w:b w:val="1"/>
                            <w:color w:val="262626"/>
                            <w:sz w:val="24"/>
                          </w:rPr>
                          <w:t xml:space="preserve">Razred:</w:t>
                        </w:r>
                      </w:p>
                    </w:txbxContent>
                  </v:textbox>
                </v:rect>
                <v:rect id="Rectangle 7451" style="position:absolute;width:439;height:2013;left:6430;top:4156;"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452" style="position:absolute;width:439;height:2013;left:1524;top:6015;"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453" style="position:absolute;width:20692;height:2013;left:30546;top:4156;" filled="f" stroked="f">
                  <v:textbox inset="0,0,0,0">
                    <w:txbxContent>
                      <w:p>
                        <w:pPr>
                          <w:spacing w:before="0" w:after="160" w:line="259" w:lineRule="auto"/>
                        </w:pPr>
                        <w:r>
                          <w:rPr>
                            <w:rFonts w:cs="Candara" w:hAnsi="Candara" w:eastAsia="Candara" w:ascii="Candara"/>
                            <w:color w:val="262626"/>
                            <w:sz w:val="24"/>
                          </w:rPr>
                          <w:t xml:space="preserve">Učenici završnih razreda</w:t>
                        </w:r>
                      </w:p>
                    </w:txbxContent>
                  </v:textbox>
                </v:rect>
                <v:rect id="Rectangle 7454" style="position:absolute;width:439;height:2013;left:46125;top:4156;"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7455" style="position:absolute;width:28992;height:0;left:838;top:3782;" coordsize="2899232,0" path="m0,0l2899232,0">
                  <v:stroke weight="0.48pt" endcap="flat" dashstyle="1 1" joinstyle="round" on="true" color="#000000"/>
                  <v:fill on="false" color="#000000" opacity="0"/>
                </v:shape>
                <v:shape id="Shape 7456" style="position:absolute;width:0;height:60;left:29861;top:3751;" coordsize="0,6096" path="m0,0l0,6096">
                  <v:stroke weight="0.48pt" endcap="flat" dashstyle="1 1" joinstyle="round" on="true" color="#000000"/>
                  <v:fill on="false" color="#000000" opacity="0"/>
                </v:shape>
                <v:shape id="Shape 7457" style="position:absolute;width:29937;height:0;left:29891;top:3782;" coordsize="2993771,0" path="m0,0l2993771,0">
                  <v:stroke weight="0.48pt" endcap="flat" dashstyle="1 1" joinstyle="round" on="true" color="#000000"/>
                  <v:fill on="false" color="#000000" opacity="0"/>
                </v:shape>
                <v:shape id="Shape 7458" style="position:absolute;width:0;height:3718;left:29861;top:3812;" coordsize="0,371856" path="m0,0l0,371856">
                  <v:stroke weight="0.48pt" endcap="flat" dashstyle="1 1" joinstyle="round" on="true" color="#000000"/>
                  <v:fill on="false" color="#000000" opacity="0"/>
                </v:shape>
                <v:shape id="Shape 142552" style="position:absolute;width:28992;height:1859;left:838;top:7607;" coordsize="2899283,185928" path="m0,0l2899283,0l2899283,185928l0,185928l0,0">
                  <v:stroke weight="0pt" endcap="flat" joinstyle="miter" miterlimit="10" on="false" color="#000000" opacity="0"/>
                  <v:fill on="true" color="#595959"/>
                </v:shape>
                <v:shape id="Shape 142553" style="position:absolute;width:27651;height:1859;left:1524;top:7607;" coordsize="2765171,185928" path="m0,0l2765171,0l2765171,185928l0,185928l0,0">
                  <v:stroke weight="0pt" endcap="flat" joinstyle="miter" miterlimit="10" on="false" color="#000000" opacity="0"/>
                  <v:fill on="true" color="#595959"/>
                </v:shape>
                <v:rect id="Rectangle 7461" style="position:absolute;width:439;height:2013;left:1524;top:7950;"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shape id="Shape 142554" style="position:absolute;width:29937;height:1859;left:29891;top:7607;" coordsize="2993771,185928" path="m0,0l2993771,0l2993771,185928l0,185928l0,0">
                  <v:stroke weight="0pt" endcap="flat" joinstyle="miter" miterlimit="10" on="false" color="#000000" opacity="0"/>
                  <v:fill on="true" color="#595959"/>
                </v:shape>
                <v:shape id="Shape 142555" style="position:absolute;width:28596;height:1859;left:30546;top:7607;" coordsize="2859659,185928" path="m0,0l2859659,0l2859659,185928l0,185928l0,0">
                  <v:stroke weight="0pt" endcap="flat" joinstyle="miter" miterlimit="10" on="false" color="#000000" opacity="0"/>
                  <v:fill on="true" color="#595959"/>
                </v:shape>
                <v:rect id="Rectangle 7464" style="position:absolute;width:439;height:2013;left:30546;top:7950;"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7465" style="position:absolute;width:28992;height:0;left:838;top:7561;" coordsize="2899232,0" path="m0,0l2899232,0">
                  <v:stroke weight="0.48pt" endcap="flat" dashstyle="1 1" joinstyle="round" on="true" color="#000000"/>
                  <v:fill on="false" color="#000000" opacity="0"/>
                </v:shape>
                <v:shape id="Shape 7466" style="position:absolute;width:0;height:60;left:29861;top:7531;" coordsize="0,6096" path="m0,0l0,6096">
                  <v:stroke weight="0.48pt" endcap="flat" dashstyle="1 1" joinstyle="round" on="true" color="#000000"/>
                  <v:fill on="false" color="#000000" opacity="0"/>
                </v:shape>
                <v:shape id="Shape 7467" style="position:absolute;width:29937;height:0;left:29891;top:7561;" coordsize="2993771,0" path="m0,0l2993771,0">
                  <v:stroke weight="0.48pt" endcap="flat" dashstyle="1 1" joinstyle="round" on="true" color="#000000"/>
                  <v:fill on="false" color="#000000" opacity="0"/>
                </v:shape>
                <v:shape id="Shape 7468" style="position:absolute;width:0;height:1874;left:29861;top:7592;" coordsize="0,187452" path="m0,0l0,187452">
                  <v:stroke weight="0.48pt" endcap="flat" dashstyle="1 1" joinstyle="round" on="true" color="#000000"/>
                  <v:fill on="false" color="#000000" opacity="0"/>
                </v:shape>
                <v:rect id="Rectangle 7469" style="position:absolute;width:439;height:2013;left:1524;top:9871;"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470" style="position:absolute;width:35120;height:2013;left:1524;top:11730;" filled="f" stroked="f">
                  <v:textbox inset="0,0,0,0">
                    <w:txbxContent>
                      <w:p>
                        <w:pPr>
                          <w:spacing w:before="0" w:after="160" w:line="259" w:lineRule="auto"/>
                        </w:pPr>
                        <w:r>
                          <w:rPr>
                            <w:rFonts w:cs="Candara" w:hAnsi="Candara" w:eastAsia="Candara" w:ascii="Candara"/>
                            <w:b w:val="1"/>
                            <w:color w:val="262626"/>
                            <w:sz w:val="24"/>
                          </w:rPr>
                          <w:t xml:space="preserve">Ciljevi aktivnosti, programa i/ili projekta:</w:t>
                        </w:r>
                      </w:p>
                    </w:txbxContent>
                  </v:textbox>
                </v:rect>
                <v:rect id="Rectangle 7471" style="position:absolute;width:439;height:2013;left:27938;top:11730;"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472" style="position:absolute;width:439;height:2013;left:1524;top:13589;"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473" style="position:absolute;width:439;height:2013;left:1524;top:15448;"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474" style="position:absolute;width:439;height:2013;left:1524;top:17308;"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475" style="position:absolute;width:439;height:2013;left:30546;top:9871;"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7477" style="position:absolute;width:1263;height:1263;left:32826;top:11568;" filled="f">
                  <v:imagedata r:id="rId18"/>
                </v:shape>
                <v:rect id="Rectangle 7478" style="position:absolute;width:563;height:2260;left:34097;top:11455;" filled="f" stroked="f">
                  <v:textbox inset="0,0,0,0">
                    <w:txbxContent>
                      <w:p>
                        <w:pPr>
                          <w:spacing w:before="0" w:after="160" w:line="259" w:lineRule="auto"/>
                        </w:pPr>
                        <w:r>
                          <w:rPr>
                            <w:rFonts w:cs="Arial" w:hAnsi="Arial" w:eastAsia="Arial" w:ascii="Arial"/>
                            <w:sz w:val="24"/>
                          </w:rPr>
                          <w:t xml:space="preserve"> </w:t>
                        </w:r>
                      </w:p>
                    </w:txbxContent>
                  </v:textbox>
                </v:rect>
                <v:rect id="Rectangle 7479" style="position:absolute;width:32339;height:2013;left:35042;top:11730;" filled="f" stroked="f">
                  <v:textbox inset="0,0,0,0">
                    <w:txbxContent>
                      <w:p>
                        <w:pPr>
                          <w:spacing w:before="0" w:after="160" w:line="259" w:lineRule="auto"/>
                        </w:pPr>
                        <w:r>
                          <w:rPr>
                            <w:rFonts w:cs="Candara" w:hAnsi="Candara" w:eastAsia="Candara" w:ascii="Candara"/>
                            <w:sz w:val="24"/>
                          </w:rPr>
                          <w:t xml:space="preserve">Učenici upoznaju i istražuju prirodnu i </w:t>
                        </w:r>
                      </w:p>
                    </w:txbxContent>
                  </v:textbox>
                </v:rect>
                <v:rect id="Rectangle 7480" style="position:absolute;width:30170;height:2013;left:35118;top:13589;" filled="f" stroked="f">
                  <v:textbox inset="0,0,0,0">
                    <w:txbxContent>
                      <w:p>
                        <w:pPr>
                          <w:spacing w:before="0" w:after="160" w:line="259" w:lineRule="auto"/>
                        </w:pPr>
                        <w:r>
                          <w:rPr>
                            <w:rFonts w:cs="Candara" w:hAnsi="Candara" w:eastAsia="Candara" w:ascii="Candara"/>
                            <w:sz w:val="24"/>
                          </w:rPr>
                          <w:t xml:space="preserve">kulturnu baštinu hrvatskog zavičaja</w:t>
                        </w:r>
                      </w:p>
                    </w:txbxContent>
                  </v:textbox>
                </v:rect>
                <v:rect id="Rectangle 7481" style="position:absolute;width:439;height:2013;left:57799;top:13589;"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7483" style="position:absolute;width:1263;height:1270;left:32826;top:15283;" filled="f">
                  <v:imagedata r:id="rId18"/>
                </v:shape>
                <v:rect id="Rectangle 7484" style="position:absolute;width:563;height:2260;left:34097;top:15173;" filled="f" stroked="f">
                  <v:textbox inset="0,0,0,0">
                    <w:txbxContent>
                      <w:p>
                        <w:pPr>
                          <w:spacing w:before="0" w:after="160" w:line="259" w:lineRule="auto"/>
                        </w:pPr>
                        <w:r>
                          <w:rPr>
                            <w:rFonts w:cs="Arial" w:hAnsi="Arial" w:eastAsia="Arial" w:ascii="Arial"/>
                            <w:sz w:val="24"/>
                          </w:rPr>
                          <w:t xml:space="preserve"> </w:t>
                        </w:r>
                      </w:p>
                    </w:txbxContent>
                  </v:textbox>
                </v:rect>
                <v:rect id="Rectangle 7485" style="position:absolute;width:26761;height:2013;left:35042;top:15448;" filled="f" stroked="f">
                  <v:textbox inset="0,0,0,0">
                    <w:txbxContent>
                      <w:p>
                        <w:pPr>
                          <w:spacing w:before="0" w:after="160" w:line="259" w:lineRule="auto"/>
                        </w:pPr>
                        <w:r>
                          <w:rPr>
                            <w:rFonts w:cs="Candara" w:hAnsi="Candara" w:eastAsia="Candara" w:ascii="Candara"/>
                            <w:sz w:val="24"/>
                          </w:rPr>
                          <w:t xml:space="preserve">Razvijaju uvjerenja i stavove na </w:t>
                        </w:r>
                      </w:p>
                    </w:txbxContent>
                  </v:textbox>
                </v:rect>
                <v:rect id="Rectangle 7486" style="position:absolute;width:13168;height:2013;left:35118;top:17308;" filled="f" stroked="f">
                  <v:textbox inset="0,0,0,0">
                    <w:txbxContent>
                      <w:p>
                        <w:pPr>
                          <w:spacing w:before="0" w:after="160" w:line="259" w:lineRule="auto"/>
                        </w:pPr>
                        <w:r>
                          <w:rPr>
                            <w:rFonts w:cs="Candara" w:hAnsi="Candara" w:eastAsia="Candara" w:ascii="Candara"/>
                            <w:sz w:val="24"/>
                          </w:rPr>
                          <w:t xml:space="preserve">području likovn</w:t>
                        </w:r>
                      </w:p>
                    </w:txbxContent>
                  </v:textbox>
                </v:rect>
                <v:rect id="Rectangle 7487" style="position:absolute;width:13860;height:2013;left:45028;top:17308;" filled="f" stroked="f">
                  <v:textbox inset="0,0,0,0">
                    <w:txbxContent>
                      <w:p>
                        <w:pPr>
                          <w:spacing w:before="0" w:after="160" w:line="259" w:lineRule="auto"/>
                        </w:pPr>
                        <w:r>
                          <w:rPr>
                            <w:rFonts w:cs="Candara" w:hAnsi="Candara" w:eastAsia="Candara" w:ascii="Candara"/>
                            <w:sz w:val="24"/>
                          </w:rPr>
                          <w:t xml:space="preserve">og stvaralaštva, </w:t>
                        </w:r>
                      </w:p>
                    </w:txbxContent>
                  </v:textbox>
                </v:rect>
                <v:rect id="Rectangle 7488" style="position:absolute;width:28336;height:2013;left:35118;top:19167;" filled="f" stroked="f">
                  <v:textbox inset="0,0,0,0">
                    <w:txbxContent>
                      <w:p>
                        <w:pPr>
                          <w:spacing w:before="0" w:after="160" w:line="259" w:lineRule="auto"/>
                        </w:pPr>
                        <w:r>
                          <w:rPr>
                            <w:rFonts w:cs="Candara" w:hAnsi="Candara" w:eastAsia="Candara" w:ascii="Candara"/>
                            <w:sz w:val="24"/>
                          </w:rPr>
                          <w:t xml:space="preserve">vrednuju sadržaj i ideje, otkrivaju </w:t>
                        </w:r>
                      </w:p>
                    </w:txbxContent>
                  </v:textbox>
                </v:rect>
                <v:rect id="Rectangle 7489" style="position:absolute;width:24910;height:2013;left:35118;top:21026;" filled="f" stroked="f">
                  <v:textbox inset="0,0,0,0">
                    <w:txbxContent>
                      <w:p>
                        <w:pPr>
                          <w:spacing w:before="0" w:after="160" w:line="259" w:lineRule="auto"/>
                        </w:pPr>
                        <w:r>
                          <w:rPr>
                            <w:rFonts w:cs="Candara" w:hAnsi="Candara" w:eastAsia="Candara" w:ascii="Candara"/>
                            <w:sz w:val="24"/>
                          </w:rPr>
                          <w:t xml:space="preserve">esteske i kulturne vrijednosti </w:t>
                        </w:r>
                      </w:p>
                    </w:txbxContent>
                  </v:textbox>
                </v:rect>
                <v:rect id="Rectangle 7490" style="position:absolute;width:439;height:2013;left:53852;top:21026;"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7492" style="position:absolute;width:1263;height:1263;left:32826;top:22725;" filled="f">
                  <v:imagedata r:id="rId18"/>
                </v:shape>
                <v:rect id="Rectangle 7493" style="position:absolute;width:563;height:2260;left:34097;top:22611;" filled="f" stroked="f">
                  <v:textbox inset="0,0,0,0">
                    <w:txbxContent>
                      <w:p>
                        <w:pPr>
                          <w:spacing w:before="0" w:after="160" w:line="259" w:lineRule="auto"/>
                        </w:pPr>
                        <w:r>
                          <w:rPr>
                            <w:rFonts w:cs="Arial" w:hAnsi="Arial" w:eastAsia="Arial" w:ascii="Arial"/>
                            <w:sz w:val="24"/>
                          </w:rPr>
                          <w:t xml:space="preserve"> </w:t>
                        </w:r>
                      </w:p>
                    </w:txbxContent>
                  </v:textbox>
                </v:rect>
                <v:rect id="Rectangle 7494" style="position:absolute;width:31157;height:2013;left:35042;top:22886;" filled="f" stroked="f">
                  <v:textbox inset="0,0,0,0">
                    <w:txbxContent>
                      <w:p>
                        <w:pPr>
                          <w:spacing w:before="0" w:after="160" w:line="259" w:lineRule="auto"/>
                        </w:pPr>
                        <w:r>
                          <w:rPr>
                            <w:rFonts w:cs="Candara" w:hAnsi="Candara" w:eastAsia="Candara" w:ascii="Candara"/>
                            <w:sz w:val="24"/>
                          </w:rPr>
                          <w:t xml:space="preserve">Zorno promatraju značajne primjere </w:t>
                        </w:r>
                      </w:p>
                    </w:txbxContent>
                  </v:textbox>
                </v:rect>
                <v:rect id="Rectangle 7495" style="position:absolute;width:30687;height:2013;left:35118;top:24749;" filled="f" stroked="f">
                  <v:textbox inset="0,0,0,0">
                    <w:txbxContent>
                      <w:p>
                        <w:pPr>
                          <w:spacing w:before="0" w:after="160" w:line="259" w:lineRule="auto"/>
                        </w:pPr>
                        <w:r>
                          <w:rPr>
                            <w:rFonts w:cs="Candara" w:hAnsi="Candara" w:eastAsia="Candara" w:ascii="Candara"/>
                            <w:sz w:val="24"/>
                          </w:rPr>
                          <w:t xml:space="preserve">hrvatske arhitekture i upoznaju se s </w:t>
                        </w:r>
                      </w:p>
                    </w:txbxContent>
                  </v:textbox>
                </v:rect>
                <v:rect id="Rectangle 7496" style="position:absolute;width:27205;height:2013;left:35118;top:26608;" filled="f" stroked="f">
                  <v:textbox inset="0,0,0,0">
                    <w:txbxContent>
                      <w:p>
                        <w:pPr>
                          <w:spacing w:before="0" w:after="160" w:line="259" w:lineRule="auto"/>
                        </w:pPr>
                        <w:r>
                          <w:rPr>
                            <w:rFonts w:cs="Candara" w:hAnsi="Candara" w:eastAsia="Candara" w:ascii="Candara"/>
                            <w:sz w:val="24"/>
                          </w:rPr>
                          <w:t xml:space="preserve">važnim hrvatskim spomenicima </w:t>
                        </w:r>
                      </w:p>
                    </w:txbxContent>
                  </v:textbox>
                </v:rect>
                <v:rect id="Rectangle 7497" style="position:absolute;width:439;height:2013;left:55589;top:26608;"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7499" style="position:absolute;width:1263;height:1270;left:32826;top:28313;" filled="f">
                  <v:imagedata r:id="rId18"/>
                </v:shape>
                <v:rect id="Rectangle 7500" style="position:absolute;width:563;height:2260;left:34097;top:28207;" filled="f" stroked="f">
                  <v:textbox inset="0,0,0,0">
                    <w:txbxContent>
                      <w:p>
                        <w:pPr>
                          <w:spacing w:before="0" w:after="160" w:line="259" w:lineRule="auto"/>
                        </w:pPr>
                        <w:r>
                          <w:rPr>
                            <w:rFonts w:cs="Arial" w:hAnsi="Arial" w:eastAsia="Arial" w:ascii="Arial"/>
                            <w:sz w:val="24"/>
                          </w:rPr>
                          <w:t xml:space="preserve"> </w:t>
                        </w:r>
                      </w:p>
                    </w:txbxContent>
                  </v:textbox>
                </v:rect>
                <v:rect id="Rectangle 7501" style="position:absolute;width:21205;height:2013;left:35042;top:28482;" filled="f" stroked="f">
                  <v:textbox inset="0,0,0,0">
                    <w:txbxContent>
                      <w:p>
                        <w:pPr>
                          <w:spacing w:before="0" w:after="160" w:line="259" w:lineRule="auto"/>
                        </w:pPr>
                        <w:r>
                          <w:rPr>
                            <w:rFonts w:cs="Candara" w:hAnsi="Candara" w:eastAsia="Candara" w:ascii="Candara"/>
                            <w:sz w:val="24"/>
                          </w:rPr>
                          <w:t xml:space="preserve">Razvijaju osjećaj za lijepo</w:t>
                        </w:r>
                      </w:p>
                    </w:txbxContent>
                  </v:textbox>
                </v:rect>
                <v:rect id="Rectangle 7502" style="position:absolute;width:439;height:2013;left:51002;top:28482;"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7504" style="position:absolute;width:1263;height:1263;left:32826;top:30173;" filled="f">
                  <v:imagedata r:id="rId18"/>
                </v:shape>
                <v:rect id="Rectangle 7505" style="position:absolute;width:563;height:2260;left:34097;top:30067;" filled="f" stroked="f">
                  <v:textbox inset="0,0,0,0">
                    <w:txbxContent>
                      <w:p>
                        <w:pPr>
                          <w:spacing w:before="0" w:after="160" w:line="259" w:lineRule="auto"/>
                        </w:pPr>
                        <w:r>
                          <w:rPr>
                            <w:rFonts w:cs="Arial" w:hAnsi="Arial" w:eastAsia="Arial" w:ascii="Arial"/>
                            <w:sz w:val="24"/>
                          </w:rPr>
                          <w:t xml:space="preserve"> </w:t>
                        </w:r>
                      </w:p>
                    </w:txbxContent>
                  </v:textbox>
                </v:rect>
                <v:rect id="Rectangle 7506" style="position:absolute;width:26769;height:2013;left:35042;top:30342;" filled="f" stroked="f">
                  <v:textbox inset="0,0,0,0">
                    <w:txbxContent>
                      <w:p>
                        <w:pPr>
                          <w:spacing w:before="0" w:after="160" w:line="259" w:lineRule="auto"/>
                        </w:pPr>
                        <w:r>
                          <w:rPr>
                            <w:rFonts w:cs="Candara" w:hAnsi="Candara" w:eastAsia="Candara" w:ascii="Candara"/>
                            <w:sz w:val="24"/>
                          </w:rPr>
                          <w:t xml:space="preserve">Vrednuju i sudjeluju u očuvanju </w:t>
                        </w:r>
                      </w:p>
                    </w:txbxContent>
                  </v:textbox>
                </v:rect>
                <v:rect id="Rectangle 7507" style="position:absolute;width:7817;height:2013;left:35118;top:32201;" filled="f" stroked="f">
                  <v:textbox inset="0,0,0,0">
                    <w:txbxContent>
                      <w:p>
                        <w:pPr>
                          <w:spacing w:before="0" w:after="160" w:line="259" w:lineRule="auto"/>
                        </w:pPr>
                        <w:r>
                          <w:rPr>
                            <w:rFonts w:cs="Candara" w:hAnsi="Candara" w:eastAsia="Candara" w:ascii="Candara"/>
                            <w:sz w:val="24"/>
                          </w:rPr>
                          <w:t xml:space="preserve">hrvatske </w:t>
                        </w:r>
                      </w:p>
                    </w:txbxContent>
                  </v:textbox>
                </v:rect>
                <v:rect id="Rectangle 7508" style="position:absolute;width:13922;height:2013;left:41001;top:32201;" filled="f" stroked="f">
                  <v:textbox inset="0,0,0,0">
                    <w:txbxContent>
                      <w:p>
                        <w:pPr>
                          <w:spacing w:before="0" w:after="160" w:line="259" w:lineRule="auto"/>
                        </w:pPr>
                        <w:r>
                          <w:rPr>
                            <w:rFonts w:cs="Candara" w:hAnsi="Candara" w:eastAsia="Candara" w:ascii="Candara"/>
                            <w:sz w:val="24"/>
                          </w:rPr>
                          <w:t xml:space="preserve">kulturne baštine</w:t>
                        </w:r>
                      </w:p>
                    </w:txbxContent>
                  </v:textbox>
                </v:rect>
                <v:rect id="Rectangle 7509" style="position:absolute;width:439;height:2013;left:51475;top:32201;"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7511" style="position:absolute;width:1263;height:1263;left:32826;top:33895;" filled="f">
                  <v:imagedata r:id="rId18"/>
                </v:shape>
                <v:rect id="Rectangle 7512" style="position:absolute;width:563;height:2260;left:34097;top:33785;" filled="f" stroked="f">
                  <v:textbox inset="0,0,0,0">
                    <w:txbxContent>
                      <w:p>
                        <w:pPr>
                          <w:spacing w:before="0" w:after="160" w:line="259" w:lineRule="auto"/>
                        </w:pPr>
                        <w:r>
                          <w:rPr>
                            <w:rFonts w:cs="Arial" w:hAnsi="Arial" w:eastAsia="Arial" w:ascii="Arial"/>
                            <w:sz w:val="24"/>
                          </w:rPr>
                          <w:t xml:space="preserve"> </w:t>
                        </w:r>
                      </w:p>
                    </w:txbxContent>
                  </v:textbox>
                </v:rect>
                <v:rect id="Rectangle 7513" style="position:absolute;width:22796;height:2013;left:35042;top:34060;" filled="f" stroked="f">
                  <v:textbox inset="0,0,0,0">
                    <w:txbxContent>
                      <w:p>
                        <w:pPr>
                          <w:spacing w:before="0" w:after="160" w:line="259" w:lineRule="auto"/>
                        </w:pPr>
                        <w:r>
                          <w:rPr>
                            <w:rFonts w:cs="Candara" w:hAnsi="Candara" w:eastAsia="Candara" w:ascii="Candara"/>
                            <w:sz w:val="24"/>
                          </w:rPr>
                          <w:t xml:space="preserve">Razvijaju osjećaj za timsko </w:t>
                        </w:r>
                      </w:p>
                    </w:txbxContent>
                  </v:textbox>
                </v:rect>
                <v:rect id="Rectangle 7514" style="position:absolute;width:26662;height:2013;left:35118;top:35920;" filled="f" stroked="f">
                  <v:textbox inset="0,0,0,0">
                    <w:txbxContent>
                      <w:p>
                        <w:pPr>
                          <w:spacing w:before="0" w:after="160" w:line="259" w:lineRule="auto"/>
                        </w:pPr>
                        <w:r>
                          <w:rPr>
                            <w:rFonts w:cs="Candara" w:hAnsi="Candara" w:eastAsia="Candara" w:ascii="Candara"/>
                            <w:sz w:val="24"/>
                          </w:rPr>
                          <w:t xml:space="preserve">djelovanje, osjećaj pripadnosti, </w:t>
                        </w:r>
                      </w:p>
                    </w:txbxContent>
                  </v:textbox>
                </v:rect>
                <v:rect id="Rectangle 7515" style="position:absolute;width:22581;height:2013;left:35118;top:37779;" filled="f" stroked="f">
                  <v:textbox inset="0,0,0,0">
                    <w:txbxContent>
                      <w:p>
                        <w:pPr>
                          <w:spacing w:before="0" w:after="160" w:line="259" w:lineRule="auto"/>
                        </w:pPr>
                        <w:r>
                          <w:rPr>
                            <w:rFonts w:cs="Candara" w:hAnsi="Candara" w:eastAsia="Candara" w:ascii="Candara"/>
                            <w:sz w:val="24"/>
                          </w:rPr>
                          <w:t xml:space="preserve">kolegijalnosti i solidarnosti</w:t>
                        </w:r>
                      </w:p>
                    </w:txbxContent>
                  </v:textbox>
                </v:rect>
                <v:rect id="Rectangle 7516" style="position:absolute;width:439;height:2013;left:52115;top:37779;"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Picture 7518" style="position:absolute;width:1263;height:1263;left:32826;top:39470;" filled="f">
                  <v:imagedata r:id="rId18"/>
                </v:shape>
                <v:rect id="Rectangle 7519" style="position:absolute;width:563;height:2260;left:34097;top:39363;" filled="f" stroked="f">
                  <v:textbox inset="0,0,0,0">
                    <w:txbxContent>
                      <w:p>
                        <w:pPr>
                          <w:spacing w:before="0" w:after="160" w:line="259" w:lineRule="auto"/>
                        </w:pPr>
                        <w:r>
                          <w:rPr>
                            <w:rFonts w:cs="Arial" w:hAnsi="Arial" w:eastAsia="Arial" w:ascii="Arial"/>
                            <w:sz w:val="24"/>
                          </w:rPr>
                          <w:t xml:space="preserve"> </w:t>
                        </w:r>
                      </w:p>
                    </w:txbxContent>
                  </v:textbox>
                </v:rect>
                <v:rect id="Rectangle 7520" style="position:absolute;width:22776;height:2013;left:35042;top:39638;" filled="f" stroked="f">
                  <v:textbox inset="0,0,0,0">
                    <w:txbxContent>
                      <w:p>
                        <w:pPr>
                          <w:spacing w:before="0" w:after="160" w:line="259" w:lineRule="auto"/>
                        </w:pPr>
                        <w:r>
                          <w:rPr>
                            <w:rFonts w:cs="Candara" w:hAnsi="Candara" w:eastAsia="Candara" w:ascii="Candara"/>
                            <w:sz w:val="24"/>
                          </w:rPr>
                          <w:t xml:space="preserve">Razvijaju norme ponašanja</w:t>
                        </w:r>
                      </w:p>
                    </w:txbxContent>
                  </v:textbox>
                </v:rect>
                <v:rect id="Rectangle 7521" style="position:absolute;width:439;height:2013;left:52176;top:39638;"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22" style="position:absolute;width:439;height:2013;left:35118;top:41497;"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7523" style="position:absolute;width:28992;height:0;left:838;top:9497;" coordsize="2899232,0" path="m0,0l2899232,0">
                  <v:stroke weight="0.48pt" endcap="flat" dashstyle="1 1" joinstyle="round" on="true" color="#000000"/>
                  <v:fill on="false" color="#000000" opacity="0"/>
                </v:shape>
                <v:shape id="Shape 7524" style="position:absolute;width:0;height:60;left:29861;top:9466;" coordsize="0,6096" path="m0,0l0,6096">
                  <v:stroke weight="0.48pt" endcap="flat" dashstyle="1 1" joinstyle="round" on="true" color="#000000"/>
                  <v:fill on="false" color="#000000" opacity="0"/>
                </v:shape>
                <v:shape id="Shape 7525" style="position:absolute;width:29937;height:0;left:29891;top:9497;" coordsize="2993771,0" path="m0,0l2993771,0">
                  <v:stroke weight="0.48pt" endcap="flat" dashstyle="1 1" joinstyle="round" on="true" color="#000000"/>
                  <v:fill on="false" color="#000000" opacity="0"/>
                </v:shape>
                <v:shape id="Shape 7526" style="position:absolute;width:0;height:33486;left:29861;top:9527;" coordsize="0,3348609" path="m0,0l0,3348609">
                  <v:stroke weight="0.48pt" endcap="flat" dashstyle="1 1" joinstyle="round" on="true" color="#000000"/>
                  <v:fill on="false" color="#000000" opacity="0"/>
                </v:shape>
                <v:rect id="Rectangle 7527" style="position:absolute;width:24801;height:2013;left:1524;top:43418;" filled="f" stroked="f">
                  <v:textbox inset="0,0,0,0">
                    <w:txbxContent>
                      <w:p>
                        <w:pPr>
                          <w:spacing w:before="0" w:after="160" w:line="259" w:lineRule="auto"/>
                        </w:pPr>
                        <w:r>
                          <w:rPr>
                            <w:rFonts w:cs="Candara" w:hAnsi="Candara" w:eastAsia="Candara" w:ascii="Candara"/>
                            <w:b w:val="1"/>
                            <w:color w:val="262626"/>
                            <w:sz w:val="24"/>
                          </w:rPr>
                          <w:t xml:space="preserve">Aktivnosti i njihova primjena</w:t>
                        </w:r>
                      </w:p>
                    </w:txbxContent>
                  </v:textbox>
                </v:rect>
                <v:rect id="Rectangle 7528" style="position:absolute;width:439;height:2013;left:20181;top:43418;"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529" style="position:absolute;width:845;height:2212;left:32832;top:43532;"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7530" style="position:absolute;width:563;height:2260;left:33472;top:43371;"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7531" style="position:absolute;width:30401;height:2013;left:35042;top:43646;" filled="f" stroked="f">
                  <v:textbox inset="0,0,0,0">
                    <w:txbxContent>
                      <w:p>
                        <w:pPr>
                          <w:spacing w:before="0" w:after="160" w:line="259" w:lineRule="auto"/>
                        </w:pPr>
                        <w:r>
                          <w:rPr>
                            <w:rFonts w:cs="Candara" w:hAnsi="Candara" w:eastAsia="Candara" w:ascii="Candara"/>
                            <w:color w:val="262626"/>
                            <w:sz w:val="24"/>
                          </w:rPr>
                          <w:t xml:space="preserve">Upoznavanje s određenom regijom </w:t>
                        </w:r>
                      </w:p>
                    </w:txbxContent>
                  </v:textbox>
                </v:rect>
                <v:rect id="Rectangle 7532" style="position:absolute;width:21971;height:2013;left:35118;top:45505;" filled="f" stroked="f">
                  <v:textbox inset="0,0,0,0">
                    <w:txbxContent>
                      <w:p>
                        <w:pPr>
                          <w:spacing w:before="0" w:after="160" w:line="259" w:lineRule="auto"/>
                        </w:pPr>
                        <w:r>
                          <w:rPr>
                            <w:rFonts w:cs="Candara" w:hAnsi="Candara" w:eastAsia="Candara" w:ascii="Candara"/>
                            <w:color w:val="262626"/>
                            <w:sz w:val="24"/>
                          </w:rPr>
                          <w:t xml:space="preserve">RH: prirodnim i kulturnim </w:t>
                        </w:r>
                      </w:p>
                    </w:txbxContent>
                  </v:textbox>
                </v:rect>
                <v:rect id="Rectangle 7533" style="position:absolute;width:13797;height:2013;left:35118;top:47367;" filled="f" stroked="f">
                  <v:textbox inset="0,0,0,0">
                    <w:txbxContent>
                      <w:p>
                        <w:pPr>
                          <w:spacing w:before="0" w:after="160" w:line="259" w:lineRule="auto"/>
                        </w:pPr>
                        <w:r>
                          <w:rPr>
                            <w:rFonts w:cs="Candara" w:hAnsi="Candara" w:eastAsia="Candara" w:ascii="Candara"/>
                            <w:color w:val="262626"/>
                            <w:sz w:val="24"/>
                          </w:rPr>
                          <w:t xml:space="preserve">znamenitostima</w:t>
                        </w:r>
                      </w:p>
                    </w:txbxContent>
                  </v:textbox>
                </v:rect>
                <v:rect id="Rectangle 7534" style="position:absolute;width:439;height:2013;left:45485;top:47367;"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35" style="position:absolute;width:845;height:2212;left:32832;top:49341;"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7536" style="position:absolute;width:563;height:2260;left:33472;top:49180;"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7537" style="position:absolute;width:14143;height:2013;left:35042;top:49455;" filled="f" stroked="f">
                  <v:textbox inset="0,0,0,0">
                    <w:txbxContent>
                      <w:p>
                        <w:pPr>
                          <w:spacing w:before="0" w:after="160" w:line="259" w:lineRule="auto"/>
                        </w:pPr>
                        <w:r>
                          <w:rPr>
                            <w:rFonts w:cs="Candara" w:hAnsi="Candara" w:eastAsia="Candara" w:ascii="Candara"/>
                            <w:color w:val="262626"/>
                            <w:sz w:val="24"/>
                          </w:rPr>
                          <w:t xml:space="preserve">Primjenjivanje te</w:t>
                        </w:r>
                      </w:p>
                    </w:txbxContent>
                  </v:textbox>
                </v:rect>
                <v:rect id="Rectangle 7538" style="position:absolute;width:15655;height:2013;left:45683;top:49455;" filled="f" stroked="f">
                  <v:textbox inset="0,0,0,0">
                    <w:txbxContent>
                      <w:p>
                        <w:pPr>
                          <w:spacing w:before="0" w:after="160" w:line="259" w:lineRule="auto"/>
                        </w:pPr>
                        <w:r>
                          <w:rPr>
                            <w:rFonts w:cs="Candara" w:hAnsi="Candara" w:eastAsia="Candara" w:ascii="Candara"/>
                            <w:color w:val="262626"/>
                            <w:sz w:val="24"/>
                          </w:rPr>
                          <w:t xml:space="preserve">oretskog znanja u </w:t>
                        </w:r>
                      </w:p>
                    </w:txbxContent>
                  </v:textbox>
                </v:rect>
                <v:rect id="Rectangle 7539" style="position:absolute;width:5117;height:2013;left:35118;top:51330;" filled="f" stroked="f">
                  <v:textbox inset="0,0,0,0">
                    <w:txbxContent>
                      <w:p>
                        <w:pPr>
                          <w:spacing w:before="0" w:after="160" w:line="259" w:lineRule="auto"/>
                        </w:pPr>
                        <w:r>
                          <w:rPr>
                            <w:rFonts w:cs="Candara" w:hAnsi="Candara" w:eastAsia="Candara" w:ascii="Candara"/>
                            <w:color w:val="262626"/>
                            <w:sz w:val="24"/>
                          </w:rPr>
                          <w:t xml:space="preserve">praksi</w:t>
                        </w:r>
                      </w:p>
                    </w:txbxContent>
                  </v:textbox>
                </v:rect>
                <v:rect id="Rectangle 7540" style="position:absolute;width:439;height:2013;left:38974;top:51330;"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41" style="position:absolute;width:845;height:2212;left:32832;top:53303;" filled="f" stroked="f">
                  <v:textbox inset="0,0,0,0">
                    <w:txbxContent>
                      <w:p>
                        <w:pPr>
                          <w:spacing w:before="0" w:after="160" w:line="259" w:lineRule="auto"/>
                        </w:pPr>
                        <w:r>
                          <w:rPr>
                            <w:rFonts w:cs="Comic Sans MS" w:hAnsi="Comic Sans MS" w:eastAsia="Comic Sans MS" w:ascii="Comic Sans MS"/>
                            <w:color w:val="262626"/>
                            <w:sz w:val="24"/>
                          </w:rPr>
                          <w:t xml:space="preserve">-</w:t>
                        </w:r>
                      </w:p>
                    </w:txbxContent>
                  </v:textbox>
                </v:rect>
                <v:rect id="Rectangle 7542" style="position:absolute;width:563;height:2260;left:33472;top:53143;" filled="f" stroked="f">
                  <v:textbox inset="0,0,0,0">
                    <w:txbxContent>
                      <w:p>
                        <w:pPr>
                          <w:spacing w:before="0" w:after="160" w:line="259" w:lineRule="auto"/>
                        </w:pPr>
                        <w:r>
                          <w:rPr>
                            <w:rFonts w:cs="Arial" w:hAnsi="Arial" w:eastAsia="Arial" w:ascii="Arial"/>
                            <w:color w:val="262626"/>
                            <w:sz w:val="24"/>
                          </w:rPr>
                          <w:t xml:space="preserve"> </w:t>
                        </w:r>
                      </w:p>
                    </w:txbxContent>
                  </v:textbox>
                </v:rect>
                <v:rect id="Rectangle 7543" style="position:absolute;width:28498;height:2013;left:35042;top:53418;" filled="f" stroked="f">
                  <v:textbox inset="0,0,0,0">
                    <w:txbxContent>
                      <w:p>
                        <w:pPr>
                          <w:spacing w:before="0" w:after="160" w:line="259" w:lineRule="auto"/>
                        </w:pPr>
                        <w:r>
                          <w:rPr>
                            <w:rFonts w:cs="Candara" w:hAnsi="Candara" w:eastAsia="Candara" w:ascii="Candara"/>
                            <w:color w:val="262626"/>
                            <w:sz w:val="24"/>
                          </w:rPr>
                          <w:t xml:space="preserve">Druženje, uspostavljanje i jačanje </w:t>
                        </w:r>
                      </w:p>
                    </w:txbxContent>
                  </v:textbox>
                </v:rect>
                <v:rect id="Rectangle 7544" style="position:absolute;width:24002;height:2013;left:35118;top:55277;" filled="f" stroked="f">
                  <v:textbox inset="0,0,0,0">
                    <w:txbxContent>
                      <w:p>
                        <w:pPr>
                          <w:spacing w:before="0" w:after="160" w:line="259" w:lineRule="auto"/>
                        </w:pPr>
                        <w:r>
                          <w:rPr>
                            <w:rFonts w:cs="Candara" w:hAnsi="Candara" w:eastAsia="Candara" w:ascii="Candara"/>
                            <w:color w:val="262626"/>
                            <w:sz w:val="24"/>
                          </w:rPr>
                          <w:t xml:space="preserve">veza pripadnika generacije i </w:t>
                        </w:r>
                      </w:p>
                    </w:txbxContent>
                  </v:textbox>
                </v:rect>
                <v:rect id="Rectangle 7545" style="position:absolute;width:9017;height:2013;left:35118;top:57136;" filled="f" stroked="f">
                  <v:textbox inset="0,0,0,0">
                    <w:txbxContent>
                      <w:p>
                        <w:pPr>
                          <w:spacing w:before="0" w:after="160" w:line="259" w:lineRule="auto"/>
                        </w:pPr>
                        <w:r>
                          <w:rPr>
                            <w:rFonts w:cs="Candara" w:hAnsi="Candara" w:eastAsia="Candara" w:ascii="Candara"/>
                            <w:color w:val="262626"/>
                            <w:sz w:val="24"/>
                          </w:rPr>
                          <w:t xml:space="preserve">razrednika</w:t>
                        </w:r>
                      </w:p>
                    </w:txbxContent>
                  </v:textbox>
                </v:rect>
                <v:rect id="Rectangle 7546" style="position:absolute;width:439;height:2013;left:41915;top:57136;"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47" style="position:absolute;width:439;height:2013;left:35118;top:58995;"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7548" style="position:absolute;width:28992;height:0;left:838;top:43044;" coordsize="2899232,0" path="m0,0l2899232,0">
                  <v:stroke weight="0.48pt" endcap="flat" dashstyle="1 1" joinstyle="round" on="true" color="#000000"/>
                  <v:fill on="false" color="#000000" opacity="0"/>
                </v:shape>
                <v:shape id="Shape 7549" style="position:absolute;width:0;height:60;left:29861;top:43013;" coordsize="0,6096" path="m0,0l0,6096">
                  <v:stroke weight="0.48pt" endcap="flat" dashstyle="1 1" joinstyle="round" on="true" color="#000000"/>
                  <v:fill on="false" color="#000000" opacity="0"/>
                </v:shape>
                <v:shape id="Shape 7550" style="position:absolute;width:29937;height:0;left:29891;top:43044;" coordsize="2993771,0" path="m0,0l2993771,0">
                  <v:stroke weight="0.48pt" endcap="flat" dashstyle="1 1" joinstyle="round" on="true" color="#000000"/>
                  <v:fill on="false" color="#000000" opacity="0"/>
                </v:shape>
                <v:shape id="Shape 7551" style="position:absolute;width:0;height:17437;left:29861;top:43074;" coordsize="0,1743710" path="m0,0l0,1743710">
                  <v:stroke weight="0.48pt" endcap="flat" dashstyle="1 1" joinstyle="round" on="true" color="#000000"/>
                  <v:fill on="false" color="#000000" opacity="0"/>
                </v:shape>
                <v:rect id="Rectangle 7552" style="position:absolute;width:16711;height:2013;left:1524;top:60916;" filled="f" stroked="f">
                  <v:textbox inset="0,0,0,0">
                    <w:txbxContent>
                      <w:p>
                        <w:pPr>
                          <w:spacing w:before="0" w:after="160" w:line="259" w:lineRule="auto"/>
                        </w:pPr>
                        <w:r>
                          <w:rPr>
                            <w:rFonts w:cs="Candara" w:hAnsi="Candara" w:eastAsia="Candara" w:ascii="Candara"/>
                            <w:b w:val="1"/>
                            <w:color w:val="262626"/>
                            <w:sz w:val="24"/>
                          </w:rPr>
                          <w:t xml:space="preserve">Nositelj/i aktivnosti</w:t>
                        </w:r>
                      </w:p>
                    </w:txbxContent>
                  </v:textbox>
                </v:rect>
                <v:rect id="Rectangle 7553" style="position:absolute;width:439;height:2013;left:14096;top:60916;"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554" style="position:absolute;width:19486;height:2013;left:30546;top:60916;" filled="f" stroked="f">
                  <v:textbox inset="0,0,0,0">
                    <w:txbxContent>
                      <w:p>
                        <w:pPr>
                          <w:spacing w:before="0" w:after="160" w:line="259" w:lineRule="auto"/>
                        </w:pPr>
                        <w:r>
                          <w:rPr>
                            <w:rFonts w:cs="Candara" w:hAnsi="Candara" w:eastAsia="Candara" w:ascii="Candara"/>
                            <w:color w:val="262626"/>
                            <w:sz w:val="24"/>
                          </w:rPr>
                          <w:t xml:space="preserve">Prof. Bojana Vukojević </w:t>
                        </w:r>
                      </w:p>
                    </w:txbxContent>
                  </v:textbox>
                </v:rect>
                <v:rect id="Rectangle 7555" style="position:absolute;width:1013;height:2013;left:45211;top:60916;" filled="f" stroked="f">
                  <v:textbox inset="0,0,0,0">
                    <w:txbxContent>
                      <w:p>
                        <w:pPr>
                          <w:spacing w:before="0" w:after="160" w:line="259" w:lineRule="auto"/>
                        </w:pPr>
                        <w:r>
                          <w:rPr>
                            <w:rFonts w:cs="Candara" w:hAnsi="Candara" w:eastAsia="Candara" w:ascii="Candara"/>
                            <w:color w:val="262626"/>
                            <w:sz w:val="24"/>
                          </w:rPr>
                          <w:t xml:space="preserve">–</w:t>
                        </w:r>
                      </w:p>
                    </w:txbxContent>
                  </v:textbox>
                </v:rect>
                <v:rect id="Rectangle 7556" style="position:absolute;width:439;height:2013;left:45958;top:60916;"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122344" style="position:absolute;width:2253;height:2013;left:47101;top:60916;" filled="f" stroked="f">
                  <v:textbox inset="0,0,0,0">
                    <w:txbxContent>
                      <w:p>
                        <w:pPr>
                          <w:spacing w:before="0" w:after="160" w:line="259" w:lineRule="auto"/>
                        </w:pPr>
                        <w:r>
                          <w:rPr>
                            <w:rFonts w:cs="Candara" w:hAnsi="Candara" w:eastAsia="Candara" w:ascii="Candara"/>
                            <w:color w:val="262626"/>
                            <w:sz w:val="24"/>
                          </w:rPr>
                          <w:t xml:space="preserve">. D</w:t>
                        </w:r>
                      </w:p>
                    </w:txbxContent>
                  </v:textbox>
                </v:rect>
                <v:rect id="Rectangle 122341" style="position:absolute;width:1080;height:2013;left:46293;top:60916;" filled="f" stroked="f">
                  <v:textbox inset="0,0,0,0">
                    <w:txbxContent>
                      <w:p>
                        <w:pPr>
                          <w:spacing w:before="0" w:after="160" w:line="259" w:lineRule="auto"/>
                        </w:pPr>
                        <w:r>
                          <w:rPr>
                            <w:rFonts w:cs="Candara" w:hAnsi="Candara" w:eastAsia="Candara" w:ascii="Candara"/>
                            <w:color w:val="262626"/>
                            <w:sz w:val="24"/>
                          </w:rPr>
                          <w:t xml:space="preserve">4</w:t>
                        </w:r>
                      </w:p>
                    </w:txbxContent>
                  </v:textbox>
                </v:rect>
                <v:rect id="Rectangle 7558" style="position:absolute;width:439;height:2013;left:48792;top:60916;"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59" style="position:absolute;width:14320;height:2013;left:30546;top:62775;" filled="f" stroked="f">
                  <v:textbox inset="0,0,0,0">
                    <w:txbxContent>
                      <w:p>
                        <w:pPr>
                          <w:spacing w:before="0" w:after="160" w:line="259" w:lineRule="auto"/>
                        </w:pPr>
                        <w:r>
                          <w:rPr>
                            <w:rFonts w:cs="Candara" w:hAnsi="Candara" w:eastAsia="Candara" w:ascii="Candara"/>
                            <w:color w:val="262626"/>
                            <w:sz w:val="24"/>
                          </w:rPr>
                          <w:t xml:space="preserve">Prof. Ivana Perić </w:t>
                        </w:r>
                      </w:p>
                    </w:txbxContent>
                  </v:textbox>
                </v:rect>
                <v:rect id="Rectangle 7560" style="position:absolute;width:1013;height:2013;left:41321;top:62775;" filled="f" stroked="f">
                  <v:textbox inset="0,0,0,0">
                    <w:txbxContent>
                      <w:p>
                        <w:pPr>
                          <w:spacing w:before="0" w:after="160" w:line="259" w:lineRule="auto"/>
                        </w:pPr>
                        <w:r>
                          <w:rPr>
                            <w:rFonts w:cs="Candara" w:hAnsi="Candara" w:eastAsia="Candara" w:ascii="Candara"/>
                            <w:color w:val="262626"/>
                            <w:sz w:val="24"/>
                          </w:rPr>
                          <w:t xml:space="preserve">–</w:t>
                        </w:r>
                      </w:p>
                    </w:txbxContent>
                  </v:textbox>
                </v:rect>
                <v:rect id="Rectangle 7561" style="position:absolute;width:439;height:2013;left:42083;top:62775;"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122345" style="position:absolute;width:1080;height:2013;left:42418;top:62775;" filled="f" stroked="f">
                  <v:textbox inset="0,0,0,0">
                    <w:txbxContent>
                      <w:p>
                        <w:pPr>
                          <w:spacing w:before="0" w:after="160" w:line="259" w:lineRule="auto"/>
                        </w:pPr>
                        <w:r>
                          <w:rPr>
                            <w:rFonts w:cs="Candara" w:hAnsi="Candara" w:eastAsia="Candara" w:ascii="Candara"/>
                            <w:color w:val="262626"/>
                            <w:sz w:val="24"/>
                          </w:rPr>
                          <w:t xml:space="preserve">4</w:t>
                        </w:r>
                      </w:p>
                    </w:txbxContent>
                  </v:textbox>
                </v:rect>
                <v:rect id="Rectangle 122346" style="position:absolute;width:2063;height:2013;left:43226;top:62775;" filled="f" stroked="f">
                  <v:textbox inset="0,0,0,0">
                    <w:txbxContent>
                      <w:p>
                        <w:pPr>
                          <w:spacing w:before="0" w:after="160" w:line="259" w:lineRule="auto"/>
                        </w:pPr>
                        <w:r>
                          <w:rPr>
                            <w:rFonts w:cs="Candara" w:hAnsi="Candara" w:eastAsia="Candara" w:ascii="Candara"/>
                            <w:color w:val="262626"/>
                            <w:sz w:val="24"/>
                          </w:rPr>
                          <w:t xml:space="preserve">. C</w:t>
                        </w:r>
                      </w:p>
                    </w:txbxContent>
                  </v:textbox>
                </v:rect>
                <v:rect id="Rectangle 7563" style="position:absolute;width:439;height:2013;left:44800;top:62775;"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64" style="position:absolute;width:14749;height:2013;left:30546;top:64634;" filled="f" stroked="f">
                  <v:textbox inset="0,0,0,0">
                    <w:txbxContent>
                      <w:p>
                        <w:pPr>
                          <w:spacing w:before="0" w:after="160" w:line="259" w:lineRule="auto"/>
                        </w:pPr>
                        <w:r>
                          <w:rPr>
                            <w:rFonts w:cs="Candara" w:hAnsi="Candara" w:eastAsia="Candara" w:ascii="Candara"/>
                            <w:color w:val="262626"/>
                            <w:sz w:val="24"/>
                          </w:rPr>
                          <w:t xml:space="preserve">Prof. Leon Mazić </w:t>
                        </w:r>
                      </w:p>
                    </w:txbxContent>
                  </v:textbox>
                </v:rect>
                <v:rect id="Rectangle 7565" style="position:absolute;width:1013;height:2013;left:41641;top:64634;" filled="f" stroked="f">
                  <v:textbox inset="0,0,0,0">
                    <w:txbxContent>
                      <w:p>
                        <w:pPr>
                          <w:spacing w:before="0" w:after="160" w:line="259" w:lineRule="auto"/>
                        </w:pPr>
                        <w:r>
                          <w:rPr>
                            <w:rFonts w:cs="Candara" w:hAnsi="Candara" w:eastAsia="Candara" w:ascii="Candara"/>
                            <w:color w:val="262626"/>
                            <w:sz w:val="24"/>
                          </w:rPr>
                          <w:t xml:space="preserve">–</w:t>
                        </w:r>
                      </w:p>
                    </w:txbxContent>
                  </v:textbox>
                </v:rect>
                <v:rect id="Rectangle 7566" style="position:absolute;width:439;height:2013;left:42403;top:64634;"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122348" style="position:absolute;width:2199;height:2013;left:43546;top:64634;" filled="f" stroked="f">
                  <v:textbox inset="0,0,0,0">
                    <w:txbxContent>
                      <w:p>
                        <w:pPr>
                          <w:spacing w:before="0" w:after="160" w:line="259" w:lineRule="auto"/>
                        </w:pPr>
                        <w:r>
                          <w:rPr>
                            <w:rFonts w:cs="Candara" w:hAnsi="Candara" w:eastAsia="Candara" w:ascii="Candara"/>
                            <w:color w:val="262626"/>
                            <w:sz w:val="24"/>
                          </w:rPr>
                          <w:t xml:space="preserve">. A</w:t>
                        </w:r>
                      </w:p>
                    </w:txbxContent>
                  </v:textbox>
                </v:rect>
                <v:rect id="Rectangle 122347" style="position:absolute;width:1080;height:2013;left:42738;top:64634;" filled="f" stroked="f">
                  <v:textbox inset="0,0,0,0">
                    <w:txbxContent>
                      <w:p>
                        <w:pPr>
                          <w:spacing w:before="0" w:after="160" w:line="259" w:lineRule="auto"/>
                        </w:pPr>
                        <w:r>
                          <w:rPr>
                            <w:rFonts w:cs="Candara" w:hAnsi="Candara" w:eastAsia="Candara" w:ascii="Candara"/>
                            <w:color w:val="262626"/>
                            <w:sz w:val="24"/>
                          </w:rPr>
                          <w:t xml:space="preserve">4</w:t>
                        </w:r>
                      </w:p>
                    </w:txbxContent>
                  </v:textbox>
                </v:rect>
                <v:rect id="Rectangle 7568" style="position:absolute;width:439;height:2013;left:45211;top:64634;"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69" style="position:absolute;width:439;height:2013;left:30546;top:66493;"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7570" style="position:absolute;width:28992;height:0;left:838;top:60542;" coordsize="2899232,0" path="m0,0l2899232,0">
                  <v:stroke weight="0.48pt" endcap="flat" dashstyle="1 1" joinstyle="round" on="true" color="#000000"/>
                  <v:fill on="false" color="#000000" opacity="0"/>
                </v:shape>
                <v:shape id="Shape 7571" style="position:absolute;width:0;height:60;left:29861;top:60511;" coordsize="0,6096" path="m0,0l0,6096">
                  <v:stroke weight="0.48pt" endcap="flat" dashstyle="1 1" joinstyle="round" on="true" color="#000000"/>
                  <v:fill on="false" color="#000000" opacity="0"/>
                </v:shape>
                <v:shape id="Shape 7572" style="position:absolute;width:29937;height:0;left:29891;top:60542;" coordsize="2993771,0" path="m0,0l2993771,0">
                  <v:stroke weight="0.48pt" endcap="flat" dashstyle="1 1" joinstyle="round" on="true" color="#000000"/>
                  <v:fill on="false" color="#000000" opacity="0"/>
                </v:shape>
                <v:shape id="Shape 7573" style="position:absolute;width:0;height:7437;left:29861;top:60572;" coordsize="0,743712" path="m0,0l0,743712">
                  <v:stroke weight="0.48pt" endcap="flat" dashstyle="1 1" joinstyle="round" on="true" color="#000000"/>
                  <v:fill on="false" color="#000000" opacity="0"/>
                </v:shape>
                <v:rect id="Rectangle 7574" style="position:absolute;width:36032;height:2013;left:1524;top:68414;" filled="f" stroked="f">
                  <v:textbox inset="0,0,0,0">
                    <w:txbxContent>
                      <w:p>
                        <w:pPr>
                          <w:spacing w:before="0" w:after="160" w:line="259" w:lineRule="auto"/>
                        </w:pPr>
                        <w:r>
                          <w:rPr>
                            <w:rFonts w:cs="Candara" w:hAnsi="Candara" w:eastAsia="Candara" w:ascii="Candara"/>
                            <w:b w:val="1"/>
                            <w:color w:val="262626"/>
                            <w:sz w:val="24"/>
                          </w:rPr>
                          <w:t xml:space="preserve">Način realizacije aktivnosti, programa i/ili </w:t>
                        </w:r>
                      </w:p>
                    </w:txbxContent>
                  </v:textbox>
                </v:rect>
                <v:rect id="Rectangle 7575" style="position:absolute;width:5632;height:2013;left:1524;top:70288;" filled="f" stroked="f">
                  <v:textbox inset="0,0,0,0">
                    <w:txbxContent>
                      <w:p>
                        <w:pPr>
                          <w:spacing w:before="0" w:after="160" w:line="259" w:lineRule="auto"/>
                        </w:pPr>
                        <w:r>
                          <w:rPr>
                            <w:rFonts w:cs="Candara" w:hAnsi="Candara" w:eastAsia="Candara" w:ascii="Candara"/>
                            <w:b w:val="1"/>
                            <w:color w:val="262626"/>
                            <w:sz w:val="24"/>
                          </w:rPr>
                          <w:t xml:space="preserve">projek</w:t>
                        </w:r>
                      </w:p>
                    </w:txbxContent>
                  </v:textbox>
                </v:rect>
                <v:rect id="Rectangle 7576" style="position:absolute;width:2235;height:2013;left:5760;top:70288;" filled="f" stroked="f">
                  <v:textbox inset="0,0,0,0">
                    <w:txbxContent>
                      <w:p>
                        <w:pPr>
                          <w:spacing w:before="0" w:after="160" w:line="259" w:lineRule="auto"/>
                        </w:pPr>
                        <w:r>
                          <w:rPr>
                            <w:rFonts w:cs="Candara" w:hAnsi="Candara" w:eastAsia="Candara" w:ascii="Candara"/>
                            <w:b w:val="1"/>
                            <w:color w:val="262626"/>
                            <w:sz w:val="24"/>
                          </w:rPr>
                          <w:t xml:space="preserve">ta:</w:t>
                        </w:r>
                      </w:p>
                    </w:txbxContent>
                  </v:textbox>
                </v:rect>
                <v:rect id="Rectangle 7577" style="position:absolute;width:439;height:2013;left:7436;top:70288;"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578" style="position:absolute;width:32692;height:2013;left:30546;top:68414;" filled="f" stroked="f">
                  <v:textbox inset="0,0,0,0">
                    <w:txbxContent>
                      <w:p>
                        <w:pPr>
                          <w:spacing w:before="0" w:after="160" w:line="259" w:lineRule="auto"/>
                        </w:pPr>
                        <w:r>
                          <w:rPr>
                            <w:rFonts w:cs="Candara" w:hAnsi="Candara" w:eastAsia="Candara" w:ascii="Candara"/>
                            <w:color w:val="262626"/>
                            <w:sz w:val="24"/>
                          </w:rPr>
                          <w:t xml:space="preserve">Učenici će izabrati destinaciju za svoje </w:t>
                        </w:r>
                      </w:p>
                    </w:txbxContent>
                  </v:textbox>
                </v:rect>
                <v:rect id="Rectangle 7579" style="position:absolute;width:37398;height:2013;left:30546;top:70288;" filled="f" stroked="f">
                  <v:textbox inset="0,0,0,0">
                    <w:txbxContent>
                      <w:p>
                        <w:pPr>
                          <w:spacing w:before="0" w:after="160" w:line="259" w:lineRule="auto"/>
                        </w:pPr>
                        <w:r>
                          <w:rPr>
                            <w:rFonts w:cs="Candara" w:hAnsi="Candara" w:eastAsia="Candara" w:ascii="Candara"/>
                            <w:color w:val="262626"/>
                            <w:sz w:val="24"/>
                          </w:rPr>
                          <w:t xml:space="preserve">maturalno putovanje koje će biti realizirano </w:t>
                        </w:r>
                      </w:p>
                    </w:txbxContent>
                  </v:textbox>
                </v:rect>
                <v:rect id="Rectangle 7580" style="position:absolute;width:32078;height:2013;left:30546;top:72151;" filled="f" stroked="f">
                  <v:textbox inset="0,0,0,0">
                    <w:txbxContent>
                      <w:p>
                        <w:pPr>
                          <w:spacing w:before="0" w:after="160" w:line="259" w:lineRule="auto"/>
                        </w:pPr>
                        <w:r>
                          <w:rPr>
                            <w:rFonts w:cs="Candara" w:hAnsi="Candara" w:eastAsia="Candara" w:ascii="Candara"/>
                            <w:color w:val="262626"/>
                            <w:sz w:val="24"/>
                          </w:rPr>
                          <w:t xml:space="preserve">ukoliko to epidemiološke mjere budu </w:t>
                        </w:r>
                      </w:p>
                    </w:txbxContent>
                  </v:textbox>
                </v:rect>
                <v:rect id="Rectangle 7581" style="position:absolute;width:9062;height:2013;left:30546;top:74011;" filled="f" stroked="f">
                  <v:textbox inset="0,0,0,0">
                    <w:txbxContent>
                      <w:p>
                        <w:pPr>
                          <w:spacing w:before="0" w:after="160" w:line="259" w:lineRule="auto"/>
                        </w:pPr>
                        <w:r>
                          <w:rPr>
                            <w:rFonts w:cs="Candara" w:hAnsi="Candara" w:eastAsia="Candara" w:ascii="Candara"/>
                            <w:color w:val="262626"/>
                            <w:sz w:val="24"/>
                          </w:rPr>
                          <w:t xml:space="preserve">dopuštale.</w:t>
                        </w:r>
                      </w:p>
                    </w:txbxContent>
                  </v:textbox>
                </v:rect>
                <v:rect id="Rectangle 7582" style="position:absolute;width:439;height:2013;left:37343;top:74011;"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83" style="position:absolute;width:439;height:2013;left:30546;top:75870;"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7584" style="position:absolute;width:28992;height:0;left:838;top:68040;" coordsize="2899232,0" path="m0,0l2899232,0">
                  <v:stroke weight="0.48pt" endcap="flat" dashstyle="1 1" joinstyle="round" on="true" color="#000000"/>
                  <v:fill on="false" color="#000000" opacity="0"/>
                </v:shape>
                <v:shape id="Shape 7585" style="position:absolute;width:0;height:60;left:29861;top:68009;" coordsize="0,6096" path="m0,0l0,6096">
                  <v:stroke weight="0.48pt" endcap="flat" dashstyle="1 1" joinstyle="round" on="true" color="#000000"/>
                  <v:fill on="false" color="#000000" opacity="0"/>
                </v:shape>
                <v:shape id="Shape 7586" style="position:absolute;width:29937;height:0;left:29891;top:68040;" coordsize="2993771,0" path="m0,0l2993771,0">
                  <v:stroke weight="0.48pt" endcap="flat" dashstyle="1 1" joinstyle="round" on="true" color="#000000"/>
                  <v:fill on="false" color="#000000" opacity="0"/>
                </v:shape>
                <v:shape id="Shape 7587" style="position:absolute;width:0;height:9315;left:29861;top:68070;" coordsize="0,931545" path="m0,0l0,931545">
                  <v:stroke weight="0.48pt" endcap="flat" dashstyle="1 1" joinstyle="round" on="true" color="#000000"/>
                  <v:fill on="false" color="#000000" opacity="0"/>
                </v:shape>
                <v:rect id="Rectangle 7588" style="position:absolute;width:30446;height:2013;left:1524;top:77790;" filled="f" stroked="f">
                  <v:textbox inset="0,0,0,0">
                    <w:txbxContent>
                      <w:p>
                        <w:pPr>
                          <w:spacing w:before="0" w:after="160" w:line="259" w:lineRule="auto"/>
                        </w:pPr>
                        <w:r>
                          <w:rPr>
                            <w:rFonts w:cs="Candara" w:hAnsi="Candara" w:eastAsia="Candara" w:ascii="Candara"/>
                            <w:b w:val="1"/>
                            <w:color w:val="262626"/>
                            <w:sz w:val="24"/>
                          </w:rPr>
                          <w:t xml:space="preserve">Vremenik aktivnosti, programa i/ili </w:t>
                        </w:r>
                      </w:p>
                    </w:txbxContent>
                  </v:textbox>
                </v:rect>
                <v:rect id="Rectangle 7589" style="position:absolute;width:439;height:2013;left:24417;top:77790;"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590" style="position:absolute;width:7868;height:2013;left:1524;top:79649;" filled="f" stroked="f">
                  <v:textbox inset="0,0,0,0">
                    <w:txbxContent>
                      <w:p>
                        <w:pPr>
                          <w:spacing w:before="0" w:after="160" w:line="259" w:lineRule="auto"/>
                        </w:pPr>
                        <w:r>
                          <w:rPr>
                            <w:rFonts w:cs="Candara" w:hAnsi="Candara" w:eastAsia="Candara" w:ascii="Candara"/>
                            <w:b w:val="1"/>
                            <w:color w:val="262626"/>
                            <w:sz w:val="24"/>
                          </w:rPr>
                          <w:t xml:space="preserve">projekta:</w:t>
                        </w:r>
                      </w:p>
                    </w:txbxContent>
                  </v:textbox>
                </v:rect>
                <v:rect id="Rectangle 7591" style="position:absolute;width:439;height:2013;left:7436;top:79649;" filled="f" stroked="f">
                  <v:textbox inset="0,0,0,0">
                    <w:txbxContent>
                      <w:p>
                        <w:pPr>
                          <w:spacing w:before="0" w:after="160" w:line="259" w:lineRule="auto"/>
                        </w:pPr>
                        <w:r>
                          <w:rPr>
                            <w:rFonts w:cs="Candara" w:hAnsi="Candara" w:eastAsia="Candara" w:ascii="Candara"/>
                            <w:b w:val="1"/>
                            <w:color w:val="262626"/>
                            <w:sz w:val="24"/>
                          </w:rPr>
                          <w:t xml:space="preserve"> </w:t>
                        </w:r>
                      </w:p>
                    </w:txbxContent>
                  </v:textbox>
                </v:rect>
                <v:rect id="Rectangle 7592" style="position:absolute;width:32667;height:2013;left:30546;top:77790;" filled="f" stroked="f">
                  <v:textbox inset="0,0,0,0">
                    <w:txbxContent>
                      <w:p>
                        <w:pPr>
                          <w:spacing w:before="0" w:after="160" w:line="259" w:lineRule="auto"/>
                        </w:pPr>
                        <w:r>
                          <w:rPr>
                            <w:rFonts w:cs="Candara" w:hAnsi="Candara" w:eastAsia="Candara" w:ascii="Candara"/>
                            <w:color w:val="262626"/>
                            <w:sz w:val="24"/>
                          </w:rPr>
                          <w:t xml:space="preserve">Drugo polugodište šk. god. 2021./2022.</w:t>
                        </w:r>
                      </w:p>
                    </w:txbxContent>
                  </v:textbox>
                </v:rect>
                <v:rect id="Rectangle 7593" style="position:absolute;width:439;height:2013;left:55132;top:77790;"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94" style="position:absolute;width:439;height:2013;left:30546;top:79649;"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95" style="position:absolute;width:439;height:2013;left:30546;top:81509;" filled="f" stroked="f">
                  <v:textbox inset="0,0,0,0">
                    <w:txbxContent>
                      <w:p>
                        <w:pPr>
                          <w:spacing w:before="0" w:after="160" w:line="259" w:lineRule="auto"/>
                        </w:pPr>
                        <w:r>
                          <w:rPr>
                            <w:rFonts w:cs="Candara" w:hAnsi="Candara" w:eastAsia="Candara" w:ascii="Candara"/>
                            <w:color w:val="262626"/>
                            <w:sz w:val="24"/>
                          </w:rPr>
                          <w:t xml:space="preserve"> </w:t>
                        </w:r>
                      </w:p>
                    </w:txbxContent>
                  </v:textbox>
                </v:rect>
                <v:rect id="Rectangle 7596" style="position:absolute;width:439;height:2013;left:30546;top:83367;" filled="f" stroked="f">
                  <v:textbox inset="0,0,0,0">
                    <w:txbxContent>
                      <w:p>
                        <w:pPr>
                          <w:spacing w:before="0" w:after="160" w:line="259" w:lineRule="auto"/>
                        </w:pPr>
                        <w:r>
                          <w:rPr>
                            <w:rFonts w:cs="Candara" w:hAnsi="Candara" w:eastAsia="Candara" w:ascii="Candara"/>
                            <w:color w:val="262626"/>
                            <w:sz w:val="24"/>
                          </w:rPr>
                          <w:t xml:space="preserve"> </w:t>
                        </w:r>
                      </w:p>
                    </w:txbxContent>
                  </v:textbox>
                </v:rect>
                <v:shape id="Shape 7597" style="position:absolute;width:28992;height:0;left:838;top:77416;" coordsize="2899232,0" path="m0,0l2899232,0">
                  <v:stroke weight="0.48pt" endcap="flat" dashstyle="1 1" joinstyle="round" on="true" color="#000000"/>
                  <v:fill on="false" color="#000000" opacity="0"/>
                </v:shape>
                <v:shape id="Shape 7598" style="position:absolute;width:0;height:60;left:29861;top:77386;" coordsize="0,6096" path="m0,0l0,6096">
                  <v:stroke weight="0.48pt" endcap="flat" dashstyle="1 1" joinstyle="round" on="true" color="#000000"/>
                  <v:fill on="false" color="#000000" opacity="0"/>
                </v:shape>
                <v:shape id="Shape 7599" style="position:absolute;width:29937;height:0;left:29891;top:77416;" coordsize="2993771,0" path="m0,0l2993771,0">
                  <v:stroke weight="0.48pt" endcap="flat" dashstyle="1 1" joinstyle="round" on="true" color="#000000"/>
                  <v:fill on="false" color="#000000" opacity="0"/>
                </v:shape>
                <v:shape id="Shape 7600" style="position:absolute;width:29083;height:0;left:746;top:84914;" coordsize="2908376,0" path="m0,0l2908376,0">
                  <v:stroke weight="0.48pt" endcap="flat" dashstyle="1 1" joinstyle="round" on="true" color="#000000"/>
                  <v:fill on="false" color="#000000" opacity="0"/>
                </v:shape>
                <v:shape id="Shape 7601" style="position:absolute;width:0;height:7436;left:29861;top:77447;" coordsize="0,743662" path="m0,0l0,743662">
                  <v:stroke weight="0.48pt" endcap="flat" dashstyle="1 1" joinstyle="round" on="true" color="#000000"/>
                  <v:fill on="false" color="#000000" opacity="0"/>
                </v:shape>
                <v:shape id="Shape 7602" style="position:absolute;width:60;height:0;left:29830;top:84914;" coordsize="6096,0" path="m0,0l6096,0">
                  <v:stroke weight="0.48pt" endcap="flat" dashstyle="1 1" joinstyle="round" on="true" color="#000000"/>
                  <v:fill on="false" color="#000000" opacity="0"/>
                </v:shape>
                <v:shape id="Shape 7603" style="position:absolute;width:5986;height:0;left:0;top:8044;" coordsize="598627,0" path="m0,0l598627,0">
                  <v:stroke weight="0.48pt" endcap="flat" dashstyle="1 1" joinstyle="round" on="true" color="#000000"/>
                  <v:fill on="false" color="#000000" opacity="0"/>
                </v:shape>
              </v:group>
            </w:pict>
          </mc:Fallback>
        </mc:AlternateContent>
      </w:r>
    </w:p>
    <w:tbl>
      <w:tblPr>
        <w:tblStyle w:val="TableGrid"/>
        <w:tblW w:w="9304" w:type="dxa"/>
        <w:tblInd w:w="161" w:type="dxa"/>
        <w:tblCellMar>
          <w:top w:w="59" w:type="dxa"/>
          <w:left w:w="108" w:type="dxa"/>
          <w:right w:w="115" w:type="dxa"/>
        </w:tblCellMar>
        <w:tblLook w:val="04A0" w:firstRow="1" w:lastRow="0" w:firstColumn="1" w:lastColumn="0" w:noHBand="0" w:noVBand="1"/>
      </w:tblPr>
      <w:tblGrid>
        <w:gridCol w:w="4585"/>
        <w:gridCol w:w="4719"/>
      </w:tblGrid>
      <w:tr w:rsidR="00EE2F33">
        <w:trPr>
          <w:trHeight w:val="598"/>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Detaljan troškovnik aktivnosti, programa i/ili projekta: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Troškovi putovanja </w:t>
            </w:r>
          </w:p>
          <w:p w:rsidR="00EE2F33" w:rsidRDefault="00BF1976">
            <w:r>
              <w:rPr>
                <w:rFonts w:ascii="Candara" w:eastAsia="Candara" w:hAnsi="Candara" w:cs="Candara"/>
                <w:color w:val="262626"/>
                <w:sz w:val="24"/>
              </w:rPr>
              <w:t xml:space="preserve"> </w:t>
            </w:r>
          </w:p>
        </w:tc>
      </w:tr>
      <w:tr w:rsidR="00EE2F33">
        <w:trPr>
          <w:trHeight w:val="595"/>
        </w:trPr>
        <w:tc>
          <w:tcPr>
            <w:tcW w:w="4585" w:type="dxa"/>
            <w:tcBorders>
              <w:top w:val="dashed" w:sz="4" w:space="0" w:color="000000"/>
              <w:left w:val="nil"/>
              <w:bottom w:val="dashed" w:sz="4" w:space="0" w:color="000000"/>
              <w:right w:val="dashed" w:sz="4" w:space="0" w:color="000000"/>
            </w:tcBorders>
          </w:tcPr>
          <w:p w:rsidR="00EE2F33" w:rsidRDefault="00BF1976">
            <w:pPr>
              <w:ind w:left="14"/>
            </w:pPr>
            <w:r>
              <w:rPr>
                <w:rFonts w:ascii="Candara" w:eastAsia="Candara" w:hAnsi="Candara" w:cs="Candara"/>
                <w:b/>
                <w:color w:val="262626"/>
                <w:sz w:val="24"/>
              </w:rPr>
              <w:t xml:space="preserve">Način vrednovanja i način korištenja rezultata vrednovanja: </w:t>
            </w:r>
          </w:p>
        </w:tc>
        <w:tc>
          <w:tcPr>
            <w:tcW w:w="4719" w:type="dxa"/>
            <w:tcBorders>
              <w:top w:val="dashed" w:sz="4" w:space="0" w:color="000000"/>
              <w:left w:val="dashed" w:sz="4" w:space="0" w:color="000000"/>
              <w:bottom w:val="dashed" w:sz="4" w:space="0" w:color="000000"/>
              <w:right w:val="nil"/>
            </w:tcBorders>
          </w:tcPr>
          <w:p w:rsidR="00EE2F33" w:rsidRDefault="00BF1976">
            <w:r>
              <w:rPr>
                <w:rFonts w:ascii="Candara" w:eastAsia="Candara" w:hAnsi="Candara" w:cs="Candara"/>
                <w:color w:val="262626"/>
                <w:sz w:val="24"/>
              </w:rPr>
              <w:t xml:space="preserve">nema </w:t>
            </w:r>
          </w:p>
          <w:p w:rsidR="00EE2F33" w:rsidRDefault="00BF1976">
            <w:r>
              <w:rPr>
                <w:rFonts w:ascii="Candara" w:eastAsia="Candara" w:hAnsi="Candara" w:cs="Candara"/>
                <w:color w:val="262626"/>
                <w:sz w:val="24"/>
              </w:rPr>
              <w:t xml:space="preserve"> </w:t>
            </w:r>
          </w:p>
        </w:tc>
      </w:tr>
    </w:tbl>
    <w:p w:rsidR="00EE2F33" w:rsidRDefault="00BF1976">
      <w:pPr>
        <w:spacing w:after="219"/>
        <w:ind w:left="284"/>
      </w:pPr>
      <w:r>
        <w:rPr>
          <w:rFonts w:ascii="Candara" w:eastAsia="Candara" w:hAnsi="Candara" w:cs="Candara"/>
          <w:b/>
          <w:sz w:val="24"/>
        </w:rPr>
        <w:t xml:space="preserve"> </w:t>
      </w:r>
    </w:p>
    <w:p w:rsidR="00EE2F33" w:rsidRDefault="00BF1976">
      <w:pPr>
        <w:spacing w:after="208" w:line="268" w:lineRule="auto"/>
        <w:ind w:left="279" w:hanging="10"/>
      </w:pPr>
      <w:r>
        <w:rPr>
          <w:rFonts w:ascii="Candara" w:eastAsia="Candara" w:hAnsi="Candara" w:cs="Candara"/>
          <w:sz w:val="24"/>
        </w:rPr>
        <w:t xml:space="preserve">Kratki opis aktivnosti:  </w:t>
      </w:r>
    </w:p>
    <w:p w:rsidR="00EE2F33" w:rsidRDefault="00BF1976">
      <w:pPr>
        <w:spacing w:after="201" w:line="274" w:lineRule="auto"/>
        <w:ind w:left="279" w:right="42" w:hanging="10"/>
        <w:jc w:val="both"/>
      </w:pPr>
      <w:r>
        <w:rPr>
          <w:rFonts w:ascii="Candara" w:eastAsia="Candara" w:hAnsi="Candara" w:cs="Candara"/>
          <w:sz w:val="24"/>
        </w:rPr>
        <w:t xml:space="preserve">U skladu s propisanim epidemiološkim mjerama, učenici završnih razreda posjetit će izabranu lokaciju i provesti nekoliko dana u razgledavanju, edukativnim i zabavnim aktivnostima te druženju s vršnjacima i razrednicima. </w:t>
      </w:r>
    </w:p>
    <w:p w:rsidR="00EE2F33" w:rsidRDefault="00BF1976">
      <w:pPr>
        <w:spacing w:after="268"/>
        <w:ind w:left="284"/>
      </w:pPr>
      <w:r>
        <w:rPr>
          <w:rFonts w:ascii="Trebuchet MS" w:eastAsia="Trebuchet MS" w:hAnsi="Trebuchet MS" w:cs="Trebuchet MS"/>
          <w:sz w:val="24"/>
        </w:rPr>
        <w:t xml:space="preserve"> </w:t>
      </w:r>
    </w:p>
    <w:p w:rsidR="00EE2F33" w:rsidRDefault="00BF1976">
      <w:pPr>
        <w:spacing w:after="185"/>
        <w:ind w:left="284"/>
      </w:pPr>
      <w:r>
        <w:rPr>
          <w:rFonts w:ascii="Comic Sans MS" w:eastAsia="Comic Sans MS" w:hAnsi="Comic Sans MS" w:cs="Comic Sans MS"/>
          <w:b/>
          <w:sz w:val="24"/>
        </w:rPr>
        <w:t xml:space="preserve"> </w:t>
      </w:r>
    </w:p>
    <w:p w:rsidR="00EE2F33" w:rsidRDefault="00BF1976">
      <w:pPr>
        <w:spacing w:after="224"/>
        <w:ind w:left="284"/>
      </w:pPr>
      <w:r>
        <w:rPr>
          <w:sz w:val="24"/>
        </w:rPr>
        <w:t xml:space="preserve"> </w:t>
      </w:r>
    </w:p>
    <w:p w:rsidR="00EE2F33" w:rsidRDefault="00BF1976">
      <w:pPr>
        <w:spacing w:after="303"/>
        <w:ind w:left="284"/>
      </w:pPr>
      <w:r>
        <w:rPr>
          <w:sz w:val="24"/>
        </w:rPr>
        <w:t xml:space="preserve"> </w:t>
      </w:r>
    </w:p>
    <w:p w:rsidR="00EE2F33" w:rsidRDefault="00BF1976">
      <w:pPr>
        <w:pStyle w:val="Naslov1"/>
        <w:ind w:left="639"/>
      </w:pPr>
      <w:r>
        <w:t>22.</w:t>
      </w:r>
      <w:r>
        <w:rPr>
          <w:rFonts w:ascii="Arial" w:eastAsia="Arial" w:hAnsi="Arial" w:cs="Arial"/>
        </w:rPr>
        <w:t xml:space="preserve"> </w:t>
      </w:r>
      <w:r>
        <w:t xml:space="preserve"> „ECO FASHION“ -  RECYCLING </w:t>
      </w:r>
    </w:p>
    <w:tbl>
      <w:tblPr>
        <w:tblStyle w:val="TableGrid"/>
        <w:tblW w:w="9290" w:type="dxa"/>
        <w:tblInd w:w="176" w:type="dxa"/>
        <w:tblCellMar>
          <w:top w:w="46" w:type="dxa"/>
          <w:left w:w="108" w:type="dxa"/>
          <w:right w:w="42" w:type="dxa"/>
        </w:tblCellMar>
        <w:tblLook w:val="04A0" w:firstRow="1" w:lastRow="0" w:firstColumn="1" w:lastColumn="0" w:noHBand="0" w:noVBand="1"/>
      </w:tblPr>
      <w:tblGrid>
        <w:gridCol w:w="1865"/>
        <w:gridCol w:w="3250"/>
        <w:gridCol w:w="4175"/>
      </w:tblGrid>
      <w:tr w:rsidR="00EE2F33">
        <w:trPr>
          <w:trHeight w:val="1404"/>
        </w:trPr>
        <w:tc>
          <w:tcPr>
            <w:tcW w:w="186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 </w:t>
            </w:r>
          </w:p>
          <w:p w:rsidR="00EE2F33" w:rsidRDefault="00BF1976">
            <w:pPr>
              <w:ind w:right="86"/>
            </w:pPr>
            <w:r>
              <w:rPr>
                <w:rFonts w:ascii="Comic Sans MS" w:eastAsia="Comic Sans MS" w:hAnsi="Comic Sans MS" w:cs="Comic Sans MS"/>
                <w:b/>
                <w:color w:val="262626"/>
                <w:sz w:val="20"/>
              </w:rPr>
              <w:t xml:space="preserve">Naziv aktivnosti, programa i/ili projekta:  </w:t>
            </w:r>
          </w:p>
        </w:tc>
        <w:tc>
          <w:tcPr>
            <w:tcW w:w="3251" w:type="dxa"/>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b/>
                <w:sz w:val="24"/>
              </w:rPr>
              <w:t xml:space="preserve"> </w:t>
            </w:r>
          </w:p>
        </w:tc>
        <w:tc>
          <w:tcPr>
            <w:tcW w:w="4175" w:type="dxa"/>
            <w:tcBorders>
              <w:top w:val="dashed" w:sz="4" w:space="0" w:color="000000"/>
              <w:left w:val="dashed" w:sz="4" w:space="0" w:color="000000"/>
              <w:bottom w:val="dashed" w:sz="4" w:space="0" w:color="000000"/>
              <w:right w:val="nil"/>
            </w:tcBorders>
          </w:tcPr>
          <w:p w:rsidR="00EE2F33" w:rsidRDefault="00BF1976">
            <w:pPr>
              <w:spacing w:after="207"/>
            </w:pPr>
            <w:r>
              <w:rPr>
                <w:rFonts w:ascii="Comic Sans MS" w:eastAsia="Comic Sans MS" w:hAnsi="Comic Sans MS" w:cs="Comic Sans MS"/>
                <w:b/>
                <w:sz w:val="24"/>
              </w:rPr>
              <w:t>„</w:t>
            </w:r>
            <w:r>
              <w:rPr>
                <w:rFonts w:ascii="Comic Sans MS" w:eastAsia="Comic Sans MS" w:hAnsi="Comic Sans MS" w:cs="Comic Sans MS"/>
                <w:b/>
              </w:rPr>
              <w:t xml:space="preserve">ECO FASHION“ - RECYCLING  </w:t>
            </w:r>
          </w:p>
          <w:p w:rsidR="00EE2F33" w:rsidRDefault="00BF1976">
            <w:r>
              <w:rPr>
                <w:rFonts w:ascii="Comic Sans MS" w:eastAsia="Comic Sans MS" w:hAnsi="Comic Sans MS" w:cs="Comic Sans MS"/>
              </w:rPr>
              <w:t>(projekt na međužupanijskoj razini)</w:t>
            </w:r>
            <w:r>
              <w:rPr>
                <w:rFonts w:ascii="Comic Sans MS" w:eastAsia="Comic Sans MS" w:hAnsi="Comic Sans MS" w:cs="Comic Sans MS"/>
                <w:color w:val="262626"/>
                <w:sz w:val="20"/>
              </w:rPr>
              <w:t xml:space="preserve"> </w:t>
            </w:r>
          </w:p>
        </w:tc>
      </w:tr>
      <w:tr w:rsidR="00EE2F33">
        <w:trPr>
          <w:trHeight w:val="569"/>
        </w:trPr>
        <w:tc>
          <w:tcPr>
            <w:tcW w:w="186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Profesor: </w:t>
            </w:r>
          </w:p>
          <w:p w:rsidR="00EE2F33" w:rsidRDefault="00BF1976">
            <w:r>
              <w:rPr>
                <w:rFonts w:ascii="Comic Sans MS" w:eastAsia="Comic Sans MS" w:hAnsi="Comic Sans MS" w:cs="Comic Sans MS"/>
                <w:b/>
                <w:color w:val="262626"/>
                <w:sz w:val="20"/>
              </w:rPr>
              <w:t xml:space="preserve"> </w:t>
            </w:r>
          </w:p>
        </w:tc>
        <w:tc>
          <w:tcPr>
            <w:tcW w:w="3251" w:type="dxa"/>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color w:val="262626"/>
                <w:sz w:val="20"/>
              </w:rPr>
              <w:t xml:space="preserve"> </w:t>
            </w:r>
          </w:p>
        </w:tc>
        <w:tc>
          <w:tcPr>
            <w:tcW w:w="417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Sandra Bačić, Kate Prskalo, Ivana Vitlov </w:t>
            </w:r>
          </w:p>
        </w:tc>
      </w:tr>
      <w:tr w:rsidR="00EE2F33">
        <w:trPr>
          <w:trHeight w:val="566"/>
        </w:trPr>
        <w:tc>
          <w:tcPr>
            <w:tcW w:w="186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Razred: </w:t>
            </w:r>
          </w:p>
          <w:p w:rsidR="00EE2F33" w:rsidRDefault="00BF1976">
            <w:r>
              <w:rPr>
                <w:rFonts w:ascii="Comic Sans MS" w:eastAsia="Comic Sans MS" w:hAnsi="Comic Sans MS" w:cs="Comic Sans MS"/>
                <w:b/>
                <w:color w:val="262626"/>
                <w:sz w:val="20"/>
              </w:rPr>
              <w:t xml:space="preserve"> </w:t>
            </w:r>
          </w:p>
        </w:tc>
        <w:tc>
          <w:tcPr>
            <w:tcW w:w="3251" w:type="dxa"/>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color w:val="262626"/>
                <w:sz w:val="20"/>
              </w:rPr>
              <w:t xml:space="preserve"> </w:t>
            </w:r>
          </w:p>
        </w:tc>
        <w:tc>
          <w:tcPr>
            <w:tcW w:w="417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4a, 4c, 4d </w:t>
            </w:r>
          </w:p>
        </w:tc>
      </w:tr>
      <w:tr w:rsidR="00EE2F33">
        <w:trPr>
          <w:trHeight w:val="569"/>
        </w:trPr>
        <w:tc>
          <w:tcPr>
            <w:tcW w:w="186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učenika: </w:t>
            </w:r>
          </w:p>
        </w:tc>
        <w:tc>
          <w:tcPr>
            <w:tcW w:w="3251" w:type="dxa"/>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color w:val="262626"/>
                <w:sz w:val="20"/>
              </w:rPr>
              <w:t xml:space="preserve"> </w:t>
            </w:r>
          </w:p>
        </w:tc>
        <w:tc>
          <w:tcPr>
            <w:tcW w:w="417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25 </w:t>
            </w:r>
          </w:p>
        </w:tc>
      </w:tr>
      <w:tr w:rsidR="00EE2F33">
        <w:trPr>
          <w:trHeight w:val="569"/>
        </w:trPr>
        <w:tc>
          <w:tcPr>
            <w:tcW w:w="186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sati: </w:t>
            </w:r>
          </w:p>
        </w:tc>
        <w:tc>
          <w:tcPr>
            <w:tcW w:w="3251" w:type="dxa"/>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color w:val="262626"/>
                <w:sz w:val="20"/>
              </w:rPr>
              <w:t xml:space="preserve"> </w:t>
            </w:r>
          </w:p>
        </w:tc>
        <w:tc>
          <w:tcPr>
            <w:tcW w:w="417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60 sati </w:t>
            </w:r>
          </w:p>
          <w:p w:rsidR="00EE2F33" w:rsidRDefault="00BF1976">
            <w:r>
              <w:rPr>
                <w:rFonts w:ascii="Comic Sans MS" w:eastAsia="Comic Sans MS" w:hAnsi="Comic Sans MS" w:cs="Comic Sans MS"/>
                <w:color w:val="262626"/>
                <w:sz w:val="20"/>
              </w:rPr>
              <w:t xml:space="preserve"> </w:t>
            </w:r>
          </w:p>
        </w:tc>
      </w:tr>
      <w:tr w:rsidR="00EE2F33">
        <w:trPr>
          <w:trHeight w:val="287"/>
        </w:trPr>
        <w:tc>
          <w:tcPr>
            <w:tcW w:w="1865"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3251" w:type="dxa"/>
            <w:tcBorders>
              <w:top w:val="dashed" w:sz="4" w:space="0" w:color="000000"/>
              <w:left w:val="dashed" w:sz="4" w:space="0" w:color="000000"/>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color w:val="262626"/>
                <w:sz w:val="20"/>
              </w:rPr>
              <w:t xml:space="preserve"> </w:t>
            </w:r>
          </w:p>
        </w:tc>
        <w:tc>
          <w:tcPr>
            <w:tcW w:w="4175"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color w:val="262626"/>
                <w:sz w:val="20"/>
              </w:rPr>
              <w:t xml:space="preserve"> </w:t>
            </w:r>
          </w:p>
        </w:tc>
      </w:tr>
      <w:tr w:rsidR="00EE2F33">
        <w:trPr>
          <w:trHeight w:val="3775"/>
        </w:trPr>
        <w:tc>
          <w:tcPr>
            <w:tcW w:w="1865" w:type="dxa"/>
            <w:tcBorders>
              <w:top w:val="dashed" w:sz="4" w:space="0" w:color="000000"/>
              <w:left w:val="nil"/>
              <w:bottom w:val="dashed" w:sz="4" w:space="0" w:color="000000"/>
              <w:right w:val="dashed" w:sz="4" w:space="0" w:color="000000"/>
            </w:tcBorders>
          </w:tcPr>
          <w:p w:rsidR="00EE2F33" w:rsidRDefault="00BF1976">
            <w:pPr>
              <w:spacing w:after="2"/>
              <w:ind w:right="417"/>
            </w:pPr>
            <w:r>
              <w:rPr>
                <w:rFonts w:ascii="Comic Sans MS" w:eastAsia="Comic Sans MS" w:hAnsi="Comic Sans MS" w:cs="Comic Sans MS"/>
                <w:b/>
                <w:color w:val="262626"/>
                <w:sz w:val="20"/>
              </w:rPr>
              <w:t xml:space="preserve"> Ciljevi aktivnosti, programa i/ili projekta: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tc>
        <w:tc>
          <w:tcPr>
            <w:tcW w:w="3251" w:type="dxa"/>
            <w:tcBorders>
              <w:top w:val="dashed" w:sz="4" w:space="0" w:color="000000"/>
              <w:left w:val="dashed" w:sz="4" w:space="0" w:color="000000"/>
              <w:bottom w:val="dashed" w:sz="4" w:space="0" w:color="000000"/>
              <w:right w:val="dashed" w:sz="4" w:space="0" w:color="000000"/>
            </w:tcBorders>
          </w:tcPr>
          <w:p w:rsidR="00EE2F33" w:rsidRDefault="00BF1976">
            <w:pPr>
              <w:tabs>
                <w:tab w:val="center" w:pos="361"/>
              </w:tabs>
            </w:pPr>
            <w:r>
              <w:rPr>
                <w:rFonts w:ascii="Arial" w:eastAsia="Arial" w:hAnsi="Arial" w:cs="Arial"/>
                <w:color w:val="333333"/>
                <w:sz w:val="18"/>
              </w:rPr>
              <w:t xml:space="preserve">- </w:t>
            </w:r>
            <w:r>
              <w:rPr>
                <w:rFonts w:ascii="Arial" w:eastAsia="Arial" w:hAnsi="Arial" w:cs="Arial"/>
                <w:color w:val="333333"/>
                <w:sz w:val="18"/>
              </w:rPr>
              <w:tab/>
            </w:r>
            <w:r>
              <w:rPr>
                <w:rFonts w:ascii="Comic Sans MS" w:eastAsia="Comic Sans MS" w:hAnsi="Comic Sans MS" w:cs="Comic Sans MS"/>
                <w:color w:val="333333"/>
                <w:sz w:val="18"/>
              </w:rPr>
              <w:t xml:space="preserve"> </w:t>
            </w:r>
          </w:p>
        </w:tc>
        <w:tc>
          <w:tcPr>
            <w:tcW w:w="4175" w:type="dxa"/>
            <w:tcBorders>
              <w:top w:val="dashed" w:sz="4" w:space="0" w:color="000000"/>
              <w:left w:val="dashed" w:sz="4" w:space="0" w:color="000000"/>
              <w:bottom w:val="dashed" w:sz="4" w:space="0" w:color="000000"/>
              <w:right w:val="nil"/>
            </w:tcBorders>
          </w:tcPr>
          <w:p w:rsidR="00EE2F33" w:rsidRDefault="00BF1976">
            <w:pPr>
              <w:numPr>
                <w:ilvl w:val="0"/>
                <w:numId w:val="25"/>
              </w:numPr>
              <w:spacing w:after="20" w:line="239" w:lineRule="auto"/>
              <w:ind w:hanging="360"/>
            </w:pPr>
            <w:r>
              <w:rPr>
                <w:rFonts w:ascii="Comic Sans MS" w:eastAsia="Comic Sans MS" w:hAnsi="Comic Sans MS" w:cs="Comic Sans MS"/>
                <w:color w:val="333333"/>
                <w:sz w:val="18"/>
              </w:rPr>
              <w:t xml:space="preserve">razraditi strategije za kreativno razmišljanje i usmjeravanje ideja </w:t>
            </w:r>
          </w:p>
          <w:p w:rsidR="00EE2F33" w:rsidRDefault="00BF1976">
            <w:pPr>
              <w:numPr>
                <w:ilvl w:val="0"/>
                <w:numId w:val="25"/>
              </w:numPr>
              <w:spacing w:after="15" w:line="241" w:lineRule="auto"/>
              <w:ind w:hanging="360"/>
            </w:pPr>
            <w:r>
              <w:rPr>
                <w:rFonts w:ascii="Comic Sans MS" w:eastAsia="Comic Sans MS" w:hAnsi="Comic Sans MS" w:cs="Comic Sans MS"/>
                <w:color w:val="333333"/>
                <w:sz w:val="18"/>
              </w:rPr>
              <w:t xml:space="preserve">poticati kreativno mišljenje i razmjenu ideja  </w:t>
            </w:r>
          </w:p>
          <w:p w:rsidR="00EE2F33" w:rsidRDefault="00BF1976">
            <w:pPr>
              <w:numPr>
                <w:ilvl w:val="0"/>
                <w:numId w:val="25"/>
              </w:numPr>
              <w:ind w:hanging="360"/>
            </w:pPr>
            <w:r>
              <w:rPr>
                <w:rFonts w:ascii="Comic Sans MS" w:eastAsia="Comic Sans MS" w:hAnsi="Comic Sans MS" w:cs="Comic Sans MS"/>
                <w:color w:val="333333"/>
                <w:sz w:val="18"/>
              </w:rPr>
              <w:t>poticati umjetničko stvaralaštvo</w:t>
            </w:r>
            <w:r>
              <w:rPr>
                <w:rFonts w:ascii="Comic Sans MS" w:eastAsia="Comic Sans MS" w:hAnsi="Comic Sans MS" w:cs="Comic Sans MS"/>
                <w:sz w:val="18"/>
              </w:rPr>
              <w:t xml:space="preserve"> </w:t>
            </w:r>
            <w:r>
              <w:rPr>
                <w:rFonts w:ascii="Comic Sans MS" w:eastAsia="Comic Sans MS" w:hAnsi="Comic Sans MS" w:cs="Comic Sans MS"/>
                <w:color w:val="333333"/>
                <w:sz w:val="18"/>
              </w:rPr>
              <w:t xml:space="preserve"> </w:t>
            </w:r>
          </w:p>
          <w:p w:rsidR="00EE2F33" w:rsidRDefault="00BF1976">
            <w:pPr>
              <w:numPr>
                <w:ilvl w:val="0"/>
                <w:numId w:val="25"/>
              </w:numPr>
              <w:ind w:hanging="360"/>
            </w:pPr>
            <w:r>
              <w:rPr>
                <w:rFonts w:ascii="Comic Sans MS" w:eastAsia="Comic Sans MS" w:hAnsi="Comic Sans MS" w:cs="Comic Sans MS"/>
                <w:color w:val="333333"/>
                <w:sz w:val="18"/>
              </w:rPr>
              <w:t xml:space="preserve">poticanje suradnje među školama </w:t>
            </w:r>
          </w:p>
          <w:p w:rsidR="00EE2F33" w:rsidRDefault="00BF1976">
            <w:pPr>
              <w:numPr>
                <w:ilvl w:val="0"/>
                <w:numId w:val="25"/>
              </w:numPr>
              <w:ind w:hanging="360"/>
            </w:pPr>
            <w:r>
              <w:rPr>
                <w:rFonts w:ascii="Comic Sans MS" w:eastAsia="Comic Sans MS" w:hAnsi="Comic Sans MS" w:cs="Comic Sans MS"/>
                <w:color w:val="333333"/>
                <w:sz w:val="18"/>
              </w:rPr>
              <w:t xml:space="preserve">poticanje timskog rada </w:t>
            </w:r>
          </w:p>
          <w:p w:rsidR="00EE2F33" w:rsidRDefault="00BF1976">
            <w:pPr>
              <w:numPr>
                <w:ilvl w:val="0"/>
                <w:numId w:val="25"/>
              </w:numPr>
              <w:ind w:hanging="360"/>
            </w:pPr>
            <w:r>
              <w:rPr>
                <w:rFonts w:ascii="Comic Sans MS" w:eastAsia="Comic Sans MS" w:hAnsi="Comic Sans MS" w:cs="Comic Sans MS"/>
                <w:color w:val="333333"/>
                <w:sz w:val="18"/>
              </w:rPr>
              <w:t xml:space="preserve">promicanje komunikacije i tolerancije </w:t>
            </w:r>
          </w:p>
          <w:p w:rsidR="00EE2F33" w:rsidRDefault="00BF1976">
            <w:pPr>
              <w:numPr>
                <w:ilvl w:val="0"/>
                <w:numId w:val="25"/>
              </w:numPr>
              <w:spacing w:after="17"/>
              <w:ind w:hanging="360"/>
            </w:pPr>
            <w:r>
              <w:rPr>
                <w:rFonts w:ascii="Comic Sans MS" w:eastAsia="Comic Sans MS" w:hAnsi="Comic Sans MS" w:cs="Comic Sans MS"/>
                <w:color w:val="333333"/>
                <w:sz w:val="18"/>
              </w:rPr>
              <w:t xml:space="preserve">poticanje primjene recikliranih materijala u umjetničkom stvaralaštvu s naglaskom na produkciji novih modnih odjevnih predmeta i modnih dodataka </w:t>
            </w:r>
          </w:p>
          <w:p w:rsidR="00EE2F33" w:rsidRDefault="00BF1976">
            <w:pPr>
              <w:numPr>
                <w:ilvl w:val="0"/>
                <w:numId w:val="25"/>
              </w:numPr>
              <w:spacing w:line="241" w:lineRule="auto"/>
              <w:ind w:hanging="360"/>
            </w:pPr>
            <w:r>
              <w:rPr>
                <w:rFonts w:ascii="Comic Sans MS" w:eastAsia="Comic Sans MS" w:hAnsi="Comic Sans MS" w:cs="Comic Sans MS"/>
                <w:color w:val="333333"/>
                <w:sz w:val="18"/>
              </w:rPr>
              <w:t xml:space="preserve">stjecanje znanja i iskustva gospodarenja otpadom s ciljem očuvanja prirode </w:t>
            </w:r>
          </w:p>
          <w:p w:rsidR="00EE2F33" w:rsidRDefault="00BF1976">
            <w:pPr>
              <w:ind w:left="360"/>
            </w:pPr>
            <w:r>
              <w:rPr>
                <w:rFonts w:ascii="Comic Sans MS" w:eastAsia="Comic Sans MS" w:hAnsi="Comic Sans MS" w:cs="Comic Sans MS"/>
                <w:color w:val="333333"/>
                <w:sz w:val="18"/>
              </w:rPr>
              <w:t xml:space="preserve"> </w:t>
            </w:r>
          </w:p>
        </w:tc>
      </w:tr>
    </w:tbl>
    <w:p w:rsidR="00EE2F33" w:rsidRDefault="00EE2F33">
      <w:pPr>
        <w:spacing w:after="0"/>
        <w:ind w:left="-1133" w:right="10545"/>
      </w:pPr>
    </w:p>
    <w:tbl>
      <w:tblPr>
        <w:tblStyle w:val="TableGrid"/>
        <w:tblW w:w="9313" w:type="dxa"/>
        <w:tblInd w:w="152" w:type="dxa"/>
        <w:tblCellMar>
          <w:top w:w="58" w:type="dxa"/>
          <w:left w:w="108" w:type="dxa"/>
          <w:right w:w="49" w:type="dxa"/>
        </w:tblCellMar>
        <w:tblLook w:val="04A0" w:firstRow="1" w:lastRow="0" w:firstColumn="1" w:lastColumn="0" w:noHBand="0" w:noVBand="1"/>
      </w:tblPr>
      <w:tblGrid>
        <w:gridCol w:w="9"/>
        <w:gridCol w:w="1878"/>
        <w:gridCol w:w="9"/>
        <w:gridCol w:w="3234"/>
        <w:gridCol w:w="9"/>
        <w:gridCol w:w="4165"/>
        <w:gridCol w:w="9"/>
      </w:tblGrid>
      <w:tr w:rsidR="00EE2F33">
        <w:trPr>
          <w:gridAfter w:val="1"/>
          <w:wAfter w:w="9" w:type="dxa"/>
          <w:trHeight w:val="1589"/>
        </w:trPr>
        <w:tc>
          <w:tcPr>
            <w:tcW w:w="1888" w:type="dxa"/>
            <w:gridSpan w:val="2"/>
            <w:vMerge w:val="restart"/>
            <w:tcBorders>
              <w:top w:val="dashed" w:sz="4" w:space="0" w:color="000000"/>
              <w:left w:val="nil"/>
              <w:bottom w:val="dashed" w:sz="4" w:space="0" w:color="000000"/>
              <w:right w:val="dashed" w:sz="4" w:space="0" w:color="000000"/>
            </w:tcBorders>
          </w:tcPr>
          <w:p w:rsidR="00EE2F33" w:rsidRDefault="00BF1976">
            <w:pPr>
              <w:ind w:left="24"/>
            </w:pPr>
            <w:r>
              <w:rPr>
                <w:rFonts w:ascii="Comic Sans MS" w:eastAsia="Comic Sans MS" w:hAnsi="Comic Sans MS" w:cs="Comic Sans MS"/>
                <w:b/>
                <w:color w:val="262626"/>
                <w:sz w:val="20"/>
              </w:rPr>
              <w:t xml:space="preserve">Namjena </w:t>
            </w:r>
          </w:p>
          <w:p w:rsidR="00EE2F33" w:rsidRDefault="00BF1976">
            <w:pPr>
              <w:ind w:left="24"/>
            </w:pPr>
            <w:r>
              <w:rPr>
                <w:rFonts w:ascii="Comic Sans MS" w:eastAsia="Comic Sans MS" w:hAnsi="Comic Sans MS" w:cs="Comic Sans MS"/>
                <w:b/>
                <w:color w:val="262626"/>
                <w:sz w:val="20"/>
              </w:rPr>
              <w:t xml:space="preserve">aktivnosti, programa i/ili projekta: </w:t>
            </w:r>
          </w:p>
        </w:tc>
        <w:tc>
          <w:tcPr>
            <w:tcW w:w="3248" w:type="dxa"/>
            <w:gridSpan w:val="2"/>
            <w:vMerge w:val="restart"/>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color w:val="262626"/>
                <w:sz w:val="18"/>
              </w:rPr>
              <w:t xml:space="preserve"> </w:t>
            </w:r>
          </w:p>
        </w:tc>
        <w:tc>
          <w:tcPr>
            <w:tcW w:w="4177" w:type="dxa"/>
            <w:gridSpan w:val="2"/>
            <w:vMerge w:val="restart"/>
            <w:tcBorders>
              <w:top w:val="dashed" w:sz="4" w:space="0" w:color="000000"/>
              <w:left w:val="dashed" w:sz="4" w:space="0" w:color="000000"/>
              <w:bottom w:val="dashed" w:sz="4" w:space="0" w:color="000000"/>
              <w:right w:val="nil"/>
            </w:tcBorders>
          </w:tcPr>
          <w:p w:rsidR="00EE2F33" w:rsidRDefault="00BF1976">
            <w:pPr>
              <w:ind w:left="2" w:right="20"/>
            </w:pPr>
            <w:r>
              <w:rPr>
                <w:rFonts w:ascii="Comic Sans MS" w:eastAsia="Comic Sans MS" w:hAnsi="Comic Sans MS" w:cs="Comic Sans MS"/>
                <w:color w:val="262626"/>
                <w:sz w:val="18"/>
              </w:rPr>
              <w:t xml:space="preserve">Aktivnost je namijenjena učenicima završnih razreda. Učenici bi u sklopu stručne nastave imali zadatak oblikovati nove umjetničke forme od tekstilnog otpada te na taj način promovirati smanjenje stvaranja istog u svakodnevnom životu.Projekt bi se ostvario kroz suradnju s drugim školama koje obrazuju učenike u umjetničkom području. </w:t>
            </w:r>
          </w:p>
        </w:tc>
      </w:tr>
      <w:tr w:rsidR="00EE2F33">
        <w:trPr>
          <w:gridAfter w:val="1"/>
          <w:wAfter w:w="9" w:type="dxa"/>
          <w:trHeight w:val="450"/>
        </w:trPr>
        <w:tc>
          <w:tcPr>
            <w:tcW w:w="0" w:type="auto"/>
            <w:gridSpan w:val="2"/>
            <w:vMerge/>
            <w:tcBorders>
              <w:top w:val="nil"/>
              <w:left w:val="nil"/>
              <w:bottom w:val="dashed" w:sz="4" w:space="0" w:color="000000"/>
              <w:right w:val="dashed" w:sz="4" w:space="0" w:color="000000"/>
            </w:tcBorders>
          </w:tcPr>
          <w:p w:rsidR="00EE2F33" w:rsidRDefault="00EE2F33"/>
        </w:tc>
        <w:tc>
          <w:tcPr>
            <w:tcW w:w="0" w:type="auto"/>
            <w:gridSpan w:val="2"/>
            <w:vMerge/>
            <w:tcBorders>
              <w:top w:val="nil"/>
              <w:left w:val="dashed" w:sz="4" w:space="0" w:color="000000"/>
              <w:bottom w:val="dashed" w:sz="4" w:space="0" w:color="000000"/>
              <w:right w:val="dashed" w:sz="4" w:space="0" w:color="000000"/>
            </w:tcBorders>
          </w:tcPr>
          <w:p w:rsidR="00EE2F33" w:rsidRDefault="00EE2F33"/>
        </w:tc>
        <w:tc>
          <w:tcPr>
            <w:tcW w:w="0" w:type="auto"/>
            <w:gridSpan w:val="2"/>
            <w:vMerge/>
            <w:tcBorders>
              <w:top w:val="nil"/>
              <w:left w:val="dashed" w:sz="4" w:space="0" w:color="000000"/>
              <w:bottom w:val="dashed" w:sz="4" w:space="0" w:color="000000"/>
              <w:right w:val="nil"/>
            </w:tcBorders>
          </w:tcPr>
          <w:p w:rsidR="00EE2F33" w:rsidRDefault="00EE2F33"/>
        </w:tc>
      </w:tr>
      <w:tr w:rsidR="00EE2F33">
        <w:trPr>
          <w:gridAfter w:val="1"/>
          <w:wAfter w:w="9" w:type="dxa"/>
          <w:trHeight w:val="6779"/>
        </w:trPr>
        <w:tc>
          <w:tcPr>
            <w:tcW w:w="1888" w:type="dxa"/>
            <w:gridSpan w:val="2"/>
            <w:tcBorders>
              <w:top w:val="dashed" w:sz="4" w:space="0" w:color="000000"/>
              <w:left w:val="nil"/>
              <w:bottom w:val="dashed" w:sz="4" w:space="0" w:color="000000"/>
              <w:right w:val="dashed" w:sz="4" w:space="0" w:color="000000"/>
            </w:tcBorders>
          </w:tcPr>
          <w:p w:rsidR="00EE2F33" w:rsidRDefault="00BF1976">
            <w:pPr>
              <w:ind w:left="24"/>
            </w:pPr>
            <w:r>
              <w:rPr>
                <w:rFonts w:ascii="Comic Sans MS" w:eastAsia="Comic Sans MS" w:hAnsi="Comic Sans MS" w:cs="Comic Sans MS"/>
                <w:b/>
                <w:color w:val="262626"/>
                <w:sz w:val="20"/>
              </w:rPr>
              <w:t xml:space="preserve">Nositelj/i aktivnosti, programa i/ili projekta i njihova odgovornost: </w:t>
            </w:r>
          </w:p>
        </w:tc>
        <w:tc>
          <w:tcPr>
            <w:tcW w:w="3248" w:type="dxa"/>
            <w:gridSpan w:val="2"/>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sz w:val="18"/>
              </w:rPr>
              <w:t xml:space="preserve"> </w:t>
            </w:r>
          </w:p>
        </w:tc>
        <w:tc>
          <w:tcPr>
            <w:tcW w:w="4177" w:type="dxa"/>
            <w:gridSpan w:val="2"/>
            <w:tcBorders>
              <w:top w:val="dashed" w:sz="4" w:space="0" w:color="000000"/>
              <w:left w:val="dashed" w:sz="4" w:space="0" w:color="000000"/>
              <w:bottom w:val="dashed" w:sz="4" w:space="0" w:color="000000"/>
              <w:right w:val="nil"/>
            </w:tcBorders>
          </w:tcPr>
          <w:p w:rsidR="00EE2F33" w:rsidRDefault="00BF1976">
            <w:pPr>
              <w:spacing w:after="216"/>
              <w:ind w:left="2"/>
            </w:pPr>
            <w:r>
              <w:rPr>
                <w:rFonts w:ascii="Comic Sans MS" w:eastAsia="Comic Sans MS" w:hAnsi="Comic Sans MS" w:cs="Comic Sans MS"/>
                <w:sz w:val="18"/>
              </w:rPr>
              <w:t xml:space="preserve"> </w:t>
            </w:r>
          </w:p>
          <w:p w:rsidR="00EE2F33" w:rsidRDefault="00BF1976">
            <w:pPr>
              <w:spacing w:after="218"/>
              <w:ind w:left="2"/>
            </w:pPr>
            <w:r>
              <w:rPr>
                <w:rFonts w:ascii="Comic Sans MS" w:eastAsia="Comic Sans MS" w:hAnsi="Comic Sans MS" w:cs="Comic Sans MS"/>
                <w:sz w:val="18"/>
                <w:u w:val="single" w:color="000000"/>
              </w:rPr>
              <w:t>Škola primijenjene umjetnosti i dizajna Zadar</w:t>
            </w:r>
            <w:r>
              <w:rPr>
                <w:rFonts w:ascii="Comic Sans MS" w:eastAsia="Comic Sans MS" w:hAnsi="Comic Sans MS" w:cs="Comic Sans MS"/>
                <w:sz w:val="18"/>
              </w:rPr>
              <w:t xml:space="preserve"> </w:t>
            </w:r>
          </w:p>
          <w:p w:rsidR="00EE2F33" w:rsidRDefault="00BF1976">
            <w:pPr>
              <w:spacing w:after="16"/>
              <w:ind w:left="2"/>
            </w:pPr>
            <w:r>
              <w:rPr>
                <w:rFonts w:ascii="Comic Sans MS" w:eastAsia="Comic Sans MS" w:hAnsi="Comic Sans MS" w:cs="Comic Sans MS"/>
                <w:sz w:val="18"/>
              </w:rPr>
              <w:t>Dizajn odjeće - Sandra Bačić prof. – voditelj</w:t>
            </w:r>
            <w:r>
              <w:rPr>
                <w:rFonts w:ascii="Comic Sans MS" w:eastAsia="Comic Sans MS" w:hAnsi="Comic Sans MS" w:cs="Comic Sans MS"/>
                <w:b/>
                <w:sz w:val="18"/>
              </w:rPr>
              <w:t xml:space="preserve"> </w:t>
            </w:r>
          </w:p>
          <w:p w:rsidR="00EE2F33" w:rsidRDefault="00BF1976">
            <w:pPr>
              <w:spacing w:line="276" w:lineRule="auto"/>
              <w:ind w:left="2"/>
            </w:pPr>
            <w:r>
              <w:rPr>
                <w:rFonts w:ascii="Comic Sans MS" w:eastAsia="Comic Sans MS" w:hAnsi="Comic Sans MS" w:cs="Comic Sans MS"/>
                <w:sz w:val="18"/>
              </w:rPr>
              <w:t xml:space="preserve">Ivana Vitlov, prof., Vlatka Prtenjača prof., Marijana Vukić-Perović prof., Tania Jurlina prof., Marina Pedisić prof. </w:t>
            </w:r>
          </w:p>
          <w:p w:rsidR="00EE2F33" w:rsidRDefault="00BF1976">
            <w:pPr>
              <w:spacing w:after="16"/>
              <w:ind w:left="2"/>
            </w:pPr>
            <w:r>
              <w:rPr>
                <w:rFonts w:ascii="Comic Sans MS" w:eastAsia="Comic Sans MS" w:hAnsi="Comic Sans MS" w:cs="Comic Sans MS"/>
                <w:sz w:val="18"/>
              </w:rPr>
              <w:t xml:space="preserve">Dizajn tekstila-Kate Prskalo, prof.- voditelj </w:t>
            </w:r>
          </w:p>
          <w:p w:rsidR="00EE2F33" w:rsidRDefault="00BF1976">
            <w:pPr>
              <w:spacing w:after="16"/>
              <w:ind w:left="2"/>
            </w:pPr>
            <w:r>
              <w:rPr>
                <w:rFonts w:ascii="Comic Sans MS" w:eastAsia="Comic Sans MS" w:hAnsi="Comic Sans MS" w:cs="Comic Sans MS"/>
                <w:sz w:val="18"/>
              </w:rPr>
              <w:t xml:space="preserve">Aranž. -scen. dizajn- Lea Ljuba Kocijan prof. </w:t>
            </w:r>
          </w:p>
          <w:p w:rsidR="00EE2F33" w:rsidRDefault="00BF1976">
            <w:pPr>
              <w:spacing w:after="218"/>
              <w:ind w:left="2"/>
            </w:pPr>
            <w:r>
              <w:rPr>
                <w:rFonts w:ascii="Comic Sans MS" w:eastAsia="Comic Sans MS" w:hAnsi="Comic Sans MS" w:cs="Comic Sans MS"/>
                <w:sz w:val="18"/>
              </w:rPr>
              <w:t xml:space="preserve">Fotografski dizajn -Zrinka Zimonjić </w:t>
            </w:r>
          </w:p>
          <w:p w:rsidR="00EE2F33" w:rsidRDefault="00BF1976">
            <w:pPr>
              <w:spacing w:after="199" w:line="275" w:lineRule="auto"/>
              <w:ind w:left="2" w:right="10"/>
            </w:pPr>
            <w:r>
              <w:rPr>
                <w:rFonts w:ascii="Comic Sans MS" w:eastAsia="Comic Sans MS" w:hAnsi="Comic Sans MS" w:cs="Comic Sans MS"/>
                <w:sz w:val="18"/>
              </w:rPr>
              <w:t xml:space="preserve">U projektu sudjeluju škole sa svojim voditeljima projekta: </w:t>
            </w:r>
          </w:p>
          <w:p w:rsidR="00EE2F33" w:rsidRDefault="00BF1976">
            <w:pPr>
              <w:spacing w:line="277" w:lineRule="auto"/>
              <w:ind w:left="2"/>
            </w:pPr>
            <w:r>
              <w:rPr>
                <w:rFonts w:ascii="Comic Sans MS" w:eastAsia="Comic Sans MS" w:hAnsi="Comic Sans MS" w:cs="Comic Sans MS"/>
                <w:sz w:val="18"/>
              </w:rPr>
              <w:t xml:space="preserve">Škola likovnih umjetnosti Split, Suzana Škojo, prof. </w:t>
            </w:r>
          </w:p>
          <w:p w:rsidR="00EE2F33" w:rsidRDefault="00BF1976">
            <w:pPr>
              <w:spacing w:line="275" w:lineRule="auto"/>
              <w:ind w:left="2"/>
            </w:pPr>
            <w:r>
              <w:rPr>
                <w:rFonts w:ascii="Comic Sans MS" w:eastAsia="Comic Sans MS" w:hAnsi="Comic Sans MS" w:cs="Comic Sans MS"/>
                <w:sz w:val="18"/>
              </w:rPr>
              <w:t xml:space="preserve">Škola za modu i dizajn Zagreb, Olga Kolobarić, prof.  </w:t>
            </w:r>
          </w:p>
          <w:p w:rsidR="00EE2F33" w:rsidRDefault="00BF1976">
            <w:pPr>
              <w:spacing w:line="276" w:lineRule="auto"/>
              <w:ind w:left="2"/>
            </w:pPr>
            <w:r>
              <w:rPr>
                <w:rFonts w:ascii="Comic Sans MS" w:eastAsia="Comic Sans MS" w:hAnsi="Comic Sans MS" w:cs="Comic Sans MS"/>
                <w:sz w:val="18"/>
              </w:rPr>
              <w:t xml:space="preserve">Strukovna škola Varaždin, Ana Detoni, prof.  Škola likovne umjetnosti Osijek, Goranka Stanić, prof.  </w:t>
            </w:r>
          </w:p>
          <w:p w:rsidR="00EE2F33" w:rsidRDefault="00BF1976">
            <w:pPr>
              <w:ind w:left="2"/>
            </w:pPr>
            <w:r>
              <w:rPr>
                <w:rFonts w:ascii="Comic Sans MS" w:eastAsia="Comic Sans MS" w:hAnsi="Comic Sans MS" w:cs="Comic Sans MS"/>
                <w:sz w:val="18"/>
              </w:rPr>
              <w:t xml:space="preserve">Trgovačka i tekstilna škola u Rijeci, Maja Bižaca, prof. </w:t>
            </w:r>
          </w:p>
        </w:tc>
      </w:tr>
      <w:tr w:rsidR="00EE2F33">
        <w:trPr>
          <w:gridAfter w:val="1"/>
          <w:wAfter w:w="9" w:type="dxa"/>
          <w:trHeight w:val="4834"/>
        </w:trPr>
        <w:tc>
          <w:tcPr>
            <w:tcW w:w="1888" w:type="dxa"/>
            <w:gridSpan w:val="2"/>
            <w:tcBorders>
              <w:top w:val="dashed" w:sz="4" w:space="0" w:color="000000"/>
              <w:left w:val="nil"/>
              <w:bottom w:val="dashed" w:sz="4" w:space="0" w:color="000000"/>
              <w:right w:val="dashed" w:sz="4" w:space="0" w:color="000000"/>
            </w:tcBorders>
          </w:tcPr>
          <w:p w:rsidR="00EE2F33" w:rsidRDefault="00BF1976">
            <w:pPr>
              <w:ind w:left="24"/>
            </w:pPr>
            <w:r>
              <w:rPr>
                <w:rFonts w:ascii="Comic Sans MS" w:eastAsia="Comic Sans MS" w:hAnsi="Comic Sans MS" w:cs="Comic Sans MS"/>
                <w:b/>
                <w:color w:val="262626"/>
                <w:sz w:val="20"/>
              </w:rPr>
              <w:t xml:space="preserve">Način realizacije aktivnosti, programa i/ili projekta: </w:t>
            </w:r>
          </w:p>
        </w:tc>
        <w:tc>
          <w:tcPr>
            <w:tcW w:w="3248" w:type="dxa"/>
            <w:gridSpan w:val="2"/>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b/>
                <w:sz w:val="20"/>
              </w:rPr>
              <w:t xml:space="preserve"> </w:t>
            </w:r>
          </w:p>
        </w:tc>
        <w:tc>
          <w:tcPr>
            <w:tcW w:w="4177" w:type="dxa"/>
            <w:gridSpan w:val="2"/>
            <w:tcBorders>
              <w:top w:val="dashed" w:sz="4" w:space="0" w:color="000000"/>
              <w:left w:val="dashed" w:sz="4" w:space="0" w:color="000000"/>
              <w:bottom w:val="nil"/>
              <w:right w:val="nil"/>
            </w:tcBorders>
          </w:tcPr>
          <w:p w:rsidR="00EE2F33" w:rsidRDefault="00BF1976">
            <w:pPr>
              <w:ind w:left="2"/>
            </w:pPr>
            <w:r>
              <w:rPr>
                <w:rFonts w:ascii="Comic Sans MS" w:eastAsia="Comic Sans MS" w:hAnsi="Comic Sans MS" w:cs="Comic Sans MS"/>
                <w:b/>
                <w:sz w:val="20"/>
              </w:rPr>
              <w:t xml:space="preserve">U prvoj fazi  </w:t>
            </w:r>
          </w:p>
          <w:p w:rsidR="00EE2F33" w:rsidRDefault="00BF1976">
            <w:pPr>
              <w:numPr>
                <w:ilvl w:val="0"/>
                <w:numId w:val="26"/>
              </w:numPr>
              <w:spacing w:after="2" w:line="275" w:lineRule="auto"/>
            </w:pPr>
            <w:r>
              <w:rPr>
                <w:rFonts w:ascii="Comic Sans MS" w:eastAsia="Comic Sans MS" w:hAnsi="Comic Sans MS" w:cs="Comic Sans MS"/>
                <w:sz w:val="18"/>
              </w:rPr>
              <w:t>istraživanje</w:t>
            </w:r>
            <w:r>
              <w:rPr>
                <w:rFonts w:ascii="Comic Sans MS" w:eastAsia="Comic Sans MS" w:hAnsi="Comic Sans MS" w:cs="Comic Sans MS"/>
                <w:b/>
                <w:sz w:val="18"/>
              </w:rPr>
              <w:t xml:space="preserve"> </w:t>
            </w:r>
            <w:r>
              <w:rPr>
                <w:rFonts w:ascii="Comic Sans MS" w:eastAsia="Comic Sans MS" w:hAnsi="Comic Sans MS" w:cs="Comic Sans MS"/>
                <w:sz w:val="18"/>
              </w:rPr>
              <w:t xml:space="preserve">ekoloških trendova na modnom tržištu  </w:t>
            </w:r>
          </w:p>
          <w:p w:rsidR="00EE2F33" w:rsidRDefault="00BF1976">
            <w:pPr>
              <w:numPr>
                <w:ilvl w:val="0"/>
                <w:numId w:val="26"/>
              </w:numPr>
              <w:spacing w:after="16"/>
            </w:pPr>
            <w:r>
              <w:rPr>
                <w:rFonts w:ascii="Comic Sans MS" w:eastAsia="Comic Sans MS" w:hAnsi="Comic Sans MS" w:cs="Comic Sans MS"/>
                <w:sz w:val="18"/>
              </w:rPr>
              <w:t xml:space="preserve">prikupiljanje starog tekstila  </w:t>
            </w:r>
          </w:p>
          <w:p w:rsidR="00EE2F33" w:rsidRDefault="00BF1976">
            <w:pPr>
              <w:numPr>
                <w:ilvl w:val="0"/>
                <w:numId w:val="26"/>
              </w:numPr>
              <w:spacing w:after="226" w:line="275" w:lineRule="auto"/>
            </w:pPr>
            <w:r>
              <w:rPr>
                <w:rFonts w:ascii="Comic Sans MS" w:eastAsia="Comic Sans MS" w:hAnsi="Comic Sans MS" w:cs="Comic Sans MS"/>
                <w:sz w:val="18"/>
              </w:rPr>
              <w:t xml:space="preserve">izrada skica, istraživanje mogućnosti oblikovanja novih formi i teksturiranja materijala </w:t>
            </w:r>
          </w:p>
          <w:p w:rsidR="00EE2F33" w:rsidRDefault="00BF1976">
            <w:pPr>
              <w:ind w:left="2"/>
            </w:pPr>
            <w:r>
              <w:rPr>
                <w:rFonts w:ascii="Comic Sans MS" w:eastAsia="Comic Sans MS" w:hAnsi="Comic Sans MS" w:cs="Comic Sans MS"/>
                <w:b/>
                <w:sz w:val="20"/>
              </w:rPr>
              <w:t>U drugoj fazi</w:t>
            </w:r>
            <w:r>
              <w:rPr>
                <w:rFonts w:ascii="Comic Sans MS" w:eastAsia="Comic Sans MS" w:hAnsi="Comic Sans MS" w:cs="Comic Sans MS"/>
                <w:sz w:val="20"/>
              </w:rPr>
              <w:t xml:space="preserve">  </w:t>
            </w:r>
          </w:p>
          <w:p w:rsidR="00EE2F33" w:rsidRDefault="00BF1976">
            <w:pPr>
              <w:numPr>
                <w:ilvl w:val="0"/>
                <w:numId w:val="27"/>
              </w:numPr>
              <w:spacing w:after="222" w:line="276" w:lineRule="auto"/>
            </w:pPr>
            <w:r>
              <w:rPr>
                <w:rFonts w:ascii="Comic Sans MS" w:eastAsia="Comic Sans MS" w:hAnsi="Comic Sans MS" w:cs="Comic Sans MS"/>
                <w:sz w:val="18"/>
              </w:rPr>
              <w:t xml:space="preserve">nakon definiranja konačnog rješenja učenici bi pristupili izradi konkretnog rada u kombiniranoj tehnici- modni dodaci/ odjevni predmeti </w:t>
            </w:r>
          </w:p>
          <w:p w:rsidR="00EE2F33" w:rsidRDefault="00BF1976">
            <w:pPr>
              <w:ind w:left="2"/>
            </w:pPr>
            <w:r>
              <w:rPr>
                <w:rFonts w:ascii="Comic Sans MS" w:eastAsia="Comic Sans MS" w:hAnsi="Comic Sans MS" w:cs="Comic Sans MS"/>
                <w:b/>
                <w:sz w:val="20"/>
              </w:rPr>
              <w:t>Treća faza</w:t>
            </w:r>
            <w:r>
              <w:rPr>
                <w:rFonts w:ascii="Comic Sans MS" w:eastAsia="Comic Sans MS" w:hAnsi="Comic Sans MS" w:cs="Comic Sans MS"/>
                <w:sz w:val="20"/>
              </w:rPr>
              <w:t xml:space="preserve">  </w:t>
            </w:r>
          </w:p>
          <w:p w:rsidR="00EE2F33" w:rsidRDefault="00BF1976">
            <w:pPr>
              <w:numPr>
                <w:ilvl w:val="0"/>
                <w:numId w:val="27"/>
              </w:numPr>
            </w:pPr>
            <w:r>
              <w:rPr>
                <w:rFonts w:ascii="Comic Sans MS" w:eastAsia="Comic Sans MS" w:hAnsi="Comic Sans MS" w:cs="Comic Sans MS"/>
                <w:sz w:val="18"/>
              </w:rPr>
              <w:t xml:space="preserve">prezentacija radova kroz izložbu u javnom izložbenom prostoru Kazališta lutaka ili </w:t>
            </w:r>
          </w:p>
        </w:tc>
      </w:tr>
      <w:tr w:rsidR="00EE2F33">
        <w:trPr>
          <w:gridBefore w:val="1"/>
          <w:wBefore w:w="9" w:type="dxa"/>
          <w:trHeight w:val="788"/>
        </w:trPr>
        <w:tc>
          <w:tcPr>
            <w:tcW w:w="1888" w:type="dxa"/>
            <w:gridSpan w:val="2"/>
            <w:tcBorders>
              <w:top w:val="dashed" w:sz="4" w:space="0" w:color="000000"/>
              <w:left w:val="nil"/>
              <w:bottom w:val="dashed" w:sz="4" w:space="0" w:color="000000"/>
              <w:right w:val="dashed" w:sz="4" w:space="0" w:color="000000"/>
            </w:tcBorders>
          </w:tcPr>
          <w:p w:rsidR="00EE2F33" w:rsidRDefault="00EE2F33"/>
        </w:tc>
        <w:tc>
          <w:tcPr>
            <w:tcW w:w="3248" w:type="dxa"/>
            <w:gridSpan w:val="2"/>
            <w:tcBorders>
              <w:top w:val="dashed" w:sz="4" w:space="0" w:color="000000"/>
              <w:left w:val="dashed" w:sz="4" w:space="0" w:color="000000"/>
              <w:bottom w:val="dashed" w:sz="4" w:space="0" w:color="000000"/>
              <w:right w:val="dashed" w:sz="4" w:space="0" w:color="000000"/>
            </w:tcBorders>
          </w:tcPr>
          <w:p w:rsidR="00EE2F33" w:rsidRDefault="00EE2F33"/>
        </w:tc>
        <w:tc>
          <w:tcPr>
            <w:tcW w:w="4177" w:type="dxa"/>
            <w:gridSpan w:val="2"/>
            <w:tcBorders>
              <w:top w:val="dashed" w:sz="4" w:space="0" w:color="000000"/>
              <w:left w:val="dashed" w:sz="4" w:space="0" w:color="000000"/>
              <w:bottom w:val="dashed" w:sz="4" w:space="0" w:color="000000"/>
              <w:right w:val="nil"/>
            </w:tcBorders>
          </w:tcPr>
          <w:p w:rsidR="00EE2F33" w:rsidRDefault="00BF1976">
            <w:pPr>
              <w:ind w:left="2"/>
            </w:pPr>
            <w:r>
              <w:rPr>
                <w:rFonts w:ascii="Comic Sans MS" w:eastAsia="Comic Sans MS" w:hAnsi="Comic Sans MS" w:cs="Comic Sans MS"/>
                <w:sz w:val="18"/>
              </w:rPr>
              <w:t>Gradska knjižnica ( ovisno o epidemiološkoj situaciji moguća je i virtualna izložba)</w:t>
            </w:r>
            <w:r>
              <w:rPr>
                <w:rFonts w:ascii="Comic Sans MS" w:eastAsia="Comic Sans MS" w:hAnsi="Comic Sans MS" w:cs="Comic Sans MS"/>
                <w:sz w:val="20"/>
              </w:rPr>
              <w:t xml:space="preserve"> </w:t>
            </w:r>
          </w:p>
        </w:tc>
      </w:tr>
      <w:tr w:rsidR="00EE2F33">
        <w:trPr>
          <w:gridBefore w:val="1"/>
          <w:wBefore w:w="9" w:type="dxa"/>
          <w:trHeight w:val="1846"/>
        </w:trPr>
        <w:tc>
          <w:tcPr>
            <w:tcW w:w="1888" w:type="dxa"/>
            <w:gridSpan w:val="2"/>
            <w:tcBorders>
              <w:top w:val="dashed" w:sz="4" w:space="0" w:color="000000"/>
              <w:left w:val="nil"/>
              <w:bottom w:val="dashed" w:sz="4" w:space="0" w:color="000000"/>
              <w:right w:val="dashed" w:sz="4" w:space="0" w:color="000000"/>
            </w:tcBorders>
          </w:tcPr>
          <w:p w:rsidR="00EE2F33" w:rsidRDefault="00BF1976">
            <w:pPr>
              <w:ind w:left="14"/>
            </w:pPr>
            <w:r>
              <w:rPr>
                <w:rFonts w:ascii="Comic Sans MS" w:eastAsia="Comic Sans MS" w:hAnsi="Comic Sans MS" w:cs="Comic Sans MS"/>
                <w:b/>
                <w:color w:val="262626"/>
                <w:sz w:val="20"/>
              </w:rPr>
              <w:t xml:space="preserve">Vremenik aktivnosti, programa i/ili  projekta: </w:t>
            </w:r>
          </w:p>
        </w:tc>
        <w:tc>
          <w:tcPr>
            <w:tcW w:w="3248" w:type="dxa"/>
            <w:gridSpan w:val="2"/>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sz w:val="18"/>
              </w:rPr>
              <w:t xml:space="preserve"> </w:t>
            </w:r>
          </w:p>
        </w:tc>
        <w:tc>
          <w:tcPr>
            <w:tcW w:w="4177" w:type="dxa"/>
            <w:gridSpan w:val="2"/>
            <w:tcBorders>
              <w:top w:val="dashed" w:sz="4" w:space="0" w:color="000000"/>
              <w:left w:val="dashed" w:sz="4" w:space="0" w:color="000000"/>
              <w:bottom w:val="dashed" w:sz="4" w:space="0" w:color="000000"/>
              <w:right w:val="nil"/>
            </w:tcBorders>
          </w:tcPr>
          <w:p w:rsidR="00EE2F33" w:rsidRDefault="00BF1976">
            <w:pPr>
              <w:spacing w:after="197" w:line="277" w:lineRule="auto"/>
              <w:ind w:left="2"/>
            </w:pPr>
            <w:r>
              <w:rPr>
                <w:rFonts w:ascii="Comic Sans MS" w:eastAsia="Comic Sans MS" w:hAnsi="Comic Sans MS" w:cs="Comic Sans MS"/>
                <w:sz w:val="18"/>
              </w:rPr>
              <w:t xml:space="preserve">Rujan-travanj  2021/2022. - kreativne radionice </w:t>
            </w:r>
          </w:p>
          <w:p w:rsidR="00EE2F33" w:rsidRDefault="00BF1976">
            <w:pPr>
              <w:ind w:left="2" w:right="216"/>
              <w:jc w:val="both"/>
            </w:pPr>
            <w:r>
              <w:rPr>
                <w:rFonts w:ascii="Comic Sans MS" w:eastAsia="Comic Sans MS" w:hAnsi="Comic Sans MS" w:cs="Comic Sans MS"/>
                <w:sz w:val="18"/>
              </w:rPr>
              <w:t>22.04.2022. - povodom Dana planete Zemlje, skupna izložba svih škola u Zadru</w:t>
            </w:r>
            <w:r>
              <w:rPr>
                <w:rFonts w:ascii="Comic Sans MS" w:eastAsia="Comic Sans MS" w:hAnsi="Comic Sans MS" w:cs="Comic Sans MS"/>
                <w:color w:val="262626"/>
                <w:sz w:val="18"/>
              </w:rPr>
              <w:t xml:space="preserve">  </w:t>
            </w:r>
            <w:r>
              <w:rPr>
                <w:rFonts w:ascii="Comic Sans MS" w:eastAsia="Comic Sans MS" w:hAnsi="Comic Sans MS" w:cs="Comic Sans MS"/>
                <w:color w:val="262626"/>
                <w:sz w:val="20"/>
              </w:rPr>
              <w:t xml:space="preserve">U Gradskoj knjižnici od 18.04.- 30.04.2022. </w:t>
            </w:r>
          </w:p>
        </w:tc>
      </w:tr>
      <w:tr w:rsidR="00EE2F33">
        <w:trPr>
          <w:gridBefore w:val="1"/>
          <w:wBefore w:w="9" w:type="dxa"/>
          <w:trHeight w:val="1654"/>
        </w:trPr>
        <w:tc>
          <w:tcPr>
            <w:tcW w:w="1888" w:type="dxa"/>
            <w:gridSpan w:val="2"/>
            <w:tcBorders>
              <w:top w:val="dashed" w:sz="4" w:space="0" w:color="000000"/>
              <w:left w:val="nil"/>
              <w:bottom w:val="dashed" w:sz="4" w:space="0" w:color="000000"/>
              <w:right w:val="dashed" w:sz="4" w:space="0" w:color="000000"/>
            </w:tcBorders>
          </w:tcPr>
          <w:p w:rsidR="00EE2F33" w:rsidRDefault="00BF1976">
            <w:pPr>
              <w:ind w:left="14"/>
            </w:pPr>
            <w:r>
              <w:rPr>
                <w:rFonts w:ascii="Comic Sans MS" w:eastAsia="Comic Sans MS" w:hAnsi="Comic Sans MS" w:cs="Comic Sans MS"/>
                <w:b/>
                <w:color w:val="262626"/>
                <w:sz w:val="20"/>
              </w:rPr>
              <w:t xml:space="preserve">Način vrednovanja i način korištenja rezultata vrednovanja: </w:t>
            </w:r>
          </w:p>
        </w:tc>
        <w:tc>
          <w:tcPr>
            <w:tcW w:w="3248" w:type="dxa"/>
            <w:gridSpan w:val="2"/>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sz w:val="18"/>
              </w:rPr>
              <w:t xml:space="preserve"> </w:t>
            </w:r>
          </w:p>
        </w:tc>
        <w:tc>
          <w:tcPr>
            <w:tcW w:w="4177" w:type="dxa"/>
            <w:gridSpan w:val="2"/>
            <w:tcBorders>
              <w:top w:val="dashed" w:sz="4" w:space="0" w:color="000000"/>
              <w:left w:val="dashed" w:sz="4" w:space="0" w:color="000000"/>
              <w:bottom w:val="dashed" w:sz="4" w:space="0" w:color="000000"/>
              <w:right w:val="nil"/>
            </w:tcBorders>
          </w:tcPr>
          <w:p w:rsidR="00EE2F33" w:rsidRDefault="00BF1976">
            <w:pPr>
              <w:spacing w:after="16"/>
              <w:ind w:left="2"/>
            </w:pPr>
            <w:r>
              <w:rPr>
                <w:rFonts w:ascii="Comic Sans MS" w:eastAsia="Comic Sans MS" w:hAnsi="Comic Sans MS" w:cs="Comic Sans MS"/>
                <w:sz w:val="18"/>
              </w:rPr>
              <w:t xml:space="preserve">Razgovor i analiza rada (voditeljice i učenici) </w:t>
            </w:r>
          </w:p>
          <w:p w:rsidR="00EE2F33" w:rsidRDefault="00BF1976">
            <w:pPr>
              <w:spacing w:after="16"/>
              <w:ind w:left="2"/>
            </w:pPr>
            <w:r>
              <w:rPr>
                <w:rFonts w:ascii="Comic Sans MS" w:eastAsia="Comic Sans MS" w:hAnsi="Comic Sans MS" w:cs="Comic Sans MS"/>
                <w:sz w:val="18"/>
              </w:rPr>
              <w:t xml:space="preserve">Samovrednovanje i vrednovanje radova </w:t>
            </w:r>
          </w:p>
          <w:p w:rsidR="00EE2F33" w:rsidRDefault="00BF1976">
            <w:pPr>
              <w:spacing w:after="16"/>
              <w:ind w:left="2"/>
            </w:pPr>
            <w:r>
              <w:rPr>
                <w:rFonts w:ascii="Comic Sans MS" w:eastAsia="Comic Sans MS" w:hAnsi="Comic Sans MS" w:cs="Comic Sans MS"/>
                <w:sz w:val="18"/>
              </w:rPr>
              <w:t xml:space="preserve">Skupna izložba za javnost u Zadru </w:t>
            </w:r>
          </w:p>
          <w:p w:rsidR="00EE2F33" w:rsidRDefault="00BF1976">
            <w:pPr>
              <w:ind w:left="2"/>
              <w:jc w:val="both"/>
            </w:pPr>
            <w:r>
              <w:rPr>
                <w:rFonts w:ascii="Comic Sans MS" w:eastAsia="Comic Sans MS" w:hAnsi="Comic Sans MS" w:cs="Comic Sans MS"/>
                <w:sz w:val="18"/>
              </w:rPr>
              <w:t>Promidžba škole, odjela, zanimanja i učeničkog umjetničkog stvaralaštva</w:t>
            </w:r>
            <w:r>
              <w:rPr>
                <w:sz w:val="18"/>
              </w:rPr>
              <w:t xml:space="preserve"> </w:t>
            </w:r>
          </w:p>
        </w:tc>
      </w:tr>
      <w:tr w:rsidR="00EE2F33">
        <w:trPr>
          <w:gridBefore w:val="1"/>
          <w:wBefore w:w="9" w:type="dxa"/>
          <w:trHeight w:val="2086"/>
        </w:trPr>
        <w:tc>
          <w:tcPr>
            <w:tcW w:w="1888" w:type="dxa"/>
            <w:gridSpan w:val="2"/>
            <w:tcBorders>
              <w:top w:val="dashed" w:sz="4" w:space="0" w:color="000000"/>
              <w:left w:val="nil"/>
              <w:bottom w:val="dashed" w:sz="4" w:space="0" w:color="000000"/>
              <w:right w:val="dashed" w:sz="4" w:space="0" w:color="000000"/>
            </w:tcBorders>
          </w:tcPr>
          <w:p w:rsidR="00EE2F33" w:rsidRDefault="00BF1976">
            <w:pPr>
              <w:ind w:left="14"/>
            </w:pPr>
            <w:r>
              <w:rPr>
                <w:rFonts w:ascii="Comic Sans MS" w:eastAsia="Comic Sans MS" w:hAnsi="Comic Sans MS" w:cs="Comic Sans MS"/>
                <w:b/>
                <w:color w:val="262626"/>
                <w:sz w:val="20"/>
              </w:rPr>
              <w:t xml:space="preserve">Detaljan troškovnik aktivnosti, programa i/ili projekta: </w:t>
            </w:r>
          </w:p>
        </w:tc>
        <w:tc>
          <w:tcPr>
            <w:tcW w:w="3248" w:type="dxa"/>
            <w:gridSpan w:val="2"/>
            <w:tcBorders>
              <w:top w:val="dashed" w:sz="4" w:space="0" w:color="000000"/>
              <w:left w:val="dashed" w:sz="4" w:space="0" w:color="000000"/>
              <w:bottom w:val="dashed" w:sz="4" w:space="0" w:color="000000"/>
              <w:right w:val="dashed" w:sz="4" w:space="0" w:color="000000"/>
            </w:tcBorders>
          </w:tcPr>
          <w:p w:rsidR="00EE2F33" w:rsidRDefault="00BF1976">
            <w:r>
              <w:rPr>
                <w:rFonts w:ascii="Comic Sans MS" w:eastAsia="Comic Sans MS" w:hAnsi="Comic Sans MS" w:cs="Comic Sans MS"/>
                <w:b/>
                <w:sz w:val="20"/>
              </w:rPr>
              <w:t xml:space="preserve"> </w:t>
            </w:r>
          </w:p>
        </w:tc>
        <w:tc>
          <w:tcPr>
            <w:tcW w:w="4177" w:type="dxa"/>
            <w:gridSpan w:val="2"/>
            <w:tcBorders>
              <w:top w:val="dashed" w:sz="4" w:space="0" w:color="000000"/>
              <w:left w:val="dashed" w:sz="4" w:space="0" w:color="000000"/>
              <w:bottom w:val="dashed" w:sz="4" w:space="0" w:color="000000"/>
              <w:right w:val="nil"/>
            </w:tcBorders>
          </w:tcPr>
          <w:p w:rsidR="00EE2F33" w:rsidRDefault="00BF1976">
            <w:pPr>
              <w:spacing w:after="196"/>
              <w:ind w:left="2"/>
            </w:pPr>
            <w:r>
              <w:rPr>
                <w:rFonts w:ascii="Comic Sans MS" w:eastAsia="Comic Sans MS" w:hAnsi="Comic Sans MS" w:cs="Comic Sans MS"/>
                <w:b/>
                <w:sz w:val="20"/>
              </w:rPr>
              <w:t xml:space="preserve">Troškovnik: </w:t>
            </w:r>
          </w:p>
          <w:p w:rsidR="00EE2F33" w:rsidRDefault="00BF1976">
            <w:pPr>
              <w:spacing w:after="16"/>
              <w:ind w:left="2"/>
            </w:pPr>
            <w:r>
              <w:rPr>
                <w:rFonts w:ascii="Comic Sans MS" w:eastAsia="Comic Sans MS" w:hAnsi="Comic Sans MS" w:cs="Comic Sans MS"/>
                <w:sz w:val="18"/>
              </w:rPr>
              <w:t xml:space="preserve">Pozamanterija- 400 kn </w:t>
            </w:r>
          </w:p>
          <w:p w:rsidR="00EE2F33" w:rsidRDefault="00BF1976">
            <w:pPr>
              <w:spacing w:after="16"/>
              <w:ind w:left="2"/>
            </w:pPr>
            <w:r>
              <w:rPr>
                <w:rFonts w:ascii="Comic Sans MS" w:eastAsia="Comic Sans MS" w:hAnsi="Comic Sans MS" w:cs="Comic Sans MS"/>
                <w:sz w:val="18"/>
              </w:rPr>
              <w:t xml:space="preserve">Ljepilo, silikon- 200 kn </w:t>
            </w:r>
          </w:p>
          <w:p w:rsidR="00EE2F33" w:rsidRDefault="00BF1976">
            <w:pPr>
              <w:spacing w:after="232"/>
              <w:ind w:left="2"/>
            </w:pPr>
            <w:r>
              <w:rPr>
                <w:rFonts w:ascii="Comic Sans MS" w:eastAsia="Comic Sans MS" w:hAnsi="Comic Sans MS" w:cs="Comic Sans MS"/>
                <w:sz w:val="18"/>
              </w:rPr>
              <w:t xml:space="preserve">Promocija projekta (  plakat, pozivnice)-400kn </w:t>
            </w:r>
          </w:p>
          <w:p w:rsidR="00EE2F33" w:rsidRDefault="00BF1976">
            <w:pPr>
              <w:ind w:left="2"/>
            </w:pPr>
            <w:r>
              <w:rPr>
                <w:rFonts w:ascii="Comic Sans MS" w:eastAsia="Comic Sans MS" w:hAnsi="Comic Sans MS" w:cs="Comic Sans MS"/>
                <w:b/>
                <w:sz w:val="18"/>
                <w:u w:val="single" w:color="000000"/>
              </w:rPr>
              <w:t>Ukupno</w:t>
            </w:r>
            <w:r>
              <w:rPr>
                <w:rFonts w:ascii="Comic Sans MS" w:eastAsia="Comic Sans MS" w:hAnsi="Comic Sans MS" w:cs="Comic Sans MS"/>
                <w:b/>
                <w:sz w:val="18"/>
              </w:rPr>
              <w:t>:  1000 kn</w:t>
            </w:r>
            <w:r>
              <w:rPr>
                <w:rFonts w:ascii="Comic Sans MS" w:eastAsia="Comic Sans MS" w:hAnsi="Comic Sans MS" w:cs="Comic Sans MS"/>
                <w:b/>
                <w:sz w:val="20"/>
              </w:rPr>
              <w:t xml:space="preserve"> </w:t>
            </w:r>
          </w:p>
        </w:tc>
      </w:tr>
    </w:tbl>
    <w:p w:rsidR="00EE2F33" w:rsidRDefault="00BF1976">
      <w:pPr>
        <w:spacing w:after="102"/>
        <w:ind w:left="284"/>
      </w:pPr>
      <w:r>
        <w:rPr>
          <w:b/>
          <w:sz w:val="20"/>
        </w:rPr>
        <w:t xml:space="preserve"> </w:t>
      </w:r>
    </w:p>
    <w:p w:rsidR="00EE2F33" w:rsidRDefault="00BF1976">
      <w:pPr>
        <w:spacing w:after="105"/>
        <w:ind w:left="284"/>
      </w:pPr>
      <w:r>
        <w:rPr>
          <w:b/>
          <w:sz w:val="20"/>
        </w:rPr>
        <w:t xml:space="preserve">Kratki opis aktivnosti: </w:t>
      </w:r>
    </w:p>
    <w:p w:rsidR="00EE2F33" w:rsidRDefault="00BF1976">
      <w:pPr>
        <w:spacing w:after="116" w:line="361" w:lineRule="auto"/>
        <w:ind w:left="294" w:right="43" w:hanging="10"/>
        <w:jc w:val="both"/>
      </w:pPr>
      <w:r>
        <w:rPr>
          <w:sz w:val="20"/>
        </w:rPr>
        <w:t xml:space="preserve">Učenice četvrtih razreda dizajna odjeće i dizajna tekstila na glavnim predmetima struke vođeni svojim  mentoricama izraditi će odjevne predmete i modne dodatke  redizajnirajući stare odjevne predmete u nove forme. U samom radu učenice će koristiti različite tehnike manipulacije s tekstilom, mijenjati će njegov prvotni izgled i namjenu u svrhu stvaranja novih struktura i formi. Kroz cijeli projekt naglašen je  istraživački  i eksperimentalni rad učenika. </w:t>
      </w:r>
    </w:p>
    <w:p w:rsidR="00EE2F33" w:rsidRDefault="00BF1976">
      <w:pPr>
        <w:spacing w:after="131"/>
        <w:ind w:left="284"/>
      </w:pPr>
      <w:r>
        <w:rPr>
          <w:sz w:val="32"/>
        </w:rPr>
        <w:t xml:space="preserve"> </w:t>
      </w:r>
    </w:p>
    <w:p w:rsidR="00EE2F33" w:rsidRDefault="00BF1976">
      <w:pPr>
        <w:spacing w:after="235"/>
        <w:ind w:left="284"/>
      </w:pPr>
      <w:r>
        <w:t xml:space="preserve"> </w:t>
      </w:r>
    </w:p>
    <w:p w:rsidR="00EE2F33" w:rsidRDefault="00BF1976">
      <w:pPr>
        <w:spacing w:after="226"/>
        <w:ind w:left="927"/>
      </w:pPr>
      <w:r>
        <w:rPr>
          <w:sz w:val="24"/>
        </w:rPr>
        <w:t xml:space="preserve"> </w:t>
      </w:r>
    </w:p>
    <w:p w:rsidR="00EE2F33" w:rsidRDefault="00BF1976">
      <w:pPr>
        <w:spacing w:after="224"/>
        <w:ind w:left="927"/>
      </w:pPr>
      <w:r>
        <w:rPr>
          <w:sz w:val="24"/>
        </w:rPr>
        <w:t xml:space="preserve"> </w:t>
      </w:r>
    </w:p>
    <w:p w:rsidR="00EE2F33" w:rsidRDefault="00BF1976">
      <w:pPr>
        <w:spacing w:after="224"/>
        <w:ind w:left="927"/>
      </w:pPr>
      <w:r>
        <w:rPr>
          <w:sz w:val="24"/>
        </w:rPr>
        <w:t xml:space="preserve"> </w:t>
      </w:r>
    </w:p>
    <w:p w:rsidR="00EE2F33" w:rsidRDefault="00BF1976">
      <w:pPr>
        <w:spacing w:after="226"/>
        <w:ind w:left="927"/>
      </w:pPr>
      <w:r>
        <w:rPr>
          <w:sz w:val="24"/>
        </w:rPr>
        <w:t xml:space="preserve"> </w:t>
      </w:r>
    </w:p>
    <w:p w:rsidR="00EE2F33" w:rsidRDefault="00BF1976">
      <w:pPr>
        <w:spacing w:after="224"/>
        <w:ind w:left="927"/>
      </w:pPr>
      <w:r>
        <w:rPr>
          <w:sz w:val="24"/>
        </w:rPr>
        <w:t xml:space="preserve"> </w:t>
      </w:r>
    </w:p>
    <w:p w:rsidR="00EE2F33" w:rsidRDefault="00BF1976">
      <w:pPr>
        <w:spacing w:after="224"/>
        <w:ind w:left="927"/>
      </w:pPr>
      <w:r>
        <w:rPr>
          <w:sz w:val="24"/>
        </w:rPr>
        <w:t xml:space="preserve"> </w:t>
      </w:r>
    </w:p>
    <w:p w:rsidR="00EE2F33" w:rsidRDefault="00BF1976">
      <w:pPr>
        <w:spacing w:after="0"/>
        <w:ind w:left="927"/>
      </w:pPr>
      <w:r>
        <w:rPr>
          <w:sz w:val="24"/>
        </w:rPr>
        <w:t xml:space="preserve"> </w:t>
      </w:r>
    </w:p>
    <w:p w:rsidR="00EE2F33" w:rsidRDefault="00BF1976">
      <w:pPr>
        <w:spacing w:after="2"/>
        <w:ind w:left="10" w:right="6497" w:hanging="10"/>
        <w:jc w:val="right"/>
      </w:pPr>
      <w:r>
        <w:rPr>
          <w:b/>
          <w:sz w:val="24"/>
        </w:rPr>
        <w:t>23.</w:t>
      </w:r>
      <w:r>
        <w:rPr>
          <w:rFonts w:ascii="Arial" w:eastAsia="Arial" w:hAnsi="Arial" w:cs="Arial"/>
          <w:b/>
          <w:sz w:val="24"/>
        </w:rPr>
        <w:t xml:space="preserve"> </w:t>
      </w:r>
      <w:r>
        <w:rPr>
          <w:b/>
          <w:sz w:val="24"/>
        </w:rPr>
        <w:t xml:space="preserve"> ART AND FASHION </w:t>
      </w:r>
    </w:p>
    <w:tbl>
      <w:tblPr>
        <w:tblStyle w:val="TableGrid"/>
        <w:tblW w:w="9609" w:type="dxa"/>
        <w:tblInd w:w="176" w:type="dxa"/>
        <w:tblCellMar>
          <w:top w:w="56" w:type="dxa"/>
          <w:left w:w="108" w:type="dxa"/>
          <w:right w:w="65" w:type="dxa"/>
        </w:tblCellMar>
        <w:tblLook w:val="04A0" w:firstRow="1" w:lastRow="0" w:firstColumn="1" w:lastColumn="0" w:noHBand="0" w:noVBand="1"/>
      </w:tblPr>
      <w:tblGrid>
        <w:gridCol w:w="1951"/>
        <w:gridCol w:w="7658"/>
      </w:tblGrid>
      <w:tr w:rsidR="00EE2F33">
        <w:trPr>
          <w:trHeight w:val="1124"/>
        </w:trPr>
        <w:tc>
          <w:tcPr>
            <w:tcW w:w="1951" w:type="dxa"/>
            <w:tcBorders>
              <w:top w:val="dashed" w:sz="4" w:space="0" w:color="000000"/>
              <w:left w:val="nil"/>
              <w:bottom w:val="dashed" w:sz="4" w:space="0" w:color="000000"/>
              <w:right w:val="dashed" w:sz="4" w:space="0" w:color="000000"/>
            </w:tcBorders>
          </w:tcPr>
          <w:p w:rsidR="00EE2F33" w:rsidRDefault="00BF1976">
            <w:pPr>
              <w:ind w:right="150"/>
            </w:pPr>
            <w:r>
              <w:rPr>
                <w:rFonts w:ascii="Comic Sans MS" w:eastAsia="Comic Sans MS" w:hAnsi="Comic Sans MS" w:cs="Comic Sans MS"/>
                <w:b/>
                <w:color w:val="262626"/>
                <w:sz w:val="20"/>
              </w:rPr>
              <w:t xml:space="preserve">Naziv aktivnosti, programa i/ili projekta:  </w:t>
            </w:r>
          </w:p>
        </w:tc>
        <w:tc>
          <w:tcPr>
            <w:tcW w:w="7658" w:type="dxa"/>
            <w:tcBorders>
              <w:top w:val="dashed" w:sz="4" w:space="0" w:color="000000"/>
              <w:left w:val="dashed" w:sz="4" w:space="0" w:color="000000"/>
              <w:bottom w:val="dashed" w:sz="4" w:space="0" w:color="000000"/>
              <w:right w:val="nil"/>
            </w:tcBorders>
          </w:tcPr>
          <w:p w:rsidR="00EE2F33" w:rsidRDefault="00BF1976">
            <w:pPr>
              <w:spacing w:after="216"/>
            </w:pPr>
            <w:r>
              <w:rPr>
                <w:rFonts w:ascii="Comic Sans MS" w:eastAsia="Comic Sans MS" w:hAnsi="Comic Sans MS" w:cs="Comic Sans MS"/>
                <w:b/>
                <w:sz w:val="18"/>
              </w:rPr>
              <w:t xml:space="preserve">" ART AND FASHION "  </w:t>
            </w:r>
          </w:p>
          <w:p w:rsidR="00EE2F33" w:rsidRDefault="00BF1976">
            <w:r>
              <w:rPr>
                <w:rFonts w:ascii="Comic Sans MS" w:eastAsia="Comic Sans MS" w:hAnsi="Comic Sans MS" w:cs="Comic Sans MS"/>
                <w:sz w:val="18"/>
              </w:rPr>
              <w:t>(projekt na školskoj razini)</w:t>
            </w:r>
            <w:r>
              <w:rPr>
                <w:rFonts w:ascii="Comic Sans MS" w:eastAsia="Comic Sans MS" w:hAnsi="Comic Sans MS" w:cs="Comic Sans MS"/>
                <w:color w:val="262626"/>
                <w:sz w:val="18"/>
              </w:rPr>
              <w:t xml:space="preserve"> </w:t>
            </w:r>
          </w:p>
        </w:tc>
      </w:tr>
      <w:tr w:rsidR="00EE2F33">
        <w:trPr>
          <w:trHeight w:val="679"/>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Profesor: </w:t>
            </w:r>
          </w:p>
          <w:p w:rsidR="00EE2F33" w:rsidRDefault="00BF1976">
            <w:r>
              <w:rPr>
                <w:rFonts w:ascii="Comic Sans MS" w:eastAsia="Comic Sans MS" w:hAnsi="Comic Sans MS" w:cs="Comic Sans MS"/>
                <w:b/>
                <w:color w:val="262626"/>
                <w:sz w:val="20"/>
              </w:rPr>
              <w:t xml:space="preserve"> </w:t>
            </w:r>
          </w:p>
        </w:tc>
        <w:tc>
          <w:tcPr>
            <w:tcW w:w="7658"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Sandra Bačić, Ivana Vitlov </w:t>
            </w:r>
          </w:p>
        </w:tc>
      </w:tr>
      <w:tr w:rsidR="00EE2F33">
        <w:trPr>
          <w:trHeight w:val="569"/>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Razred: </w:t>
            </w:r>
          </w:p>
          <w:p w:rsidR="00EE2F33" w:rsidRDefault="00BF1976">
            <w:r>
              <w:rPr>
                <w:rFonts w:ascii="Comic Sans MS" w:eastAsia="Comic Sans MS" w:hAnsi="Comic Sans MS" w:cs="Comic Sans MS"/>
                <w:b/>
                <w:color w:val="262626"/>
                <w:sz w:val="20"/>
              </w:rPr>
              <w:t xml:space="preserve"> </w:t>
            </w:r>
          </w:p>
        </w:tc>
        <w:tc>
          <w:tcPr>
            <w:tcW w:w="7658"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18"/>
              </w:rPr>
              <w:t xml:space="preserve">4a, 4c ( Modni dizajn)  </w:t>
            </w:r>
          </w:p>
        </w:tc>
      </w:tr>
      <w:tr w:rsidR="00EE2F33">
        <w:trPr>
          <w:trHeight w:val="566"/>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učenika: </w:t>
            </w:r>
          </w:p>
        </w:tc>
        <w:tc>
          <w:tcPr>
            <w:tcW w:w="7658"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18"/>
              </w:rPr>
              <w:t xml:space="preserve">5 + 8 </w:t>
            </w:r>
          </w:p>
        </w:tc>
      </w:tr>
      <w:tr w:rsidR="00EE2F33">
        <w:trPr>
          <w:trHeight w:val="570"/>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sati: </w:t>
            </w:r>
          </w:p>
        </w:tc>
        <w:tc>
          <w:tcPr>
            <w:tcW w:w="7658"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18"/>
              </w:rPr>
              <w:t xml:space="preserve">40 SATI </w:t>
            </w:r>
          </w:p>
          <w:p w:rsidR="00EE2F33" w:rsidRDefault="00BF1976">
            <w:r>
              <w:rPr>
                <w:rFonts w:ascii="Comic Sans MS" w:eastAsia="Comic Sans MS" w:hAnsi="Comic Sans MS" w:cs="Comic Sans MS"/>
                <w:color w:val="262626"/>
                <w:sz w:val="18"/>
              </w:rPr>
              <w:t xml:space="preserve"> </w:t>
            </w:r>
          </w:p>
        </w:tc>
      </w:tr>
      <w:tr w:rsidR="00EE2F33">
        <w:trPr>
          <w:trHeight w:val="286"/>
        </w:trPr>
        <w:tc>
          <w:tcPr>
            <w:tcW w:w="1951"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7658"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color w:val="262626"/>
                <w:sz w:val="18"/>
              </w:rPr>
              <w:t xml:space="preserve"> </w:t>
            </w:r>
          </w:p>
        </w:tc>
      </w:tr>
      <w:tr w:rsidR="00EE2F33">
        <w:trPr>
          <w:trHeight w:val="1963"/>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 </w:t>
            </w:r>
          </w:p>
          <w:p w:rsidR="00EE2F33" w:rsidRDefault="00BF1976">
            <w:pPr>
              <w:spacing w:line="241" w:lineRule="auto"/>
            </w:pPr>
            <w:r>
              <w:rPr>
                <w:rFonts w:ascii="Comic Sans MS" w:eastAsia="Comic Sans MS" w:hAnsi="Comic Sans MS" w:cs="Comic Sans MS"/>
                <w:b/>
                <w:color w:val="262626"/>
                <w:sz w:val="20"/>
              </w:rPr>
              <w:t xml:space="preserve">Ciljevi aktivnosti, programa i/ili projekta: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tc>
        <w:tc>
          <w:tcPr>
            <w:tcW w:w="7658" w:type="dxa"/>
            <w:tcBorders>
              <w:top w:val="dashed" w:sz="4" w:space="0" w:color="000000"/>
              <w:left w:val="dashed" w:sz="4" w:space="0" w:color="000000"/>
              <w:bottom w:val="dashed" w:sz="4" w:space="0" w:color="000000"/>
              <w:right w:val="nil"/>
            </w:tcBorders>
          </w:tcPr>
          <w:p w:rsidR="00EE2F33" w:rsidRDefault="00BF1976">
            <w:pPr>
              <w:numPr>
                <w:ilvl w:val="0"/>
                <w:numId w:val="28"/>
              </w:numPr>
            </w:pPr>
            <w:r>
              <w:rPr>
                <w:rFonts w:ascii="Comic Sans MS" w:eastAsia="Comic Sans MS" w:hAnsi="Comic Sans MS" w:cs="Comic Sans MS"/>
                <w:color w:val="333333"/>
                <w:sz w:val="18"/>
              </w:rPr>
              <w:t xml:space="preserve">razraditi strategije za kreativno razmišljanje i usmjeravanje ideja </w:t>
            </w:r>
          </w:p>
          <w:p w:rsidR="00EE2F33" w:rsidRDefault="00BF1976">
            <w:pPr>
              <w:numPr>
                <w:ilvl w:val="0"/>
                <w:numId w:val="28"/>
              </w:numPr>
              <w:spacing w:after="3" w:line="256" w:lineRule="auto"/>
            </w:pPr>
            <w:r>
              <w:rPr>
                <w:rFonts w:ascii="Comic Sans MS" w:eastAsia="Comic Sans MS" w:hAnsi="Comic Sans MS" w:cs="Comic Sans MS"/>
                <w:color w:val="333333"/>
                <w:sz w:val="18"/>
              </w:rPr>
              <w:t xml:space="preserve">poticati kreativno mišljenje i razmjenu ideja kroz proces modnog oblikovanja </w:t>
            </w:r>
            <w:r>
              <w:rPr>
                <w:rFonts w:ascii="Arial" w:eastAsia="Arial" w:hAnsi="Arial" w:cs="Arial"/>
                <w:color w:val="333333"/>
                <w:sz w:val="18"/>
              </w:rPr>
              <w:t xml:space="preserve">- </w:t>
            </w:r>
            <w:r>
              <w:rPr>
                <w:rFonts w:ascii="Arial" w:eastAsia="Arial" w:hAnsi="Arial" w:cs="Arial"/>
                <w:color w:val="333333"/>
                <w:sz w:val="18"/>
              </w:rPr>
              <w:tab/>
            </w:r>
            <w:r>
              <w:rPr>
                <w:rFonts w:ascii="Comic Sans MS" w:eastAsia="Comic Sans MS" w:hAnsi="Comic Sans MS" w:cs="Comic Sans MS"/>
                <w:color w:val="333333"/>
                <w:sz w:val="18"/>
              </w:rPr>
              <w:t>poticati umjetničko stvaralaštvo</w:t>
            </w:r>
            <w:r>
              <w:rPr>
                <w:rFonts w:ascii="Comic Sans MS" w:eastAsia="Comic Sans MS" w:hAnsi="Comic Sans MS" w:cs="Comic Sans MS"/>
                <w:sz w:val="18"/>
              </w:rPr>
              <w:t xml:space="preserve"> </w:t>
            </w:r>
            <w:r>
              <w:rPr>
                <w:rFonts w:ascii="Comic Sans MS" w:eastAsia="Comic Sans MS" w:hAnsi="Comic Sans MS" w:cs="Comic Sans MS"/>
                <w:color w:val="333333"/>
                <w:sz w:val="18"/>
              </w:rPr>
              <w:t xml:space="preserve"> </w:t>
            </w:r>
          </w:p>
          <w:p w:rsidR="00EE2F33" w:rsidRDefault="00BF1976">
            <w:pPr>
              <w:numPr>
                <w:ilvl w:val="0"/>
                <w:numId w:val="28"/>
              </w:numPr>
            </w:pPr>
            <w:r>
              <w:rPr>
                <w:rFonts w:ascii="Comic Sans MS" w:eastAsia="Comic Sans MS" w:hAnsi="Comic Sans MS" w:cs="Comic Sans MS"/>
                <w:color w:val="333333"/>
                <w:sz w:val="18"/>
              </w:rPr>
              <w:t xml:space="preserve">predstavljanje učeničkih radova javnosti </w:t>
            </w:r>
          </w:p>
          <w:p w:rsidR="00EE2F33" w:rsidRDefault="00BF1976">
            <w:pPr>
              <w:numPr>
                <w:ilvl w:val="0"/>
                <w:numId w:val="28"/>
              </w:numPr>
            </w:pPr>
            <w:r>
              <w:rPr>
                <w:rFonts w:ascii="Comic Sans MS" w:eastAsia="Comic Sans MS" w:hAnsi="Comic Sans MS" w:cs="Comic Sans MS"/>
                <w:color w:val="333333"/>
                <w:sz w:val="18"/>
              </w:rPr>
              <w:t xml:space="preserve">poticanje timskog rada </w:t>
            </w:r>
            <w:r>
              <w:rPr>
                <w:rFonts w:ascii="Comic Sans MS" w:eastAsia="Comic Sans MS" w:hAnsi="Comic Sans MS" w:cs="Comic Sans MS"/>
                <w:sz w:val="18"/>
              </w:rPr>
              <w:t xml:space="preserve"> </w:t>
            </w:r>
          </w:p>
          <w:p w:rsidR="00EE2F33" w:rsidRDefault="00BF1976">
            <w:pPr>
              <w:numPr>
                <w:ilvl w:val="0"/>
                <w:numId w:val="28"/>
              </w:numPr>
            </w:pPr>
            <w:r>
              <w:rPr>
                <w:rFonts w:ascii="Comic Sans MS" w:eastAsia="Comic Sans MS" w:hAnsi="Comic Sans MS" w:cs="Comic Sans MS"/>
                <w:color w:val="333333"/>
                <w:sz w:val="18"/>
              </w:rPr>
              <w:t>promicanje komunikacije i tolerancije</w:t>
            </w:r>
            <w:r>
              <w:rPr>
                <w:rFonts w:ascii="Comic Sans MS" w:eastAsia="Comic Sans MS" w:hAnsi="Comic Sans MS" w:cs="Comic Sans MS"/>
                <w:sz w:val="18"/>
              </w:rPr>
              <w:t xml:space="preserve"> </w:t>
            </w:r>
          </w:p>
        </w:tc>
      </w:tr>
      <w:tr w:rsidR="00EE2F33">
        <w:trPr>
          <w:trHeight w:val="1291"/>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Namjena </w:t>
            </w:r>
          </w:p>
          <w:p w:rsidR="00EE2F33" w:rsidRDefault="00BF1976">
            <w:r>
              <w:rPr>
                <w:rFonts w:ascii="Comic Sans MS" w:eastAsia="Comic Sans MS" w:hAnsi="Comic Sans MS" w:cs="Comic Sans MS"/>
                <w:b/>
                <w:color w:val="262626"/>
                <w:sz w:val="20"/>
              </w:rPr>
              <w:t xml:space="preserve">aktivnosti, programa i/ili projekta: </w:t>
            </w:r>
          </w:p>
        </w:tc>
        <w:tc>
          <w:tcPr>
            <w:tcW w:w="7658" w:type="dxa"/>
            <w:tcBorders>
              <w:top w:val="dashed" w:sz="4" w:space="0" w:color="000000"/>
              <w:left w:val="dashed" w:sz="4" w:space="0" w:color="000000"/>
              <w:bottom w:val="dashed" w:sz="4" w:space="0" w:color="000000"/>
              <w:right w:val="nil"/>
            </w:tcBorders>
          </w:tcPr>
          <w:p w:rsidR="00EE2F33" w:rsidRDefault="00BF1976">
            <w:pPr>
              <w:spacing w:after="61"/>
              <w:ind w:left="109" w:right="695"/>
            </w:pPr>
            <w:r>
              <w:rPr>
                <w:rFonts w:ascii="Comic Sans MS" w:eastAsia="Comic Sans MS" w:hAnsi="Comic Sans MS" w:cs="Comic Sans MS"/>
                <w:sz w:val="18"/>
              </w:rPr>
              <w:t>Namjera je da se u okviru nastavnog smjera dizajner odjeće istraži odnos  umjetnosti i mode te da svaki učenik individualno istraži određeni umjetnički pravac/ umjetnika te da na inovativan načini interpretira duh istog u  osobnom oblikovanju teksture/ odabranih formi u opredmećivanju osobnih ideja</w:t>
            </w:r>
            <w:r>
              <w:rPr>
                <w:rFonts w:ascii="Comic Sans MS" w:eastAsia="Comic Sans MS" w:hAnsi="Comic Sans MS" w:cs="Comic Sans MS"/>
                <w:sz w:val="18"/>
                <w:u w:val="single" w:color="7F7F7F"/>
              </w:rPr>
              <w:t>.</w:t>
            </w:r>
            <w:r>
              <w:rPr>
                <w:rFonts w:ascii="Comic Sans MS" w:eastAsia="Comic Sans MS" w:hAnsi="Comic Sans MS" w:cs="Comic Sans MS"/>
                <w:sz w:val="18"/>
              </w:rPr>
              <w:t xml:space="preserve"> </w:t>
            </w:r>
          </w:p>
          <w:p w:rsidR="00EE2F33" w:rsidRDefault="00BF1976">
            <w:r>
              <w:rPr>
                <w:rFonts w:ascii="Comic Sans MS" w:eastAsia="Comic Sans MS" w:hAnsi="Comic Sans MS" w:cs="Comic Sans MS"/>
                <w:sz w:val="2"/>
              </w:rPr>
              <w:t xml:space="preserve"> </w:t>
            </w:r>
            <w:r>
              <w:rPr>
                <w:rFonts w:ascii="Comic Sans MS" w:eastAsia="Comic Sans MS" w:hAnsi="Comic Sans MS" w:cs="Comic Sans MS"/>
                <w:sz w:val="20"/>
              </w:rPr>
              <w:t xml:space="preserve"> </w:t>
            </w:r>
          </w:p>
        </w:tc>
      </w:tr>
      <w:tr w:rsidR="00EE2F33">
        <w:trPr>
          <w:trHeight w:val="788"/>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Nositelj/i aktivnosti: </w:t>
            </w:r>
          </w:p>
        </w:tc>
        <w:tc>
          <w:tcPr>
            <w:tcW w:w="7658"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Sandra Bačić, prof. Ivana Vitlov, prof.- dizajn odjeće, voditelji </w:t>
            </w:r>
          </w:p>
          <w:p w:rsidR="00EE2F33" w:rsidRDefault="00BF1976">
            <w:r>
              <w:rPr>
                <w:rFonts w:ascii="Comic Sans MS" w:eastAsia="Comic Sans MS" w:hAnsi="Comic Sans MS" w:cs="Comic Sans MS"/>
                <w:sz w:val="18"/>
              </w:rPr>
              <w:t xml:space="preserve">uz suradnju sa školom likovnih umjetnosti Split, Suzana Škojo,prof. voditelj </w:t>
            </w:r>
          </w:p>
        </w:tc>
      </w:tr>
      <w:tr w:rsidR="00EE2F33">
        <w:trPr>
          <w:trHeight w:val="2657"/>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realizacije aktivnosti, programa i/ili projekta: </w:t>
            </w:r>
          </w:p>
        </w:tc>
        <w:tc>
          <w:tcPr>
            <w:tcW w:w="7658"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b/>
                <w:sz w:val="18"/>
              </w:rPr>
              <w:t xml:space="preserve">U prvoj fazi  </w:t>
            </w:r>
          </w:p>
          <w:p w:rsidR="00EE2F33" w:rsidRDefault="00BF1976">
            <w:r>
              <w:rPr>
                <w:rFonts w:ascii="Comic Sans MS" w:eastAsia="Comic Sans MS" w:hAnsi="Comic Sans MS" w:cs="Comic Sans MS"/>
                <w:sz w:val="18"/>
              </w:rPr>
              <w:t xml:space="preserve">Kreativne radionice modnog oblikovanja </w:t>
            </w:r>
          </w:p>
          <w:p w:rsidR="00EE2F33" w:rsidRDefault="00BF1976">
            <w:pPr>
              <w:numPr>
                <w:ilvl w:val="0"/>
                <w:numId w:val="29"/>
              </w:numPr>
              <w:ind w:hanging="130"/>
            </w:pPr>
            <w:r>
              <w:rPr>
                <w:rFonts w:ascii="Comic Sans MS" w:eastAsia="Comic Sans MS" w:hAnsi="Comic Sans MS" w:cs="Comic Sans MS"/>
                <w:sz w:val="18"/>
              </w:rPr>
              <w:t xml:space="preserve">istražiti odabrani umjetnički pravac, izraditi i razraditi skice </w:t>
            </w:r>
          </w:p>
          <w:p w:rsidR="00EE2F33" w:rsidRDefault="00BF1976">
            <w:pPr>
              <w:numPr>
                <w:ilvl w:val="0"/>
                <w:numId w:val="29"/>
              </w:numPr>
              <w:ind w:hanging="130"/>
            </w:pPr>
            <w:r>
              <w:rPr>
                <w:rFonts w:ascii="Comic Sans MS" w:eastAsia="Comic Sans MS" w:hAnsi="Comic Sans MS" w:cs="Comic Sans MS"/>
                <w:sz w:val="18"/>
              </w:rPr>
              <w:t xml:space="preserve">istražiti mogućnosti materijala u prikazu željenih formi </w:t>
            </w:r>
          </w:p>
          <w:p w:rsidR="00EE2F33" w:rsidRDefault="00BF1976">
            <w:pPr>
              <w:spacing w:after="16"/>
            </w:pPr>
            <w:r>
              <w:rPr>
                <w:rFonts w:ascii="Comic Sans MS" w:eastAsia="Comic Sans MS" w:hAnsi="Comic Sans MS" w:cs="Comic Sans MS"/>
                <w:b/>
                <w:sz w:val="18"/>
              </w:rPr>
              <w:t>U drugoj fazi</w:t>
            </w:r>
            <w:r>
              <w:rPr>
                <w:rFonts w:ascii="Comic Sans MS" w:eastAsia="Comic Sans MS" w:hAnsi="Comic Sans MS" w:cs="Comic Sans MS"/>
                <w:sz w:val="18"/>
              </w:rPr>
              <w:t xml:space="preserve">  </w:t>
            </w:r>
          </w:p>
          <w:p w:rsidR="00EE2F33" w:rsidRDefault="00BF1976">
            <w:pPr>
              <w:spacing w:after="16"/>
            </w:pPr>
            <w:r>
              <w:rPr>
                <w:rFonts w:ascii="Comic Sans MS" w:eastAsia="Comic Sans MS" w:hAnsi="Comic Sans MS" w:cs="Comic Sans MS"/>
                <w:sz w:val="18"/>
              </w:rPr>
              <w:t xml:space="preserve">- oblikovanje modne ideje </w:t>
            </w:r>
          </w:p>
          <w:p w:rsidR="00EE2F33" w:rsidRDefault="00BF1976">
            <w:pPr>
              <w:spacing w:after="16"/>
            </w:pPr>
            <w:r>
              <w:rPr>
                <w:rFonts w:ascii="Comic Sans MS" w:eastAsia="Comic Sans MS" w:hAnsi="Comic Sans MS" w:cs="Comic Sans MS"/>
                <w:b/>
                <w:sz w:val="18"/>
              </w:rPr>
              <w:t>Treća faza</w:t>
            </w:r>
            <w:r>
              <w:rPr>
                <w:rFonts w:ascii="Comic Sans MS" w:eastAsia="Comic Sans MS" w:hAnsi="Comic Sans MS" w:cs="Comic Sans MS"/>
                <w:sz w:val="18"/>
              </w:rPr>
              <w:t xml:space="preserve">  </w:t>
            </w:r>
          </w:p>
          <w:p w:rsidR="00EE2F33" w:rsidRDefault="00BF1976">
            <w:r>
              <w:rPr>
                <w:rFonts w:ascii="Comic Sans MS" w:eastAsia="Comic Sans MS" w:hAnsi="Comic Sans MS" w:cs="Comic Sans MS"/>
                <w:sz w:val="18"/>
              </w:rPr>
              <w:t xml:space="preserve">Izložba bi se održala u javnom prostoru kako bi učenici vidjeli rezultate svog rada te bi ujedno bila dio promotivnih aktivnosti škole. </w:t>
            </w:r>
          </w:p>
        </w:tc>
      </w:tr>
      <w:tr w:rsidR="00EE2F33">
        <w:trPr>
          <w:trHeight w:val="1001"/>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Vremenik aktivnosti : </w:t>
            </w:r>
          </w:p>
        </w:tc>
        <w:tc>
          <w:tcPr>
            <w:tcW w:w="7658" w:type="dxa"/>
            <w:tcBorders>
              <w:top w:val="dashed" w:sz="4" w:space="0" w:color="000000"/>
              <w:left w:val="dashed" w:sz="4" w:space="0" w:color="000000"/>
              <w:bottom w:val="dashed" w:sz="4" w:space="0" w:color="000000"/>
              <w:right w:val="nil"/>
            </w:tcBorders>
          </w:tcPr>
          <w:p w:rsidR="00EE2F33" w:rsidRDefault="00BF1976">
            <w:pPr>
              <w:spacing w:after="218"/>
            </w:pPr>
            <w:r>
              <w:rPr>
                <w:rFonts w:ascii="Comic Sans MS" w:eastAsia="Comic Sans MS" w:hAnsi="Comic Sans MS" w:cs="Comic Sans MS"/>
                <w:sz w:val="18"/>
              </w:rPr>
              <w:t xml:space="preserve">Studeni 2021. - svibanj 2022. - kreativne radionice modnog oblikovanja </w:t>
            </w:r>
          </w:p>
          <w:p w:rsidR="00EE2F33" w:rsidRDefault="00BF1976">
            <w:r>
              <w:rPr>
                <w:rFonts w:ascii="Comic Sans MS" w:eastAsia="Comic Sans MS" w:hAnsi="Comic Sans MS" w:cs="Comic Sans MS"/>
                <w:sz w:val="18"/>
              </w:rPr>
              <w:t xml:space="preserve">svibanj 2022. - izložba pojedinačnih modela i modne fotografije </w:t>
            </w:r>
            <w:r>
              <w:rPr>
                <w:rFonts w:ascii="Comic Sans MS" w:eastAsia="Comic Sans MS" w:hAnsi="Comic Sans MS" w:cs="Comic Sans MS"/>
                <w:color w:val="262626"/>
                <w:sz w:val="18"/>
              </w:rPr>
              <w:t xml:space="preserve"> </w:t>
            </w:r>
          </w:p>
          <w:p w:rsidR="00EE2F33" w:rsidRDefault="00BF1976">
            <w:r>
              <w:rPr>
                <w:rFonts w:ascii="Comic Sans MS" w:eastAsia="Comic Sans MS" w:hAnsi="Comic Sans MS" w:cs="Comic Sans MS"/>
                <w:color w:val="262626"/>
                <w:sz w:val="18"/>
              </w:rPr>
              <w:t xml:space="preserve"> </w:t>
            </w:r>
          </w:p>
        </w:tc>
      </w:tr>
      <w:tr w:rsidR="00EE2F33">
        <w:trPr>
          <w:trHeight w:val="1123"/>
        </w:trPr>
        <w:tc>
          <w:tcPr>
            <w:tcW w:w="1951"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vrednova. i način korištenja rezultata vrednovanja: </w:t>
            </w:r>
          </w:p>
        </w:tc>
        <w:tc>
          <w:tcPr>
            <w:tcW w:w="7658"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Samovrednovanje i vrednovanje učeničkih radova </w:t>
            </w:r>
          </w:p>
          <w:p w:rsidR="00EE2F33" w:rsidRDefault="00BF1976">
            <w:pPr>
              <w:spacing w:after="16"/>
            </w:pPr>
            <w:r>
              <w:rPr>
                <w:rFonts w:ascii="Comic Sans MS" w:eastAsia="Comic Sans MS" w:hAnsi="Comic Sans MS" w:cs="Comic Sans MS"/>
                <w:sz w:val="18"/>
              </w:rPr>
              <w:t xml:space="preserve">Izložba učeničkih radova  </w:t>
            </w:r>
          </w:p>
          <w:p w:rsidR="00EE2F33" w:rsidRDefault="00BF1976">
            <w:r>
              <w:rPr>
                <w:rFonts w:ascii="Comic Sans MS" w:eastAsia="Comic Sans MS" w:hAnsi="Comic Sans MS" w:cs="Comic Sans MS"/>
                <w:sz w:val="18"/>
              </w:rPr>
              <w:t>Promidžba škole i odjela</w:t>
            </w:r>
            <w:r>
              <w:rPr>
                <w:rFonts w:ascii="Comic Sans MS" w:eastAsia="Comic Sans MS" w:hAnsi="Comic Sans MS" w:cs="Comic Sans MS"/>
                <w:color w:val="262626"/>
                <w:sz w:val="18"/>
              </w:rPr>
              <w:t xml:space="preserve">  </w:t>
            </w:r>
          </w:p>
        </w:tc>
      </w:tr>
    </w:tbl>
    <w:p w:rsidR="00EE2F33" w:rsidRDefault="00BF1976">
      <w:pPr>
        <w:spacing w:after="234"/>
        <w:ind w:left="284"/>
      </w:pPr>
      <w:r>
        <w:t xml:space="preserve"> </w:t>
      </w:r>
    </w:p>
    <w:p w:rsidR="00EE2F33" w:rsidRDefault="00BF1976">
      <w:pPr>
        <w:spacing w:after="0"/>
        <w:ind w:left="284"/>
      </w:pPr>
      <w:r>
        <w:rPr>
          <w:sz w:val="24"/>
        </w:rPr>
        <w:t xml:space="preserve"> </w:t>
      </w:r>
    </w:p>
    <w:p w:rsidR="00EE2F33" w:rsidRDefault="00BF1976">
      <w:pPr>
        <w:pStyle w:val="Naslov1"/>
        <w:ind w:left="639"/>
      </w:pPr>
      <w:r>
        <w:t xml:space="preserve">24. TEKSTILNA UMJETNOST </w:t>
      </w:r>
    </w:p>
    <w:tbl>
      <w:tblPr>
        <w:tblStyle w:val="TableGrid"/>
        <w:tblW w:w="9917" w:type="dxa"/>
        <w:tblInd w:w="-452" w:type="dxa"/>
        <w:tblCellMar>
          <w:left w:w="108" w:type="dxa"/>
          <w:right w:w="13" w:type="dxa"/>
        </w:tblCellMar>
        <w:tblLook w:val="04A0" w:firstRow="1" w:lastRow="0" w:firstColumn="1" w:lastColumn="0" w:noHBand="0" w:noVBand="1"/>
      </w:tblPr>
      <w:tblGrid>
        <w:gridCol w:w="627"/>
        <w:gridCol w:w="2094"/>
        <w:gridCol w:w="7196"/>
      </w:tblGrid>
      <w:tr w:rsidR="00EE2F33">
        <w:trPr>
          <w:trHeight w:val="1143"/>
        </w:trPr>
        <w:tc>
          <w:tcPr>
            <w:tcW w:w="2721" w:type="dxa"/>
            <w:gridSpan w:val="2"/>
            <w:tcBorders>
              <w:top w:val="nil"/>
              <w:left w:val="nil"/>
              <w:bottom w:val="nil"/>
              <w:right w:val="dashed" w:sz="4" w:space="0" w:color="000000"/>
            </w:tcBorders>
          </w:tcPr>
          <w:p w:rsidR="00EE2F33" w:rsidRDefault="00BF1976">
            <w:pPr>
              <w:ind w:left="627" w:right="344"/>
            </w:pPr>
            <w:r>
              <w:rPr>
                <w:rFonts w:ascii="Comic Sans MS" w:eastAsia="Comic Sans MS" w:hAnsi="Comic Sans MS" w:cs="Comic Sans MS"/>
                <w:b/>
                <w:color w:val="262626"/>
                <w:sz w:val="20"/>
              </w:rPr>
              <w:t xml:space="preserve">Naziv aktivnosti, programa i/ili projekta:  </w:t>
            </w:r>
          </w:p>
        </w:tc>
        <w:tc>
          <w:tcPr>
            <w:tcW w:w="7196" w:type="dxa"/>
            <w:tcBorders>
              <w:top w:val="dashed" w:sz="4" w:space="0" w:color="000000"/>
              <w:left w:val="dashed" w:sz="4" w:space="0" w:color="000000"/>
              <w:bottom w:val="dashed" w:sz="4" w:space="0" w:color="000000"/>
              <w:right w:val="nil"/>
            </w:tcBorders>
          </w:tcPr>
          <w:p w:rsidR="00EE2F33" w:rsidRDefault="00BF1976">
            <w:pPr>
              <w:spacing w:after="252"/>
              <w:ind w:left="2"/>
            </w:pPr>
            <w:r>
              <w:rPr>
                <w:rFonts w:ascii="Comic Sans MS" w:eastAsia="Comic Sans MS" w:hAnsi="Comic Sans MS" w:cs="Comic Sans MS"/>
                <w:b/>
                <w:sz w:val="20"/>
              </w:rPr>
              <w:t>Tekstilna umjetnost</w:t>
            </w:r>
            <w:r>
              <w:rPr>
                <w:rFonts w:ascii="Comic Sans MS" w:eastAsia="Comic Sans MS" w:hAnsi="Comic Sans MS" w:cs="Comic Sans MS"/>
                <w:sz w:val="20"/>
              </w:rPr>
              <w:t xml:space="preserve">  </w:t>
            </w:r>
          </w:p>
          <w:p w:rsidR="00EE2F33" w:rsidRDefault="00BF1976">
            <w:pPr>
              <w:ind w:left="2"/>
            </w:pPr>
            <w:r>
              <w:rPr>
                <w:rFonts w:ascii="Comic Sans MS" w:eastAsia="Comic Sans MS" w:hAnsi="Comic Sans MS" w:cs="Comic Sans MS"/>
                <w:sz w:val="20"/>
              </w:rPr>
              <w:t>(Projekt u suradnji- međužupanijska razina)</w:t>
            </w:r>
            <w:r>
              <w:rPr>
                <w:rFonts w:ascii="Comic Sans MS" w:eastAsia="Comic Sans MS" w:hAnsi="Comic Sans MS" w:cs="Comic Sans MS"/>
                <w:color w:val="262626"/>
                <w:sz w:val="24"/>
              </w:rPr>
              <w:t xml:space="preserve"> </w:t>
            </w:r>
          </w:p>
          <w:p w:rsidR="00EE2F33" w:rsidRDefault="00BF1976">
            <w:pPr>
              <w:ind w:left="2"/>
            </w:pPr>
            <w:r>
              <w:rPr>
                <w:rFonts w:ascii="Comic Sans MS" w:eastAsia="Comic Sans MS" w:hAnsi="Comic Sans MS" w:cs="Comic Sans MS"/>
                <w:color w:val="262626"/>
                <w:sz w:val="24"/>
              </w:rPr>
              <w:t xml:space="preserve">   </w:t>
            </w:r>
          </w:p>
        </w:tc>
      </w:tr>
      <w:tr w:rsidR="00EE2F33">
        <w:trPr>
          <w:trHeight w:val="129"/>
        </w:trPr>
        <w:tc>
          <w:tcPr>
            <w:tcW w:w="2721" w:type="dxa"/>
            <w:gridSpan w:val="2"/>
            <w:tcBorders>
              <w:top w:val="nil"/>
              <w:left w:val="nil"/>
              <w:bottom w:val="nil"/>
              <w:right w:val="dashed" w:sz="4" w:space="0" w:color="000000"/>
            </w:tcBorders>
          </w:tcPr>
          <w:p w:rsidR="00EE2F33" w:rsidRDefault="00EE2F33"/>
        </w:tc>
        <w:tc>
          <w:tcPr>
            <w:tcW w:w="7196" w:type="dxa"/>
            <w:vMerge w:val="restart"/>
            <w:tcBorders>
              <w:top w:val="dashed" w:sz="4" w:space="0" w:color="000000"/>
              <w:left w:val="dashed" w:sz="4" w:space="0" w:color="000000"/>
              <w:bottom w:val="dashed" w:sz="4" w:space="0" w:color="000000"/>
              <w:right w:val="nil"/>
            </w:tcBorders>
          </w:tcPr>
          <w:p w:rsidR="00EE2F33" w:rsidRDefault="00BF1976">
            <w:pPr>
              <w:ind w:left="2"/>
            </w:pPr>
            <w:r>
              <w:rPr>
                <w:rFonts w:ascii="Comic Sans MS" w:eastAsia="Comic Sans MS" w:hAnsi="Comic Sans MS" w:cs="Comic Sans MS"/>
                <w:sz w:val="18"/>
              </w:rPr>
              <w:t xml:space="preserve">Sandra Bačić, Ivana Vitlov, Vlatka Prtenjača, Kate Prskalo </w:t>
            </w:r>
          </w:p>
        </w:tc>
      </w:tr>
      <w:tr w:rsidR="00EE2F33">
        <w:trPr>
          <w:trHeight w:val="440"/>
        </w:trPr>
        <w:tc>
          <w:tcPr>
            <w:tcW w:w="2721" w:type="dxa"/>
            <w:gridSpan w:val="2"/>
            <w:tcBorders>
              <w:top w:val="nil"/>
              <w:left w:val="nil"/>
              <w:bottom w:val="nil"/>
              <w:right w:val="dashed" w:sz="4" w:space="0" w:color="000000"/>
            </w:tcBorders>
          </w:tcPr>
          <w:p w:rsidR="00EE2F33" w:rsidRDefault="00BF1976">
            <w:pPr>
              <w:ind w:left="627"/>
            </w:pPr>
            <w:r>
              <w:rPr>
                <w:rFonts w:ascii="Comic Sans MS" w:eastAsia="Comic Sans MS" w:hAnsi="Comic Sans MS" w:cs="Comic Sans MS"/>
                <w:b/>
                <w:color w:val="262626"/>
                <w:sz w:val="20"/>
              </w:rPr>
              <w:t xml:space="preserve">Profesor: </w:t>
            </w:r>
          </w:p>
          <w:p w:rsidR="00EE2F33" w:rsidRDefault="00BF1976">
            <w:pPr>
              <w:ind w:left="627"/>
            </w:pPr>
            <w:r>
              <w:rPr>
                <w:rFonts w:ascii="Comic Sans MS" w:eastAsia="Comic Sans MS" w:hAnsi="Comic Sans MS" w:cs="Comic Sans MS"/>
                <w:b/>
                <w:color w:val="262626"/>
                <w:sz w:val="20"/>
              </w:rPr>
              <w:t xml:space="preserve"> </w:t>
            </w:r>
          </w:p>
        </w:tc>
        <w:tc>
          <w:tcPr>
            <w:tcW w:w="0" w:type="auto"/>
            <w:vMerge/>
            <w:tcBorders>
              <w:top w:val="nil"/>
              <w:left w:val="dashed" w:sz="4" w:space="0" w:color="000000"/>
              <w:bottom w:val="dashed" w:sz="4" w:space="0" w:color="000000"/>
              <w:right w:val="nil"/>
            </w:tcBorders>
          </w:tcPr>
          <w:p w:rsidR="00EE2F33" w:rsidRDefault="00EE2F33"/>
        </w:tc>
      </w:tr>
      <w:tr w:rsidR="00EE2F33">
        <w:trPr>
          <w:trHeight w:val="566"/>
        </w:trPr>
        <w:tc>
          <w:tcPr>
            <w:tcW w:w="2721" w:type="dxa"/>
            <w:gridSpan w:val="2"/>
            <w:tcBorders>
              <w:top w:val="nil"/>
              <w:left w:val="nil"/>
              <w:bottom w:val="nil"/>
              <w:right w:val="dashed" w:sz="4" w:space="0" w:color="000000"/>
            </w:tcBorders>
          </w:tcPr>
          <w:p w:rsidR="00EE2F33" w:rsidRDefault="00BF1976">
            <w:pPr>
              <w:ind w:left="627"/>
            </w:pPr>
            <w:r>
              <w:rPr>
                <w:rFonts w:ascii="Comic Sans MS" w:eastAsia="Comic Sans MS" w:hAnsi="Comic Sans MS" w:cs="Comic Sans MS"/>
                <w:b/>
                <w:color w:val="262626"/>
                <w:sz w:val="20"/>
              </w:rPr>
              <w:t xml:space="preserve">Razred: </w:t>
            </w:r>
          </w:p>
          <w:p w:rsidR="00EE2F33" w:rsidRDefault="00BF1976">
            <w:pPr>
              <w:ind w:left="627"/>
            </w:pPr>
            <w:r>
              <w:rPr>
                <w:rFonts w:ascii="Comic Sans MS" w:eastAsia="Comic Sans MS" w:hAnsi="Comic Sans MS" w:cs="Comic Sans MS"/>
                <w:b/>
                <w:color w:val="262626"/>
                <w:sz w:val="20"/>
              </w:rPr>
              <w:t xml:space="preserve"> </w:t>
            </w:r>
          </w:p>
        </w:tc>
        <w:tc>
          <w:tcPr>
            <w:tcW w:w="7196" w:type="dxa"/>
            <w:tcBorders>
              <w:top w:val="dashed" w:sz="4" w:space="0" w:color="000000"/>
              <w:left w:val="dashed" w:sz="4" w:space="0" w:color="000000"/>
              <w:bottom w:val="dashed" w:sz="4" w:space="0" w:color="000000"/>
              <w:right w:val="nil"/>
            </w:tcBorders>
          </w:tcPr>
          <w:p w:rsidR="00EE2F33" w:rsidRDefault="00BF1976">
            <w:pPr>
              <w:ind w:left="2"/>
            </w:pPr>
            <w:r>
              <w:rPr>
                <w:rFonts w:ascii="Comic Sans MS" w:eastAsia="Comic Sans MS" w:hAnsi="Comic Sans MS" w:cs="Comic Sans MS"/>
                <w:sz w:val="18"/>
              </w:rPr>
              <w:t>Odjel  dizajna odjeće 3</w:t>
            </w:r>
            <w:r>
              <w:rPr>
                <w:rFonts w:ascii="Comic Sans MS" w:eastAsia="Comic Sans MS" w:hAnsi="Comic Sans MS" w:cs="Comic Sans MS"/>
                <w:color w:val="262626"/>
                <w:sz w:val="18"/>
              </w:rPr>
              <w:t xml:space="preserve">.A, 3.C </w:t>
            </w:r>
          </w:p>
          <w:p w:rsidR="00EE2F33" w:rsidRDefault="00BF1976">
            <w:pPr>
              <w:ind w:left="2"/>
            </w:pPr>
            <w:r>
              <w:rPr>
                <w:rFonts w:ascii="Comic Sans MS" w:eastAsia="Comic Sans MS" w:hAnsi="Comic Sans MS" w:cs="Comic Sans MS"/>
                <w:color w:val="262626"/>
                <w:sz w:val="18"/>
              </w:rPr>
              <w:t xml:space="preserve">Odjel dizajna tekstila 3.D </w:t>
            </w:r>
          </w:p>
        </w:tc>
      </w:tr>
      <w:tr w:rsidR="00EE2F33">
        <w:trPr>
          <w:trHeight w:val="569"/>
        </w:trPr>
        <w:tc>
          <w:tcPr>
            <w:tcW w:w="2721" w:type="dxa"/>
            <w:gridSpan w:val="2"/>
            <w:tcBorders>
              <w:top w:val="nil"/>
              <w:left w:val="nil"/>
              <w:bottom w:val="nil"/>
              <w:right w:val="dashed" w:sz="4" w:space="0" w:color="000000"/>
            </w:tcBorders>
          </w:tcPr>
          <w:p w:rsidR="00EE2F33" w:rsidRDefault="00BF1976">
            <w:pPr>
              <w:ind w:left="627"/>
            </w:pPr>
            <w:r>
              <w:rPr>
                <w:rFonts w:ascii="Comic Sans MS" w:eastAsia="Comic Sans MS" w:hAnsi="Comic Sans MS" w:cs="Comic Sans MS"/>
                <w:b/>
                <w:color w:val="262626"/>
                <w:sz w:val="20"/>
              </w:rPr>
              <w:t xml:space="preserve">Planirani broj učenika: </w:t>
            </w:r>
          </w:p>
        </w:tc>
        <w:tc>
          <w:tcPr>
            <w:tcW w:w="7196" w:type="dxa"/>
            <w:tcBorders>
              <w:top w:val="dashed" w:sz="4" w:space="0" w:color="000000"/>
              <w:left w:val="dashed" w:sz="4" w:space="0" w:color="000000"/>
              <w:bottom w:val="dashed" w:sz="4" w:space="0" w:color="000000"/>
              <w:right w:val="nil"/>
            </w:tcBorders>
          </w:tcPr>
          <w:p w:rsidR="00EE2F33" w:rsidRDefault="00BF1976">
            <w:pPr>
              <w:ind w:left="2"/>
            </w:pPr>
            <w:r>
              <w:rPr>
                <w:rFonts w:ascii="Comic Sans MS" w:eastAsia="Comic Sans MS" w:hAnsi="Comic Sans MS" w:cs="Comic Sans MS"/>
                <w:color w:val="262626"/>
                <w:sz w:val="18"/>
              </w:rPr>
              <w:t xml:space="preserve">20  UČENIKA </w:t>
            </w:r>
          </w:p>
        </w:tc>
      </w:tr>
      <w:tr w:rsidR="00EE2F33">
        <w:trPr>
          <w:trHeight w:val="512"/>
        </w:trPr>
        <w:tc>
          <w:tcPr>
            <w:tcW w:w="2721" w:type="dxa"/>
            <w:gridSpan w:val="2"/>
            <w:tcBorders>
              <w:top w:val="nil"/>
              <w:left w:val="nil"/>
              <w:bottom w:val="nil"/>
              <w:right w:val="dashed" w:sz="4" w:space="0" w:color="000000"/>
            </w:tcBorders>
          </w:tcPr>
          <w:p w:rsidR="00EE2F33" w:rsidRDefault="00BF1976">
            <w:pPr>
              <w:ind w:right="154"/>
              <w:jc w:val="right"/>
            </w:pPr>
            <w:r>
              <w:rPr>
                <w:rFonts w:ascii="Comic Sans MS" w:eastAsia="Comic Sans MS" w:hAnsi="Comic Sans MS" w:cs="Comic Sans MS"/>
                <w:b/>
                <w:color w:val="262626"/>
                <w:sz w:val="20"/>
              </w:rPr>
              <w:t xml:space="preserve">Planirani broj sati: </w:t>
            </w:r>
          </w:p>
        </w:tc>
        <w:tc>
          <w:tcPr>
            <w:tcW w:w="7196" w:type="dxa"/>
            <w:tcBorders>
              <w:top w:val="dashed" w:sz="4" w:space="0" w:color="000000"/>
              <w:left w:val="dashed" w:sz="4" w:space="0" w:color="000000"/>
              <w:bottom w:val="dashed" w:sz="4" w:space="0" w:color="000000"/>
              <w:right w:val="nil"/>
            </w:tcBorders>
          </w:tcPr>
          <w:p w:rsidR="00EE2F33" w:rsidRDefault="00BF1976">
            <w:pPr>
              <w:ind w:left="2"/>
            </w:pPr>
            <w:r>
              <w:rPr>
                <w:rFonts w:ascii="Comic Sans MS" w:eastAsia="Comic Sans MS" w:hAnsi="Comic Sans MS" w:cs="Comic Sans MS"/>
                <w:color w:val="262626"/>
                <w:sz w:val="18"/>
              </w:rPr>
              <w:t xml:space="preserve">30 SATI </w:t>
            </w:r>
          </w:p>
          <w:p w:rsidR="00EE2F33" w:rsidRDefault="00BF1976">
            <w:pPr>
              <w:ind w:left="2"/>
            </w:pPr>
            <w:r>
              <w:rPr>
                <w:rFonts w:ascii="Comic Sans MS" w:eastAsia="Comic Sans MS" w:hAnsi="Comic Sans MS" w:cs="Comic Sans MS"/>
                <w:color w:val="262626"/>
                <w:sz w:val="18"/>
              </w:rPr>
              <w:t xml:space="preserve"> </w:t>
            </w:r>
          </w:p>
        </w:tc>
      </w:tr>
      <w:tr w:rsidR="00EE2F33">
        <w:trPr>
          <w:trHeight w:val="286"/>
        </w:trPr>
        <w:tc>
          <w:tcPr>
            <w:tcW w:w="627" w:type="dxa"/>
            <w:vMerge w:val="restart"/>
            <w:tcBorders>
              <w:top w:val="nil"/>
              <w:left w:val="nil"/>
              <w:bottom w:val="nil"/>
              <w:right w:val="nil"/>
            </w:tcBorders>
          </w:tcPr>
          <w:p w:rsidR="00EE2F33" w:rsidRDefault="00EE2F33"/>
        </w:tc>
        <w:tc>
          <w:tcPr>
            <w:tcW w:w="2094"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7196" w:type="dxa"/>
            <w:tcBorders>
              <w:top w:val="dashed" w:sz="4" w:space="0" w:color="000000"/>
              <w:left w:val="dashed" w:sz="4" w:space="0" w:color="000000"/>
              <w:bottom w:val="dashed" w:sz="4" w:space="0" w:color="000000"/>
              <w:right w:val="nil"/>
            </w:tcBorders>
            <w:shd w:val="clear" w:color="auto" w:fill="595959"/>
          </w:tcPr>
          <w:p w:rsidR="00EE2F33" w:rsidRDefault="00BF1976">
            <w:pPr>
              <w:ind w:left="2"/>
            </w:pPr>
            <w:r>
              <w:rPr>
                <w:rFonts w:ascii="Comic Sans MS" w:eastAsia="Comic Sans MS" w:hAnsi="Comic Sans MS" w:cs="Comic Sans MS"/>
                <w:color w:val="262626"/>
                <w:sz w:val="18"/>
              </w:rPr>
              <w:t xml:space="preserve"> </w:t>
            </w:r>
          </w:p>
        </w:tc>
      </w:tr>
      <w:tr w:rsidR="00EE2F33">
        <w:trPr>
          <w:trHeight w:val="2270"/>
        </w:trPr>
        <w:tc>
          <w:tcPr>
            <w:tcW w:w="0" w:type="auto"/>
            <w:vMerge/>
            <w:tcBorders>
              <w:top w:val="nil"/>
              <w:left w:val="nil"/>
              <w:bottom w:val="nil"/>
              <w:right w:val="nil"/>
            </w:tcBorders>
          </w:tcPr>
          <w:p w:rsidR="00EE2F33" w:rsidRDefault="00EE2F33"/>
        </w:tc>
        <w:tc>
          <w:tcPr>
            <w:tcW w:w="2094"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 </w:t>
            </w:r>
          </w:p>
          <w:p w:rsidR="00EE2F33" w:rsidRDefault="00BF1976">
            <w:pPr>
              <w:spacing w:line="241" w:lineRule="auto"/>
            </w:pPr>
            <w:r>
              <w:rPr>
                <w:rFonts w:ascii="Comic Sans MS" w:eastAsia="Comic Sans MS" w:hAnsi="Comic Sans MS" w:cs="Comic Sans MS"/>
                <w:b/>
                <w:color w:val="262626"/>
                <w:sz w:val="20"/>
              </w:rPr>
              <w:t xml:space="preserve">Ciljevi aktivnosti, programa i/ili projekta: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tc>
        <w:tc>
          <w:tcPr>
            <w:tcW w:w="7196" w:type="dxa"/>
            <w:tcBorders>
              <w:top w:val="dashed" w:sz="4" w:space="0" w:color="000000"/>
              <w:left w:val="dashed" w:sz="4" w:space="0" w:color="000000"/>
              <w:bottom w:val="dashed" w:sz="4" w:space="0" w:color="000000"/>
              <w:right w:val="nil"/>
            </w:tcBorders>
          </w:tcPr>
          <w:p w:rsidR="00EE2F33" w:rsidRDefault="00BF1976">
            <w:pPr>
              <w:numPr>
                <w:ilvl w:val="0"/>
                <w:numId w:val="30"/>
              </w:numPr>
              <w:spacing w:after="16" w:line="241" w:lineRule="auto"/>
              <w:ind w:hanging="360"/>
            </w:pPr>
            <w:r>
              <w:rPr>
                <w:rFonts w:ascii="Comic Sans MS" w:eastAsia="Comic Sans MS" w:hAnsi="Comic Sans MS" w:cs="Comic Sans MS"/>
                <w:color w:val="333333"/>
                <w:sz w:val="18"/>
              </w:rPr>
              <w:t xml:space="preserve">obučiti učenike za razumijevanje dizajnerskog načina razmišljanja u aktivnostima umjetnosti tekstila; </w:t>
            </w:r>
          </w:p>
          <w:p w:rsidR="00EE2F33" w:rsidRDefault="00BF1976">
            <w:pPr>
              <w:numPr>
                <w:ilvl w:val="0"/>
                <w:numId w:val="30"/>
              </w:numPr>
              <w:ind w:hanging="360"/>
            </w:pPr>
            <w:r>
              <w:rPr>
                <w:rFonts w:ascii="Comic Sans MS" w:eastAsia="Comic Sans MS" w:hAnsi="Comic Sans MS" w:cs="Comic Sans MS"/>
                <w:color w:val="333333"/>
                <w:sz w:val="18"/>
              </w:rPr>
              <w:t xml:space="preserve">razraditi strategije za kreativno razmišljanje i usmjeravanje ideja; </w:t>
            </w:r>
          </w:p>
          <w:p w:rsidR="00EE2F33" w:rsidRDefault="00BF1976">
            <w:pPr>
              <w:numPr>
                <w:ilvl w:val="0"/>
                <w:numId w:val="30"/>
              </w:numPr>
              <w:spacing w:after="20" w:line="238" w:lineRule="auto"/>
              <w:ind w:hanging="360"/>
            </w:pPr>
            <w:r>
              <w:rPr>
                <w:rFonts w:ascii="Comic Sans MS" w:eastAsia="Comic Sans MS" w:hAnsi="Comic Sans MS" w:cs="Comic Sans MS"/>
                <w:color w:val="333333"/>
                <w:sz w:val="18"/>
              </w:rPr>
              <w:t>poticati kreativno mišljenje, razmjenu ideja te uporabu tekstila u umjetničkom stvaralaštvu</w:t>
            </w:r>
            <w:r>
              <w:rPr>
                <w:rFonts w:ascii="Comic Sans MS" w:eastAsia="Comic Sans MS" w:hAnsi="Comic Sans MS" w:cs="Comic Sans MS"/>
                <w:sz w:val="18"/>
              </w:rPr>
              <w:t xml:space="preserve"> </w:t>
            </w:r>
            <w:r>
              <w:rPr>
                <w:rFonts w:ascii="Comic Sans MS" w:eastAsia="Comic Sans MS" w:hAnsi="Comic Sans MS" w:cs="Comic Sans MS"/>
                <w:color w:val="333333"/>
                <w:sz w:val="18"/>
              </w:rPr>
              <w:t xml:space="preserve"> </w:t>
            </w:r>
          </w:p>
          <w:p w:rsidR="00EE2F33" w:rsidRDefault="00BF1976">
            <w:pPr>
              <w:numPr>
                <w:ilvl w:val="0"/>
                <w:numId w:val="30"/>
              </w:numPr>
              <w:ind w:hanging="360"/>
            </w:pPr>
            <w:r>
              <w:rPr>
                <w:rFonts w:ascii="Comic Sans MS" w:eastAsia="Comic Sans MS" w:hAnsi="Comic Sans MS" w:cs="Comic Sans MS"/>
                <w:color w:val="333333"/>
                <w:sz w:val="18"/>
              </w:rPr>
              <w:t>poticati umjetničko stvaralaštvo</w:t>
            </w:r>
            <w:r>
              <w:rPr>
                <w:rFonts w:ascii="Comic Sans MS" w:eastAsia="Comic Sans MS" w:hAnsi="Comic Sans MS" w:cs="Comic Sans MS"/>
                <w:sz w:val="18"/>
              </w:rPr>
              <w:t xml:space="preserve"> </w:t>
            </w:r>
            <w:r>
              <w:rPr>
                <w:rFonts w:ascii="Comic Sans MS" w:eastAsia="Comic Sans MS" w:hAnsi="Comic Sans MS" w:cs="Comic Sans MS"/>
                <w:color w:val="333333"/>
                <w:sz w:val="18"/>
              </w:rPr>
              <w:t xml:space="preserve"> </w:t>
            </w:r>
          </w:p>
          <w:p w:rsidR="00EE2F33" w:rsidRDefault="00BF1976">
            <w:pPr>
              <w:numPr>
                <w:ilvl w:val="0"/>
                <w:numId w:val="30"/>
              </w:numPr>
              <w:ind w:hanging="360"/>
            </w:pPr>
            <w:r>
              <w:rPr>
                <w:rFonts w:ascii="Comic Sans MS" w:eastAsia="Comic Sans MS" w:hAnsi="Comic Sans MS" w:cs="Comic Sans MS"/>
                <w:color w:val="333333"/>
                <w:sz w:val="18"/>
              </w:rPr>
              <w:t xml:space="preserve">izložbeno predstavljanje umjetnosti tekstila </w:t>
            </w:r>
          </w:p>
          <w:p w:rsidR="00EE2F33" w:rsidRDefault="00BF1976">
            <w:pPr>
              <w:numPr>
                <w:ilvl w:val="0"/>
                <w:numId w:val="30"/>
              </w:numPr>
              <w:ind w:hanging="360"/>
            </w:pPr>
            <w:r>
              <w:rPr>
                <w:rFonts w:ascii="Comic Sans MS" w:eastAsia="Comic Sans MS" w:hAnsi="Comic Sans MS" w:cs="Comic Sans MS"/>
                <w:color w:val="333333"/>
                <w:sz w:val="18"/>
              </w:rPr>
              <w:t xml:space="preserve">poticanje suradnje među školama </w:t>
            </w:r>
          </w:p>
          <w:p w:rsidR="00EE2F33" w:rsidRDefault="00BF1976">
            <w:pPr>
              <w:numPr>
                <w:ilvl w:val="0"/>
                <w:numId w:val="30"/>
              </w:numPr>
              <w:ind w:hanging="360"/>
            </w:pPr>
            <w:r>
              <w:rPr>
                <w:rFonts w:ascii="Comic Sans MS" w:eastAsia="Comic Sans MS" w:hAnsi="Comic Sans MS" w:cs="Comic Sans MS"/>
                <w:color w:val="333333"/>
                <w:sz w:val="18"/>
              </w:rPr>
              <w:t>poticanje timskog rada, promicanje komunikacije i tolerancije.</w:t>
            </w:r>
            <w:r>
              <w:rPr>
                <w:rFonts w:ascii="Comic Sans MS" w:eastAsia="Comic Sans MS" w:hAnsi="Comic Sans MS" w:cs="Comic Sans MS"/>
                <w:sz w:val="18"/>
              </w:rPr>
              <w:t xml:space="preserve"> </w:t>
            </w:r>
          </w:p>
        </w:tc>
      </w:tr>
      <w:tr w:rsidR="00EE2F33">
        <w:trPr>
          <w:trHeight w:val="787"/>
        </w:trPr>
        <w:tc>
          <w:tcPr>
            <w:tcW w:w="0" w:type="auto"/>
            <w:vMerge/>
            <w:tcBorders>
              <w:top w:val="nil"/>
              <w:left w:val="nil"/>
              <w:bottom w:val="nil"/>
              <w:right w:val="nil"/>
            </w:tcBorders>
          </w:tcPr>
          <w:p w:rsidR="00EE2F33" w:rsidRDefault="00EE2F33"/>
        </w:tc>
        <w:tc>
          <w:tcPr>
            <w:tcW w:w="2094" w:type="dxa"/>
            <w:tcBorders>
              <w:top w:val="dashed" w:sz="4" w:space="0" w:color="000000"/>
              <w:left w:val="nil"/>
              <w:bottom w:val="dashed" w:sz="4" w:space="0" w:color="000000"/>
              <w:right w:val="dashed" w:sz="4" w:space="0" w:color="000000"/>
            </w:tcBorders>
          </w:tcPr>
          <w:p w:rsidR="00EE2F33" w:rsidRDefault="00BF1976">
            <w:pPr>
              <w:ind w:right="44"/>
            </w:pPr>
            <w:r>
              <w:rPr>
                <w:rFonts w:ascii="Comic Sans MS" w:eastAsia="Comic Sans MS" w:hAnsi="Comic Sans MS" w:cs="Comic Sans MS"/>
                <w:b/>
                <w:color w:val="262626"/>
                <w:sz w:val="20"/>
              </w:rPr>
              <w:t xml:space="preserve">Namjena aktivnosti: </w:t>
            </w:r>
          </w:p>
        </w:tc>
        <w:tc>
          <w:tcPr>
            <w:tcW w:w="7196" w:type="dxa"/>
            <w:tcBorders>
              <w:top w:val="dashed" w:sz="4" w:space="0" w:color="000000"/>
              <w:left w:val="dashed" w:sz="4" w:space="0" w:color="000000"/>
              <w:bottom w:val="dashed" w:sz="4" w:space="0" w:color="000000"/>
              <w:right w:val="nil"/>
            </w:tcBorders>
          </w:tcPr>
          <w:p w:rsidR="00EE2F33" w:rsidRDefault="00BF1976">
            <w:pPr>
              <w:ind w:left="2" w:right="66"/>
            </w:pPr>
            <w:r>
              <w:rPr>
                <w:rFonts w:ascii="Comic Sans MS" w:eastAsia="Comic Sans MS" w:hAnsi="Comic Sans MS" w:cs="Comic Sans MS"/>
                <w:sz w:val="18"/>
              </w:rPr>
              <w:t xml:space="preserve">Učenici 3. i 4. razreda škola s programima: dizajner odjeće, dizajner tekstila, modni stilist i modni tehničar  </w:t>
            </w:r>
          </w:p>
        </w:tc>
      </w:tr>
      <w:tr w:rsidR="00EE2F33">
        <w:trPr>
          <w:trHeight w:val="2230"/>
        </w:trPr>
        <w:tc>
          <w:tcPr>
            <w:tcW w:w="0" w:type="auto"/>
            <w:vMerge/>
            <w:tcBorders>
              <w:top w:val="nil"/>
              <w:left w:val="nil"/>
              <w:bottom w:val="nil"/>
              <w:right w:val="nil"/>
            </w:tcBorders>
          </w:tcPr>
          <w:p w:rsidR="00EE2F33" w:rsidRDefault="00EE2F33"/>
        </w:tc>
        <w:tc>
          <w:tcPr>
            <w:tcW w:w="2094"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Nositelj/i aktivnosti, programa i/ili projekta i njihova odgovornost: </w:t>
            </w:r>
          </w:p>
        </w:tc>
        <w:tc>
          <w:tcPr>
            <w:tcW w:w="7196" w:type="dxa"/>
            <w:tcBorders>
              <w:top w:val="dashed" w:sz="4" w:space="0" w:color="000000"/>
              <w:left w:val="dashed" w:sz="4" w:space="0" w:color="000000"/>
              <w:bottom w:val="dashed" w:sz="4" w:space="0" w:color="000000"/>
              <w:right w:val="nil"/>
            </w:tcBorders>
          </w:tcPr>
          <w:p w:rsidR="00EE2F33" w:rsidRDefault="00BF1976">
            <w:pPr>
              <w:spacing w:after="16"/>
              <w:ind w:left="2"/>
            </w:pPr>
            <w:r>
              <w:rPr>
                <w:rFonts w:ascii="Comic Sans MS" w:eastAsia="Comic Sans MS" w:hAnsi="Comic Sans MS" w:cs="Comic Sans MS"/>
                <w:sz w:val="18"/>
                <w:u w:val="single" w:color="000000"/>
              </w:rPr>
              <w:t>Škola primjenjenih umjetnosti i dizajna Zadar</w:t>
            </w:r>
            <w:r>
              <w:rPr>
                <w:rFonts w:ascii="Comic Sans MS" w:eastAsia="Comic Sans MS" w:hAnsi="Comic Sans MS" w:cs="Comic Sans MS"/>
                <w:sz w:val="18"/>
              </w:rPr>
              <w:t xml:space="preserve"> </w:t>
            </w:r>
          </w:p>
          <w:p w:rsidR="00EE2F33" w:rsidRDefault="00BF1976">
            <w:pPr>
              <w:spacing w:line="276" w:lineRule="auto"/>
              <w:ind w:left="2" w:right="113"/>
            </w:pPr>
            <w:r>
              <w:rPr>
                <w:rFonts w:ascii="Comic Sans MS" w:eastAsia="Comic Sans MS" w:hAnsi="Comic Sans MS" w:cs="Comic Sans MS"/>
                <w:sz w:val="18"/>
              </w:rPr>
              <w:t>Sandra Bačić, prof.</w:t>
            </w:r>
            <w:r>
              <w:rPr>
                <w:rFonts w:ascii="Comic Sans MS" w:eastAsia="Comic Sans MS" w:hAnsi="Comic Sans MS" w:cs="Comic Sans MS"/>
                <w:b/>
                <w:sz w:val="18"/>
              </w:rPr>
              <w:t>,</w:t>
            </w:r>
            <w:r>
              <w:rPr>
                <w:rFonts w:ascii="Comic Sans MS" w:eastAsia="Comic Sans MS" w:hAnsi="Comic Sans MS" w:cs="Comic Sans MS"/>
                <w:sz w:val="18"/>
              </w:rPr>
              <w:t xml:space="preserve">Kate Prskalo, prof., Ivana Vitlov, prof., Vlatka Prtenjača, prof.,  </w:t>
            </w:r>
            <w:r>
              <w:rPr>
                <w:rFonts w:ascii="Comic Sans MS" w:eastAsia="Comic Sans MS" w:hAnsi="Comic Sans MS" w:cs="Comic Sans MS"/>
                <w:sz w:val="18"/>
                <w:u w:val="single" w:color="000000"/>
              </w:rPr>
              <w:t>Škola likovnih umjetnosti Split</w:t>
            </w:r>
            <w:r>
              <w:rPr>
                <w:rFonts w:ascii="Comic Sans MS" w:eastAsia="Comic Sans MS" w:hAnsi="Comic Sans MS" w:cs="Comic Sans MS"/>
                <w:sz w:val="18"/>
              </w:rPr>
              <w:t xml:space="preserve">– voditelj, organizator izložbe, mentor Suzana Škojo, prof.  </w:t>
            </w:r>
          </w:p>
          <w:p w:rsidR="00EE2F33" w:rsidRDefault="00BF1976">
            <w:pPr>
              <w:spacing w:after="16"/>
              <w:ind w:left="2"/>
            </w:pPr>
            <w:r>
              <w:rPr>
                <w:rFonts w:ascii="Comic Sans MS" w:eastAsia="Comic Sans MS" w:hAnsi="Comic Sans MS" w:cs="Comic Sans MS"/>
                <w:sz w:val="18"/>
                <w:u w:val="single" w:color="000000"/>
              </w:rPr>
              <w:t>Škola za modu i dizajn, Zagreb</w:t>
            </w:r>
            <w:r>
              <w:rPr>
                <w:rFonts w:ascii="Comic Sans MS" w:eastAsia="Comic Sans MS" w:hAnsi="Comic Sans MS" w:cs="Comic Sans MS"/>
                <w:sz w:val="18"/>
              </w:rPr>
              <w:t xml:space="preserve"> Olga Kolobarić, prof., Maja Mihalić, prof., </w:t>
            </w:r>
          </w:p>
          <w:p w:rsidR="00EE2F33" w:rsidRDefault="00BF1976">
            <w:pPr>
              <w:ind w:left="2"/>
            </w:pPr>
            <w:r>
              <w:rPr>
                <w:rFonts w:ascii="Comic Sans MS" w:eastAsia="Comic Sans MS" w:hAnsi="Comic Sans MS" w:cs="Comic Sans MS"/>
                <w:sz w:val="18"/>
                <w:u w:val="single" w:color="000000"/>
              </w:rPr>
              <w:t>Strukovna škola Varaždin</w:t>
            </w:r>
            <w:r>
              <w:rPr>
                <w:rFonts w:ascii="Comic Sans MS" w:eastAsia="Comic Sans MS" w:hAnsi="Comic Sans MS" w:cs="Comic Sans MS"/>
                <w:sz w:val="18"/>
              </w:rPr>
              <w:t xml:space="preserve"> Ana Detoni, prof., </w:t>
            </w:r>
            <w:r>
              <w:rPr>
                <w:rFonts w:ascii="Comic Sans MS" w:eastAsia="Comic Sans MS" w:hAnsi="Comic Sans MS" w:cs="Comic Sans MS"/>
                <w:sz w:val="18"/>
                <w:u w:val="single" w:color="000000"/>
              </w:rPr>
              <w:t>Obrtnička škola Split</w:t>
            </w:r>
            <w:r>
              <w:rPr>
                <w:rFonts w:ascii="Comic Sans MS" w:eastAsia="Comic Sans MS" w:hAnsi="Comic Sans MS" w:cs="Comic Sans MS"/>
                <w:sz w:val="18"/>
              </w:rPr>
              <w:t xml:space="preserve"> Ivuša Muselin, prof., </w:t>
            </w:r>
            <w:r>
              <w:rPr>
                <w:rFonts w:ascii="Comic Sans MS" w:eastAsia="Comic Sans MS" w:hAnsi="Comic Sans MS" w:cs="Comic Sans MS"/>
                <w:sz w:val="18"/>
                <w:u w:val="single" w:color="000000"/>
              </w:rPr>
              <w:t>Škola primijenjene umjetnosti i dizajna Osijek</w:t>
            </w:r>
            <w:r>
              <w:rPr>
                <w:rFonts w:ascii="Comic Sans MS" w:eastAsia="Comic Sans MS" w:hAnsi="Comic Sans MS" w:cs="Comic Sans MS"/>
                <w:sz w:val="18"/>
              </w:rPr>
              <w:t xml:space="preserve"> Goranka Stanić, prof.</w:t>
            </w:r>
            <w:r>
              <w:rPr>
                <w:rFonts w:ascii="Comic Sans MS" w:eastAsia="Comic Sans MS" w:hAnsi="Comic Sans MS" w:cs="Comic Sans MS"/>
                <w:b/>
                <w:sz w:val="18"/>
              </w:rPr>
              <w:t xml:space="preserve"> </w:t>
            </w:r>
            <w:r>
              <w:rPr>
                <w:rFonts w:ascii="Comic Sans MS" w:eastAsia="Comic Sans MS" w:hAnsi="Comic Sans MS" w:cs="Comic Sans MS"/>
                <w:sz w:val="18"/>
              </w:rPr>
              <w:t xml:space="preserve"> </w:t>
            </w:r>
          </w:p>
        </w:tc>
      </w:tr>
      <w:tr w:rsidR="00EE2F33">
        <w:trPr>
          <w:trHeight w:val="1123"/>
        </w:trPr>
        <w:tc>
          <w:tcPr>
            <w:tcW w:w="0" w:type="auto"/>
            <w:vMerge/>
            <w:tcBorders>
              <w:top w:val="nil"/>
              <w:left w:val="nil"/>
              <w:bottom w:val="nil"/>
              <w:right w:val="nil"/>
            </w:tcBorders>
          </w:tcPr>
          <w:p w:rsidR="00EE2F33" w:rsidRDefault="00EE2F33"/>
        </w:tc>
        <w:tc>
          <w:tcPr>
            <w:tcW w:w="2094"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realizacije aktivnosti, programa i/ili projekta: </w:t>
            </w:r>
          </w:p>
        </w:tc>
        <w:tc>
          <w:tcPr>
            <w:tcW w:w="7196" w:type="dxa"/>
            <w:tcBorders>
              <w:top w:val="dashed" w:sz="4" w:space="0" w:color="000000"/>
              <w:left w:val="dashed" w:sz="4" w:space="0" w:color="000000"/>
              <w:bottom w:val="dashed" w:sz="4" w:space="0" w:color="000000"/>
              <w:right w:val="nil"/>
            </w:tcBorders>
          </w:tcPr>
          <w:p w:rsidR="00EE2F33" w:rsidRDefault="00BF1976">
            <w:pPr>
              <w:ind w:left="2" w:right="1035"/>
            </w:pPr>
            <w:r>
              <w:rPr>
                <w:rFonts w:ascii="Comic Sans MS" w:eastAsia="Comic Sans MS" w:hAnsi="Comic Sans MS" w:cs="Comic Sans MS"/>
                <w:sz w:val="18"/>
              </w:rPr>
              <w:t>Kreativne radionice umjetnosti tekstila Predavanja na temu tekstilne umjetnosti siječanj 2022. - Skupna izložba učeničkih radova, Split, Galerija „Škola“</w:t>
            </w:r>
            <w:r>
              <w:rPr>
                <w:rFonts w:ascii="Comic Sans MS" w:eastAsia="Comic Sans MS" w:hAnsi="Comic Sans MS" w:cs="Comic Sans MS"/>
                <w:sz w:val="20"/>
              </w:rPr>
              <w:t xml:space="preserve"> </w:t>
            </w:r>
          </w:p>
        </w:tc>
      </w:tr>
      <w:tr w:rsidR="00EE2F33">
        <w:trPr>
          <w:trHeight w:val="1126"/>
        </w:trPr>
        <w:tc>
          <w:tcPr>
            <w:tcW w:w="0" w:type="auto"/>
            <w:vMerge/>
            <w:tcBorders>
              <w:top w:val="nil"/>
              <w:left w:val="nil"/>
              <w:bottom w:val="nil"/>
              <w:right w:val="nil"/>
            </w:tcBorders>
          </w:tcPr>
          <w:p w:rsidR="00EE2F33" w:rsidRDefault="00EE2F33"/>
        </w:tc>
        <w:tc>
          <w:tcPr>
            <w:tcW w:w="2094" w:type="dxa"/>
            <w:tcBorders>
              <w:top w:val="dashed" w:sz="4" w:space="0" w:color="000000"/>
              <w:left w:val="nil"/>
              <w:bottom w:val="dashed" w:sz="4" w:space="0" w:color="000000"/>
              <w:right w:val="dashed" w:sz="4" w:space="0" w:color="000000"/>
            </w:tcBorders>
          </w:tcPr>
          <w:p w:rsidR="00EE2F33" w:rsidRDefault="00BF1976">
            <w:pPr>
              <w:ind w:right="3"/>
            </w:pPr>
            <w:r>
              <w:rPr>
                <w:rFonts w:ascii="Comic Sans MS" w:eastAsia="Comic Sans MS" w:hAnsi="Comic Sans MS" w:cs="Comic Sans MS"/>
                <w:b/>
                <w:color w:val="262626"/>
                <w:sz w:val="20"/>
              </w:rPr>
              <w:t xml:space="preserve">Vremenik aktivnosti, programa i/ili  projekta: </w:t>
            </w:r>
          </w:p>
        </w:tc>
        <w:tc>
          <w:tcPr>
            <w:tcW w:w="7196" w:type="dxa"/>
            <w:tcBorders>
              <w:top w:val="dashed" w:sz="4" w:space="0" w:color="000000"/>
              <w:left w:val="dashed" w:sz="4" w:space="0" w:color="000000"/>
              <w:bottom w:val="dashed" w:sz="4" w:space="0" w:color="000000"/>
              <w:right w:val="nil"/>
            </w:tcBorders>
          </w:tcPr>
          <w:p w:rsidR="00EE2F33" w:rsidRDefault="00BF1976">
            <w:pPr>
              <w:ind w:left="2" w:right="242"/>
            </w:pPr>
            <w:r>
              <w:rPr>
                <w:rFonts w:ascii="Comic Sans MS" w:eastAsia="Comic Sans MS" w:hAnsi="Comic Sans MS" w:cs="Comic Sans MS"/>
                <w:sz w:val="18"/>
              </w:rPr>
              <w:t>listopad 2021. – studeni 2021. - kreativne radionice tekstilne umjetnosti listopad 2021. – studeni 2021. – virtualna predavanja na temu tekstilne umjetnosti siječanj 2022. - skupna izložba učeničkih radova, Split, Galerija „Škola“</w:t>
            </w:r>
            <w:r>
              <w:rPr>
                <w:rFonts w:ascii="Comic Sans MS" w:eastAsia="Comic Sans MS" w:hAnsi="Comic Sans MS" w:cs="Comic Sans MS"/>
                <w:color w:val="262626"/>
                <w:sz w:val="20"/>
              </w:rPr>
              <w:t xml:space="preserve"> </w:t>
            </w:r>
          </w:p>
        </w:tc>
      </w:tr>
      <w:tr w:rsidR="00EE2F33">
        <w:trPr>
          <w:trHeight w:val="1364"/>
        </w:trPr>
        <w:tc>
          <w:tcPr>
            <w:tcW w:w="0" w:type="auto"/>
            <w:vMerge/>
            <w:tcBorders>
              <w:top w:val="nil"/>
              <w:left w:val="nil"/>
              <w:bottom w:val="nil"/>
              <w:right w:val="nil"/>
            </w:tcBorders>
          </w:tcPr>
          <w:p w:rsidR="00EE2F33" w:rsidRDefault="00EE2F33"/>
        </w:tc>
        <w:tc>
          <w:tcPr>
            <w:tcW w:w="2094" w:type="dxa"/>
            <w:tcBorders>
              <w:top w:val="dashed" w:sz="4" w:space="0" w:color="000000"/>
              <w:left w:val="nil"/>
              <w:bottom w:val="dashed" w:sz="4" w:space="0" w:color="000000"/>
              <w:right w:val="dashed" w:sz="4" w:space="0" w:color="000000"/>
            </w:tcBorders>
          </w:tcPr>
          <w:p w:rsidR="00EE2F33" w:rsidRDefault="00BF1976">
            <w:pPr>
              <w:ind w:right="72"/>
            </w:pPr>
            <w:r>
              <w:rPr>
                <w:rFonts w:ascii="Comic Sans MS" w:eastAsia="Comic Sans MS" w:hAnsi="Comic Sans MS" w:cs="Comic Sans MS"/>
                <w:b/>
                <w:color w:val="262626"/>
                <w:sz w:val="20"/>
              </w:rPr>
              <w:t xml:space="preserve">Način vrednovanja i način korištenja rezultata vrednovanja: </w:t>
            </w:r>
          </w:p>
        </w:tc>
        <w:tc>
          <w:tcPr>
            <w:tcW w:w="7196" w:type="dxa"/>
            <w:tcBorders>
              <w:top w:val="dashed" w:sz="4" w:space="0" w:color="000000"/>
              <w:left w:val="dashed" w:sz="4" w:space="0" w:color="000000"/>
              <w:bottom w:val="dashed" w:sz="4" w:space="0" w:color="000000"/>
              <w:right w:val="nil"/>
            </w:tcBorders>
          </w:tcPr>
          <w:p w:rsidR="00EE2F33" w:rsidRDefault="00BF1976">
            <w:pPr>
              <w:spacing w:after="16"/>
              <w:ind w:left="2"/>
            </w:pPr>
            <w:r>
              <w:rPr>
                <w:rFonts w:ascii="Comic Sans MS" w:eastAsia="Comic Sans MS" w:hAnsi="Comic Sans MS" w:cs="Comic Sans MS"/>
                <w:sz w:val="18"/>
              </w:rPr>
              <w:t xml:space="preserve">Samovrednovanje i vrednovanje radova </w:t>
            </w:r>
          </w:p>
          <w:p w:rsidR="00EE2F33" w:rsidRDefault="00BF1976">
            <w:pPr>
              <w:spacing w:after="19"/>
              <w:ind w:left="2"/>
            </w:pPr>
            <w:r>
              <w:rPr>
                <w:rFonts w:ascii="Comic Sans MS" w:eastAsia="Comic Sans MS" w:hAnsi="Comic Sans MS" w:cs="Comic Sans MS"/>
                <w:sz w:val="18"/>
              </w:rPr>
              <w:t xml:space="preserve">Skupna izložba za javnost u Splitu, Galerija „Škola“ </w:t>
            </w:r>
          </w:p>
          <w:p w:rsidR="00EE2F33" w:rsidRDefault="00BF1976">
            <w:pPr>
              <w:spacing w:after="31"/>
              <w:ind w:left="2"/>
            </w:pPr>
            <w:r>
              <w:rPr>
                <w:rFonts w:ascii="Comic Sans MS" w:eastAsia="Comic Sans MS" w:hAnsi="Comic Sans MS" w:cs="Comic Sans MS"/>
                <w:sz w:val="18"/>
              </w:rPr>
              <w:t xml:space="preserve">Promidžba škole, odjela, zanimanja i učeničkog umjetničkog stvaralaštva </w:t>
            </w:r>
          </w:p>
          <w:p w:rsidR="00EE2F33" w:rsidRDefault="00BF1976">
            <w:pPr>
              <w:ind w:left="2"/>
            </w:pPr>
            <w:r>
              <w:rPr>
                <w:rFonts w:ascii="Comic Sans MS" w:eastAsia="Comic Sans MS" w:hAnsi="Comic Sans MS" w:cs="Comic Sans MS"/>
                <w:sz w:val="18"/>
              </w:rPr>
              <w:t>Izvješće o provedbi i rezultatima na mrežnim stranicama škola</w:t>
            </w:r>
            <w:r>
              <w:rPr>
                <w:rFonts w:ascii="Comic Sans MS" w:eastAsia="Comic Sans MS" w:hAnsi="Comic Sans MS" w:cs="Comic Sans MS"/>
                <w:color w:val="262626"/>
                <w:sz w:val="20"/>
              </w:rPr>
              <w:t xml:space="preserve"> </w:t>
            </w:r>
          </w:p>
        </w:tc>
      </w:tr>
      <w:tr w:rsidR="00EE2F33">
        <w:trPr>
          <w:trHeight w:val="852"/>
        </w:trPr>
        <w:tc>
          <w:tcPr>
            <w:tcW w:w="0" w:type="auto"/>
            <w:vMerge/>
            <w:tcBorders>
              <w:top w:val="nil"/>
              <w:left w:val="nil"/>
              <w:bottom w:val="nil"/>
              <w:right w:val="nil"/>
            </w:tcBorders>
          </w:tcPr>
          <w:p w:rsidR="00EE2F33" w:rsidRDefault="00EE2F33"/>
        </w:tc>
        <w:tc>
          <w:tcPr>
            <w:tcW w:w="2094"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Detaljan troškovnik aktivnosti: </w:t>
            </w:r>
          </w:p>
        </w:tc>
        <w:tc>
          <w:tcPr>
            <w:tcW w:w="7196" w:type="dxa"/>
            <w:tcBorders>
              <w:top w:val="dashed" w:sz="4" w:space="0" w:color="000000"/>
              <w:left w:val="dashed" w:sz="4" w:space="0" w:color="000000"/>
              <w:bottom w:val="nil"/>
              <w:right w:val="nil"/>
            </w:tcBorders>
          </w:tcPr>
          <w:p w:rsidR="00EE2F33" w:rsidRDefault="00BF1976">
            <w:pPr>
              <w:spacing w:after="21"/>
              <w:ind w:left="2"/>
            </w:pPr>
            <w:r>
              <w:rPr>
                <w:rFonts w:ascii="Comic Sans MS" w:eastAsia="Comic Sans MS" w:hAnsi="Comic Sans MS" w:cs="Comic Sans MS"/>
                <w:sz w:val="20"/>
              </w:rPr>
              <w:t xml:space="preserve">Tekstil </w:t>
            </w:r>
          </w:p>
          <w:p w:rsidR="00EE2F33" w:rsidRDefault="00BF1976">
            <w:pPr>
              <w:ind w:left="2"/>
            </w:pPr>
            <w:r>
              <w:rPr>
                <w:rFonts w:ascii="Comic Sans MS" w:eastAsia="Comic Sans MS" w:hAnsi="Comic Sans MS" w:cs="Comic Sans MS"/>
                <w:b/>
                <w:sz w:val="20"/>
                <w:u w:val="single" w:color="000000"/>
              </w:rPr>
              <w:t>Ukupno</w:t>
            </w:r>
            <w:r>
              <w:rPr>
                <w:rFonts w:ascii="Comic Sans MS" w:eastAsia="Comic Sans MS" w:hAnsi="Comic Sans MS" w:cs="Comic Sans MS"/>
                <w:b/>
                <w:sz w:val="20"/>
              </w:rPr>
              <w:t xml:space="preserve">:  2000 kn </w:t>
            </w:r>
          </w:p>
        </w:tc>
      </w:tr>
    </w:tbl>
    <w:p w:rsidR="00EE2F33" w:rsidRDefault="00BF1976">
      <w:pPr>
        <w:spacing w:after="274"/>
        <w:ind w:left="284"/>
      </w:pPr>
      <w:r>
        <w:t xml:space="preserve"> </w:t>
      </w:r>
    </w:p>
    <w:p w:rsidR="00EE2F33" w:rsidRDefault="00BF1976">
      <w:pPr>
        <w:numPr>
          <w:ilvl w:val="0"/>
          <w:numId w:val="9"/>
        </w:numPr>
        <w:spacing w:after="2"/>
        <w:ind w:right="5749" w:hanging="403"/>
        <w:jc w:val="right"/>
      </w:pPr>
      <w:r>
        <w:rPr>
          <w:b/>
          <w:sz w:val="24"/>
        </w:rPr>
        <w:t xml:space="preserve">„DODAJ SVIJETU MALO BOJE“  </w:t>
      </w:r>
    </w:p>
    <w:tbl>
      <w:tblPr>
        <w:tblStyle w:val="TableGrid"/>
        <w:tblW w:w="10176" w:type="dxa"/>
        <w:tblInd w:w="176" w:type="dxa"/>
        <w:tblCellMar>
          <w:top w:w="58" w:type="dxa"/>
          <w:left w:w="108" w:type="dxa"/>
          <w:right w:w="38" w:type="dxa"/>
        </w:tblCellMar>
        <w:tblLook w:val="04A0" w:firstRow="1" w:lastRow="0" w:firstColumn="1" w:lastColumn="0" w:noHBand="0" w:noVBand="1"/>
      </w:tblPr>
      <w:tblGrid>
        <w:gridCol w:w="2520"/>
        <w:gridCol w:w="7656"/>
      </w:tblGrid>
      <w:tr w:rsidR="00EE2F33">
        <w:trPr>
          <w:trHeight w:val="845"/>
        </w:trPr>
        <w:tc>
          <w:tcPr>
            <w:tcW w:w="2520"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Naziv aktivnosti, programa i/ili projekta: </w:t>
            </w:r>
          </w:p>
          <w:p w:rsidR="00EE2F33" w:rsidRDefault="00BF1976">
            <w:r>
              <w:rPr>
                <w:rFonts w:ascii="Comic Sans MS" w:eastAsia="Comic Sans MS" w:hAnsi="Comic Sans MS" w:cs="Comic Sans MS"/>
                <w:b/>
                <w:color w:val="262626"/>
                <w:sz w:val="20"/>
              </w:rPr>
              <w:t xml:space="preserve"> </w:t>
            </w:r>
          </w:p>
        </w:tc>
        <w:tc>
          <w:tcPr>
            <w:tcW w:w="7655" w:type="dxa"/>
            <w:tcBorders>
              <w:top w:val="dashed" w:sz="4" w:space="0" w:color="000000"/>
              <w:left w:val="dashed" w:sz="4" w:space="0" w:color="000000"/>
              <w:bottom w:val="dashed" w:sz="4" w:space="0" w:color="000000"/>
              <w:right w:val="nil"/>
            </w:tcBorders>
          </w:tcPr>
          <w:p w:rsidR="00EE2F33" w:rsidRDefault="00BF1976">
            <w:pPr>
              <w:ind w:right="118"/>
              <w:jc w:val="both"/>
            </w:pPr>
            <w:r>
              <w:rPr>
                <w:rFonts w:ascii="Comic Sans MS" w:eastAsia="Comic Sans MS" w:hAnsi="Comic Sans MS" w:cs="Comic Sans MS"/>
                <w:b/>
                <w:sz w:val="20"/>
              </w:rPr>
              <w:t xml:space="preserve">"Dodaj svijetu malo boje" -Suradnja s osnovnom školom Voštarnica  </w:t>
            </w:r>
            <w:r>
              <w:rPr>
                <w:rFonts w:ascii="Comic Sans MS" w:eastAsia="Comic Sans MS" w:hAnsi="Comic Sans MS" w:cs="Comic Sans MS"/>
                <w:sz w:val="20"/>
              </w:rPr>
              <w:t xml:space="preserve">(školski projekt) </w:t>
            </w:r>
          </w:p>
        </w:tc>
      </w:tr>
      <w:tr w:rsidR="00EE2F33">
        <w:trPr>
          <w:trHeight w:val="569"/>
        </w:trPr>
        <w:tc>
          <w:tcPr>
            <w:tcW w:w="2520"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Profesor: </w:t>
            </w:r>
          </w:p>
          <w:p w:rsidR="00EE2F33" w:rsidRDefault="00BF1976">
            <w:r>
              <w:rPr>
                <w:rFonts w:ascii="Comic Sans MS" w:eastAsia="Comic Sans MS" w:hAnsi="Comic Sans MS" w:cs="Comic Sans MS"/>
                <w:b/>
                <w:color w:val="262626"/>
                <w:sz w:val="20"/>
              </w:rPr>
              <w:t xml:space="preserve"> </w:t>
            </w:r>
          </w:p>
        </w:tc>
        <w:tc>
          <w:tcPr>
            <w:tcW w:w="765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Sandra Bačić </w:t>
            </w:r>
          </w:p>
        </w:tc>
      </w:tr>
      <w:tr w:rsidR="00EE2F33">
        <w:trPr>
          <w:trHeight w:val="566"/>
        </w:trPr>
        <w:tc>
          <w:tcPr>
            <w:tcW w:w="2520"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Razred: </w:t>
            </w:r>
          </w:p>
          <w:p w:rsidR="00EE2F33" w:rsidRDefault="00BF1976">
            <w:r>
              <w:rPr>
                <w:rFonts w:ascii="Comic Sans MS" w:eastAsia="Comic Sans MS" w:hAnsi="Comic Sans MS" w:cs="Comic Sans MS"/>
                <w:b/>
                <w:color w:val="262626"/>
                <w:sz w:val="20"/>
              </w:rPr>
              <w:t xml:space="preserve"> </w:t>
            </w:r>
          </w:p>
        </w:tc>
        <w:tc>
          <w:tcPr>
            <w:tcW w:w="765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Odjel  dizajna odjeće 2A, 3C </w:t>
            </w:r>
          </w:p>
        </w:tc>
      </w:tr>
      <w:tr w:rsidR="00EE2F33">
        <w:trPr>
          <w:trHeight w:val="569"/>
        </w:trPr>
        <w:tc>
          <w:tcPr>
            <w:tcW w:w="2520"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učenika: </w:t>
            </w:r>
          </w:p>
          <w:p w:rsidR="00EE2F33" w:rsidRDefault="00BF1976">
            <w:r>
              <w:rPr>
                <w:rFonts w:ascii="Comic Sans MS" w:eastAsia="Comic Sans MS" w:hAnsi="Comic Sans MS" w:cs="Comic Sans MS"/>
                <w:b/>
                <w:color w:val="262626"/>
                <w:sz w:val="20"/>
              </w:rPr>
              <w:t xml:space="preserve"> </w:t>
            </w:r>
          </w:p>
        </w:tc>
        <w:tc>
          <w:tcPr>
            <w:tcW w:w="765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14 učenika </w:t>
            </w:r>
          </w:p>
        </w:tc>
      </w:tr>
      <w:tr w:rsidR="00EE2F33">
        <w:trPr>
          <w:trHeight w:val="289"/>
        </w:trPr>
        <w:tc>
          <w:tcPr>
            <w:tcW w:w="2520"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sati: </w:t>
            </w:r>
          </w:p>
        </w:tc>
        <w:tc>
          <w:tcPr>
            <w:tcW w:w="765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30 sati  </w:t>
            </w:r>
          </w:p>
        </w:tc>
      </w:tr>
      <w:tr w:rsidR="00EE2F33">
        <w:trPr>
          <w:trHeight w:val="286"/>
        </w:trPr>
        <w:tc>
          <w:tcPr>
            <w:tcW w:w="2520"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7655"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color w:val="262626"/>
                <w:sz w:val="20"/>
              </w:rPr>
              <w:t xml:space="preserve"> </w:t>
            </w:r>
          </w:p>
        </w:tc>
      </w:tr>
      <w:tr w:rsidR="00EE2F33">
        <w:trPr>
          <w:trHeight w:val="3763"/>
        </w:trPr>
        <w:tc>
          <w:tcPr>
            <w:tcW w:w="2520"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Ciljevi aktivnosti, programa i/ili projekta: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tc>
        <w:tc>
          <w:tcPr>
            <w:tcW w:w="7655" w:type="dxa"/>
            <w:tcBorders>
              <w:top w:val="dashed" w:sz="4" w:space="0" w:color="000000"/>
              <w:left w:val="dashed" w:sz="4" w:space="0" w:color="000000"/>
              <w:bottom w:val="dashed" w:sz="4" w:space="0" w:color="000000"/>
              <w:right w:val="nil"/>
            </w:tcBorders>
          </w:tcPr>
          <w:p w:rsidR="00EE2F33" w:rsidRDefault="00BF1976">
            <w:pPr>
              <w:numPr>
                <w:ilvl w:val="0"/>
                <w:numId w:val="31"/>
              </w:numPr>
              <w:spacing w:line="241" w:lineRule="auto"/>
            </w:pPr>
            <w:r>
              <w:rPr>
                <w:rFonts w:ascii="Comic Sans MS" w:eastAsia="Comic Sans MS" w:hAnsi="Comic Sans MS" w:cs="Comic Sans MS"/>
                <w:sz w:val="18"/>
              </w:rPr>
              <w:t xml:space="preserve">Cilj projekta je socijalizacija učenika, širenje prijateljskih odnosa te senzibilizacija lokalne zajednice prema djeci s intelektualnim teškoćama. </w:t>
            </w:r>
          </w:p>
          <w:p w:rsidR="00EE2F33" w:rsidRDefault="00BF1976">
            <w:pPr>
              <w:numPr>
                <w:ilvl w:val="0"/>
                <w:numId w:val="31"/>
              </w:numPr>
            </w:pPr>
            <w:r>
              <w:rPr>
                <w:rFonts w:ascii="Comic Sans MS" w:eastAsia="Comic Sans MS" w:hAnsi="Comic Sans MS" w:cs="Comic Sans MS"/>
                <w:sz w:val="18"/>
              </w:rPr>
              <w:t xml:space="preserve">Promicanje humanitarnog rada </w:t>
            </w:r>
          </w:p>
          <w:p w:rsidR="00EE2F33" w:rsidRDefault="00BF1976">
            <w:pPr>
              <w:numPr>
                <w:ilvl w:val="0"/>
                <w:numId w:val="31"/>
              </w:numPr>
              <w:spacing w:after="2" w:line="238" w:lineRule="auto"/>
            </w:pPr>
            <w:r>
              <w:rPr>
                <w:rFonts w:ascii="Comic Sans MS" w:eastAsia="Comic Sans MS" w:hAnsi="Comic Sans MS" w:cs="Comic Sans MS"/>
                <w:sz w:val="18"/>
              </w:rPr>
              <w:t xml:space="preserve">osvijestiti kod učenika želju za budućim sudjelovanjem i osmišljavanjem vlastitih humanitarnih projekata </w:t>
            </w:r>
          </w:p>
          <w:p w:rsidR="00EE2F33" w:rsidRDefault="00BF1976">
            <w:pPr>
              <w:numPr>
                <w:ilvl w:val="0"/>
                <w:numId w:val="31"/>
              </w:numPr>
            </w:pPr>
            <w:r>
              <w:rPr>
                <w:rFonts w:ascii="Comic Sans MS" w:eastAsia="Comic Sans MS" w:hAnsi="Comic Sans MS" w:cs="Comic Sans MS"/>
                <w:sz w:val="18"/>
              </w:rPr>
              <w:t xml:space="preserve">razvijanje komunikacijskih i suradničkih odnosa među učenicima iste ili slične kronološke dobi;  </w:t>
            </w:r>
          </w:p>
          <w:p w:rsidR="00EE2F33" w:rsidRDefault="00BF1976">
            <w:pPr>
              <w:numPr>
                <w:ilvl w:val="0"/>
                <w:numId w:val="31"/>
              </w:numPr>
            </w:pPr>
            <w:r>
              <w:rPr>
                <w:rFonts w:ascii="Comic Sans MS" w:eastAsia="Comic Sans MS" w:hAnsi="Comic Sans MS" w:cs="Comic Sans MS"/>
                <w:sz w:val="18"/>
              </w:rPr>
              <w:t xml:space="preserve">promicanje svijesti o pomaganju drugima </w:t>
            </w:r>
          </w:p>
          <w:p w:rsidR="00EE2F33" w:rsidRDefault="00BF1976">
            <w:pPr>
              <w:numPr>
                <w:ilvl w:val="0"/>
                <w:numId w:val="31"/>
              </w:numPr>
            </w:pPr>
            <w:r>
              <w:rPr>
                <w:rFonts w:ascii="Comic Sans MS" w:eastAsia="Comic Sans MS" w:hAnsi="Comic Sans MS" w:cs="Comic Sans MS"/>
                <w:sz w:val="18"/>
              </w:rPr>
              <w:t xml:space="preserve">usvajanje vještina za izradu namjenskog tekstila </w:t>
            </w:r>
          </w:p>
          <w:p w:rsidR="00EE2F33" w:rsidRDefault="00BF1976">
            <w:pPr>
              <w:numPr>
                <w:ilvl w:val="0"/>
                <w:numId w:val="31"/>
              </w:numPr>
            </w:pPr>
            <w:r>
              <w:rPr>
                <w:rFonts w:ascii="Comic Sans MS" w:eastAsia="Comic Sans MS" w:hAnsi="Comic Sans MS" w:cs="Comic Sans MS"/>
                <w:sz w:val="18"/>
              </w:rPr>
              <w:t xml:space="preserve">razvijanje kreativnog izražavanja </w:t>
            </w:r>
          </w:p>
          <w:p w:rsidR="00EE2F33" w:rsidRDefault="00BF1976">
            <w:pPr>
              <w:numPr>
                <w:ilvl w:val="0"/>
                <w:numId w:val="31"/>
              </w:numPr>
            </w:pPr>
            <w:r>
              <w:rPr>
                <w:rFonts w:ascii="Comic Sans MS" w:eastAsia="Comic Sans MS" w:hAnsi="Comic Sans MS" w:cs="Comic Sans MS"/>
                <w:sz w:val="18"/>
              </w:rPr>
              <w:t xml:space="preserve">Organizacija  posjeta učenika  školama  </w:t>
            </w:r>
          </w:p>
          <w:p w:rsidR="00EE2F33" w:rsidRDefault="00BF1976">
            <w:pPr>
              <w:numPr>
                <w:ilvl w:val="0"/>
                <w:numId w:val="31"/>
              </w:numPr>
            </w:pPr>
            <w:r>
              <w:rPr>
                <w:rFonts w:ascii="Comic Sans MS" w:eastAsia="Comic Sans MS" w:hAnsi="Comic Sans MS" w:cs="Comic Sans MS"/>
                <w:sz w:val="18"/>
              </w:rPr>
              <w:t xml:space="preserve">Razvoj adaptivnih sposobnosti i primjerenog ponašanja u ulozi gosta i domaćina; </w:t>
            </w:r>
          </w:p>
          <w:p w:rsidR="00EE2F33" w:rsidRDefault="00BF1976">
            <w:pPr>
              <w:numPr>
                <w:ilvl w:val="0"/>
                <w:numId w:val="31"/>
              </w:numPr>
            </w:pPr>
            <w:r>
              <w:rPr>
                <w:rFonts w:ascii="Comic Sans MS" w:eastAsia="Comic Sans MS" w:hAnsi="Comic Sans MS" w:cs="Comic Sans MS"/>
                <w:sz w:val="18"/>
              </w:rPr>
              <w:t xml:space="preserve">Razvijanje svijesti o pripadnosti, ljubavi i očuvanju prijateljstva  </w:t>
            </w:r>
          </w:p>
          <w:p w:rsidR="00EE2F33" w:rsidRDefault="00BF1976">
            <w:r>
              <w:rPr>
                <w:rFonts w:ascii="Comic Sans MS" w:eastAsia="Comic Sans MS" w:hAnsi="Comic Sans MS" w:cs="Comic Sans MS"/>
                <w:sz w:val="18"/>
              </w:rPr>
              <w:t xml:space="preserve"> </w:t>
            </w:r>
          </w:p>
        </w:tc>
      </w:tr>
      <w:tr w:rsidR="00EE2F33">
        <w:trPr>
          <w:trHeight w:val="567"/>
        </w:trPr>
        <w:tc>
          <w:tcPr>
            <w:tcW w:w="2520"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Namjena aktivnosti, programa i/ili projekta: </w:t>
            </w:r>
          </w:p>
        </w:tc>
        <w:tc>
          <w:tcPr>
            <w:tcW w:w="765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Aktivnost je namjenjena učenicima 2 i 3 razreda odjela dizajn odjeće te učenicima osnovne škole Voštarnica </w:t>
            </w:r>
          </w:p>
        </w:tc>
      </w:tr>
      <w:tr w:rsidR="00EE2F33">
        <w:trPr>
          <w:trHeight w:val="1013"/>
        </w:trPr>
        <w:tc>
          <w:tcPr>
            <w:tcW w:w="2520" w:type="dxa"/>
            <w:tcBorders>
              <w:top w:val="dashed" w:sz="4" w:space="0" w:color="000000"/>
              <w:left w:val="nil"/>
              <w:bottom w:val="dashed" w:sz="4" w:space="0" w:color="000000"/>
              <w:right w:val="dashed" w:sz="4" w:space="0" w:color="000000"/>
            </w:tcBorders>
          </w:tcPr>
          <w:p w:rsidR="00EE2F33" w:rsidRDefault="00BF1976">
            <w:pPr>
              <w:ind w:right="35"/>
            </w:pPr>
            <w:r>
              <w:rPr>
                <w:rFonts w:ascii="Comic Sans MS" w:eastAsia="Comic Sans MS" w:hAnsi="Comic Sans MS" w:cs="Comic Sans MS"/>
                <w:b/>
                <w:color w:val="262626"/>
                <w:sz w:val="20"/>
              </w:rPr>
              <w:t xml:space="preserve">Nositelj/i aktivnosti, programa i/ili projekta i njihova odgovornost: </w:t>
            </w:r>
          </w:p>
        </w:tc>
        <w:tc>
          <w:tcPr>
            <w:tcW w:w="765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18"/>
              </w:rPr>
              <w:t xml:space="preserve">Sandra Bačić, prof.  </w:t>
            </w:r>
          </w:p>
          <w:p w:rsidR="00EE2F33" w:rsidRDefault="00BF1976">
            <w:pPr>
              <w:spacing w:after="2" w:line="238" w:lineRule="auto"/>
              <w:ind w:right="55"/>
              <w:jc w:val="both"/>
            </w:pPr>
            <w:r>
              <w:rPr>
                <w:rFonts w:ascii="Comic Sans MS" w:eastAsia="Comic Sans MS" w:hAnsi="Comic Sans MS" w:cs="Comic Sans MS"/>
                <w:color w:val="262626"/>
                <w:sz w:val="18"/>
              </w:rPr>
              <w:t xml:space="preserve">Odgovornost za sigurnu i cjelovitu realizaciju projekta u skladu sa pravilnikom i planovima školskog kurikuluma. </w:t>
            </w:r>
          </w:p>
          <w:p w:rsidR="00EE2F33" w:rsidRDefault="00BF1976">
            <w:r>
              <w:rPr>
                <w:rFonts w:ascii="Comic Sans MS" w:eastAsia="Comic Sans MS" w:hAnsi="Comic Sans MS" w:cs="Comic Sans MS"/>
                <w:color w:val="262626"/>
                <w:sz w:val="18"/>
              </w:rPr>
              <w:t xml:space="preserve"> </w:t>
            </w:r>
          </w:p>
        </w:tc>
      </w:tr>
      <w:tr w:rsidR="00EE2F33">
        <w:trPr>
          <w:trHeight w:val="847"/>
        </w:trPr>
        <w:tc>
          <w:tcPr>
            <w:tcW w:w="2520"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realizacije aktivnosti, programa i/ili projekta: </w:t>
            </w:r>
          </w:p>
        </w:tc>
        <w:tc>
          <w:tcPr>
            <w:tcW w:w="7655" w:type="dxa"/>
            <w:tcBorders>
              <w:top w:val="dashed" w:sz="4" w:space="0" w:color="000000"/>
              <w:left w:val="dashed" w:sz="4" w:space="0" w:color="000000"/>
              <w:bottom w:val="dashed" w:sz="4" w:space="0" w:color="000000"/>
              <w:right w:val="nil"/>
            </w:tcBorders>
          </w:tcPr>
          <w:p w:rsidR="00EE2F33" w:rsidRDefault="00BF1976">
            <w:pPr>
              <w:ind w:right="22"/>
            </w:pPr>
            <w:r>
              <w:rPr>
                <w:rFonts w:ascii="Comic Sans MS" w:eastAsia="Comic Sans MS" w:hAnsi="Comic Sans MS" w:cs="Comic Sans MS"/>
                <w:color w:val="262626"/>
                <w:sz w:val="18"/>
              </w:rPr>
              <w:t xml:space="preserve">Suradnja je osmišljena da se odvija kroz cijelu školsku godinu kroz realizaciju više manjih projekata - priprema tekstila, šablona, prigodnih motiva te oslikavanje istog u suradnji učenika obiju škola. Tijek suradnje ovisit će o epidemiološkoj situaciji.  </w:t>
            </w:r>
          </w:p>
        </w:tc>
      </w:tr>
      <w:tr w:rsidR="00EE2F33">
        <w:trPr>
          <w:trHeight w:val="845"/>
        </w:trPr>
        <w:tc>
          <w:tcPr>
            <w:tcW w:w="2520" w:type="dxa"/>
            <w:tcBorders>
              <w:top w:val="dashed" w:sz="4" w:space="0" w:color="000000"/>
              <w:left w:val="nil"/>
              <w:bottom w:val="dashed" w:sz="4" w:space="0" w:color="000000"/>
              <w:right w:val="dashed" w:sz="4" w:space="0" w:color="000000"/>
            </w:tcBorders>
          </w:tcPr>
          <w:p w:rsidR="00EE2F33" w:rsidRDefault="00BF1976">
            <w:pPr>
              <w:ind w:right="3"/>
            </w:pPr>
            <w:r>
              <w:rPr>
                <w:rFonts w:ascii="Comic Sans MS" w:eastAsia="Comic Sans MS" w:hAnsi="Comic Sans MS" w:cs="Comic Sans MS"/>
                <w:b/>
                <w:color w:val="262626"/>
                <w:sz w:val="20"/>
              </w:rPr>
              <w:t xml:space="preserve">Vremenik aktivnosti, programa i/ili  projekta: </w:t>
            </w:r>
          </w:p>
        </w:tc>
        <w:tc>
          <w:tcPr>
            <w:tcW w:w="765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18"/>
              </w:rPr>
              <w:t xml:space="preserve">Tijekom školske 2021/22. godine </w:t>
            </w:r>
          </w:p>
          <w:p w:rsidR="00EE2F33" w:rsidRDefault="00BF1976">
            <w:r>
              <w:rPr>
                <w:rFonts w:ascii="Comic Sans MS" w:eastAsia="Comic Sans MS" w:hAnsi="Comic Sans MS" w:cs="Comic Sans MS"/>
                <w:color w:val="262626"/>
                <w:sz w:val="18"/>
              </w:rPr>
              <w:t xml:space="preserve"> </w:t>
            </w:r>
          </w:p>
          <w:p w:rsidR="00EE2F33" w:rsidRDefault="00BF1976">
            <w:r>
              <w:rPr>
                <w:rFonts w:ascii="Comic Sans MS" w:eastAsia="Comic Sans MS" w:hAnsi="Comic Sans MS" w:cs="Comic Sans MS"/>
                <w:color w:val="262626"/>
                <w:sz w:val="18"/>
              </w:rPr>
              <w:t xml:space="preserve"> </w:t>
            </w:r>
          </w:p>
        </w:tc>
      </w:tr>
      <w:tr w:rsidR="00EE2F33">
        <w:trPr>
          <w:trHeight w:val="848"/>
        </w:trPr>
        <w:tc>
          <w:tcPr>
            <w:tcW w:w="2520"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vrednovanja i način korištenja rezultata vrednovanja: </w:t>
            </w:r>
          </w:p>
        </w:tc>
        <w:tc>
          <w:tcPr>
            <w:tcW w:w="7655"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18"/>
              </w:rPr>
              <w:t xml:space="preserve">Učenički radovi će se vrednovati kroz elemente ocjenjivanja utvrđenih pravilnikom.  </w:t>
            </w:r>
          </w:p>
          <w:p w:rsidR="00EE2F33" w:rsidRDefault="00BF1976">
            <w:r>
              <w:rPr>
                <w:rFonts w:ascii="Comic Sans MS" w:eastAsia="Comic Sans MS" w:hAnsi="Comic Sans MS" w:cs="Comic Sans MS"/>
                <w:color w:val="262626"/>
                <w:sz w:val="18"/>
              </w:rPr>
              <w:t xml:space="preserve"> </w:t>
            </w:r>
          </w:p>
          <w:p w:rsidR="00EE2F33" w:rsidRDefault="00BF1976">
            <w:r>
              <w:rPr>
                <w:rFonts w:ascii="Comic Sans MS" w:eastAsia="Comic Sans MS" w:hAnsi="Comic Sans MS" w:cs="Comic Sans MS"/>
                <w:color w:val="262626"/>
                <w:sz w:val="18"/>
              </w:rPr>
              <w:t xml:space="preserve"> </w:t>
            </w:r>
          </w:p>
        </w:tc>
      </w:tr>
      <w:tr w:rsidR="00EE2F33">
        <w:trPr>
          <w:trHeight w:val="1181"/>
        </w:trPr>
        <w:tc>
          <w:tcPr>
            <w:tcW w:w="2520" w:type="dxa"/>
            <w:vMerge w:val="restart"/>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Detaljan troškovnik aktivnosti, programa i/ili projekta: </w:t>
            </w:r>
          </w:p>
        </w:tc>
        <w:tc>
          <w:tcPr>
            <w:tcW w:w="7655" w:type="dxa"/>
            <w:tcBorders>
              <w:top w:val="dashed" w:sz="4" w:space="0" w:color="000000"/>
              <w:left w:val="dashed" w:sz="4" w:space="0" w:color="000000"/>
              <w:bottom w:val="single" w:sz="4" w:space="0" w:color="000000"/>
              <w:right w:val="nil"/>
            </w:tcBorders>
          </w:tcPr>
          <w:p w:rsidR="00EE2F33" w:rsidRDefault="00BF1976">
            <w:r>
              <w:rPr>
                <w:rFonts w:ascii="Comic Sans MS" w:eastAsia="Comic Sans MS" w:hAnsi="Comic Sans MS" w:cs="Comic Sans MS"/>
                <w:color w:val="262626"/>
                <w:sz w:val="18"/>
              </w:rPr>
              <w:t xml:space="preserve">Tkanina - 800 kn </w:t>
            </w:r>
          </w:p>
          <w:p w:rsidR="00EE2F33" w:rsidRDefault="00BF1976">
            <w:r>
              <w:rPr>
                <w:rFonts w:ascii="Comic Sans MS" w:eastAsia="Comic Sans MS" w:hAnsi="Comic Sans MS" w:cs="Comic Sans MS"/>
                <w:color w:val="262626"/>
                <w:sz w:val="18"/>
              </w:rPr>
              <w:t xml:space="preserve">Boja za tekstil - 250 kn </w:t>
            </w:r>
          </w:p>
        </w:tc>
      </w:tr>
      <w:tr w:rsidR="00EE2F33">
        <w:trPr>
          <w:trHeight w:val="518"/>
        </w:trPr>
        <w:tc>
          <w:tcPr>
            <w:tcW w:w="0" w:type="auto"/>
            <w:vMerge/>
            <w:tcBorders>
              <w:top w:val="nil"/>
              <w:left w:val="nil"/>
              <w:bottom w:val="dashed" w:sz="4" w:space="0" w:color="000000"/>
              <w:right w:val="dashed" w:sz="4" w:space="0" w:color="000000"/>
            </w:tcBorders>
          </w:tcPr>
          <w:p w:rsidR="00EE2F33" w:rsidRDefault="00EE2F33"/>
        </w:tc>
        <w:tc>
          <w:tcPr>
            <w:tcW w:w="7655" w:type="dxa"/>
            <w:tcBorders>
              <w:top w:val="single"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18"/>
              </w:rPr>
              <w:t xml:space="preserve">Ukupno 1050kn </w:t>
            </w:r>
          </w:p>
          <w:p w:rsidR="00EE2F33" w:rsidRDefault="00BF1976">
            <w:r>
              <w:rPr>
                <w:rFonts w:ascii="Comic Sans MS" w:eastAsia="Comic Sans MS" w:hAnsi="Comic Sans MS" w:cs="Comic Sans MS"/>
                <w:color w:val="262626"/>
                <w:sz w:val="18"/>
              </w:rPr>
              <w:t xml:space="preserve"> </w:t>
            </w:r>
          </w:p>
        </w:tc>
      </w:tr>
    </w:tbl>
    <w:p w:rsidR="00EE2F33" w:rsidRDefault="00BF1976">
      <w:pPr>
        <w:numPr>
          <w:ilvl w:val="0"/>
          <w:numId w:val="9"/>
        </w:numPr>
        <w:spacing w:after="2"/>
        <w:ind w:right="5749" w:hanging="403"/>
        <w:jc w:val="right"/>
      </w:pPr>
      <w:r>
        <w:rPr>
          <w:b/>
          <w:sz w:val="24"/>
        </w:rPr>
        <w:t xml:space="preserve">OBILJEŽAVANJE MEĐUNARODNOG DANA BOJA </w:t>
      </w:r>
    </w:p>
    <w:tbl>
      <w:tblPr>
        <w:tblStyle w:val="TableGrid"/>
        <w:tblW w:w="9290" w:type="dxa"/>
        <w:tblInd w:w="176" w:type="dxa"/>
        <w:tblCellMar>
          <w:top w:w="58" w:type="dxa"/>
          <w:left w:w="108" w:type="dxa"/>
        </w:tblCellMar>
        <w:tblLook w:val="04A0" w:firstRow="1" w:lastRow="0" w:firstColumn="1" w:lastColumn="0" w:noHBand="0" w:noVBand="1"/>
      </w:tblPr>
      <w:tblGrid>
        <w:gridCol w:w="2237"/>
        <w:gridCol w:w="7053"/>
      </w:tblGrid>
      <w:tr w:rsidR="00EE2F33">
        <w:trPr>
          <w:trHeight w:val="1124"/>
        </w:trPr>
        <w:tc>
          <w:tcPr>
            <w:tcW w:w="2237" w:type="dxa"/>
            <w:tcBorders>
              <w:top w:val="dashed" w:sz="4" w:space="0" w:color="000000"/>
              <w:left w:val="nil"/>
              <w:bottom w:val="dashed" w:sz="4" w:space="0" w:color="000000"/>
              <w:right w:val="dashed" w:sz="4" w:space="0" w:color="000000"/>
            </w:tcBorders>
          </w:tcPr>
          <w:p w:rsidR="00EE2F33" w:rsidRDefault="00BF1976">
            <w:pPr>
              <w:ind w:right="501"/>
            </w:pPr>
            <w:r>
              <w:rPr>
                <w:rFonts w:ascii="Comic Sans MS" w:eastAsia="Comic Sans MS" w:hAnsi="Comic Sans MS" w:cs="Comic Sans MS"/>
                <w:b/>
                <w:color w:val="262626"/>
                <w:sz w:val="20"/>
              </w:rPr>
              <w:t xml:space="preserve">Naziv aktivnosti, programa i/ili projekta:  </w:t>
            </w:r>
          </w:p>
        </w:tc>
        <w:tc>
          <w:tcPr>
            <w:tcW w:w="705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b/>
                <w:color w:val="262626"/>
                <w:sz w:val="20"/>
              </w:rPr>
              <w:t xml:space="preserve">Obilježavanje međunarodnog Dana boja </w:t>
            </w:r>
          </w:p>
          <w:p w:rsidR="00EE2F33" w:rsidRDefault="00BF1976">
            <w:r>
              <w:rPr>
                <w:rFonts w:ascii="Comic Sans MS" w:eastAsia="Comic Sans MS" w:hAnsi="Comic Sans MS" w:cs="Comic Sans MS"/>
                <w:color w:val="262626"/>
                <w:sz w:val="20"/>
              </w:rPr>
              <w:t>(projekt na međužupanijskoj razini)</w:t>
            </w:r>
            <w:r>
              <w:rPr>
                <w:rFonts w:ascii="Comic Sans MS" w:eastAsia="Comic Sans MS" w:hAnsi="Comic Sans MS" w:cs="Comic Sans MS"/>
                <w:b/>
                <w:color w:val="262626"/>
                <w:sz w:val="20"/>
              </w:rPr>
              <w:t xml:space="preserve"> </w:t>
            </w:r>
          </w:p>
        </w:tc>
      </w:tr>
      <w:tr w:rsidR="00EE2F33">
        <w:trPr>
          <w:trHeight w:val="569"/>
        </w:trPr>
        <w:tc>
          <w:tcPr>
            <w:tcW w:w="223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Profesor: </w:t>
            </w:r>
          </w:p>
          <w:p w:rsidR="00EE2F33" w:rsidRDefault="00BF1976">
            <w:r>
              <w:rPr>
                <w:rFonts w:ascii="Comic Sans MS" w:eastAsia="Comic Sans MS" w:hAnsi="Comic Sans MS" w:cs="Comic Sans MS"/>
                <w:b/>
                <w:color w:val="262626"/>
                <w:sz w:val="20"/>
              </w:rPr>
              <w:t xml:space="preserve"> </w:t>
            </w:r>
          </w:p>
        </w:tc>
        <w:tc>
          <w:tcPr>
            <w:tcW w:w="705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Sandra Bačić, Vlatka Prtenjača, Ivana Vitlov, Kate Prskalo </w:t>
            </w:r>
          </w:p>
        </w:tc>
      </w:tr>
      <w:tr w:rsidR="00EE2F33">
        <w:trPr>
          <w:trHeight w:val="566"/>
        </w:trPr>
        <w:tc>
          <w:tcPr>
            <w:tcW w:w="223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Razred: </w:t>
            </w:r>
          </w:p>
          <w:p w:rsidR="00EE2F33" w:rsidRDefault="00BF1976">
            <w:r>
              <w:rPr>
                <w:rFonts w:ascii="Comic Sans MS" w:eastAsia="Comic Sans MS" w:hAnsi="Comic Sans MS" w:cs="Comic Sans MS"/>
                <w:b/>
                <w:color w:val="262626"/>
                <w:sz w:val="20"/>
              </w:rPr>
              <w:t xml:space="preserve"> </w:t>
            </w:r>
          </w:p>
        </w:tc>
        <w:tc>
          <w:tcPr>
            <w:tcW w:w="705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 Dizajn odjeće 3A/C/D </w:t>
            </w:r>
          </w:p>
        </w:tc>
      </w:tr>
      <w:tr w:rsidR="00EE2F33">
        <w:trPr>
          <w:trHeight w:val="847"/>
        </w:trPr>
        <w:tc>
          <w:tcPr>
            <w:tcW w:w="2237" w:type="dxa"/>
            <w:tcBorders>
              <w:top w:val="dashed" w:sz="4" w:space="0" w:color="000000"/>
              <w:left w:val="nil"/>
              <w:bottom w:val="dashed" w:sz="4" w:space="0" w:color="000000"/>
              <w:right w:val="dashed" w:sz="4" w:space="0" w:color="000000"/>
            </w:tcBorders>
          </w:tcPr>
          <w:p w:rsidR="00EE2F33" w:rsidRDefault="00BF1976">
            <w:pPr>
              <w:ind w:right="842"/>
            </w:pPr>
            <w:r>
              <w:rPr>
                <w:rFonts w:ascii="Comic Sans MS" w:eastAsia="Comic Sans MS" w:hAnsi="Comic Sans MS" w:cs="Comic Sans MS"/>
                <w:b/>
                <w:color w:val="262626"/>
                <w:sz w:val="20"/>
              </w:rPr>
              <w:t xml:space="preserve">Planirani broj učenika:  </w:t>
            </w:r>
          </w:p>
        </w:tc>
        <w:tc>
          <w:tcPr>
            <w:tcW w:w="705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  18 učenika </w:t>
            </w:r>
          </w:p>
        </w:tc>
      </w:tr>
      <w:tr w:rsidR="00EE2F33">
        <w:trPr>
          <w:trHeight w:val="568"/>
        </w:trPr>
        <w:tc>
          <w:tcPr>
            <w:tcW w:w="223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sati: </w:t>
            </w:r>
          </w:p>
        </w:tc>
        <w:tc>
          <w:tcPr>
            <w:tcW w:w="705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40 sati </w:t>
            </w:r>
          </w:p>
          <w:p w:rsidR="00EE2F33" w:rsidRDefault="00BF1976">
            <w:r>
              <w:rPr>
                <w:rFonts w:ascii="Comic Sans MS" w:eastAsia="Comic Sans MS" w:hAnsi="Comic Sans MS" w:cs="Comic Sans MS"/>
                <w:sz w:val="20"/>
              </w:rPr>
              <w:t xml:space="preserve"> </w:t>
            </w:r>
          </w:p>
        </w:tc>
      </w:tr>
      <w:tr w:rsidR="00EE2F33">
        <w:trPr>
          <w:trHeight w:val="289"/>
        </w:trPr>
        <w:tc>
          <w:tcPr>
            <w:tcW w:w="2237"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7053"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sz w:val="20"/>
              </w:rPr>
              <w:t xml:space="preserve"> </w:t>
            </w:r>
          </w:p>
        </w:tc>
      </w:tr>
      <w:tr w:rsidR="00EE2F33">
        <w:trPr>
          <w:trHeight w:val="2519"/>
        </w:trPr>
        <w:tc>
          <w:tcPr>
            <w:tcW w:w="223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 </w:t>
            </w:r>
          </w:p>
          <w:p w:rsidR="00EE2F33" w:rsidRDefault="00BF1976">
            <w:pPr>
              <w:spacing w:after="1" w:line="239" w:lineRule="auto"/>
              <w:ind w:right="71"/>
            </w:pPr>
            <w:r>
              <w:rPr>
                <w:rFonts w:ascii="Comic Sans MS" w:eastAsia="Comic Sans MS" w:hAnsi="Comic Sans MS" w:cs="Comic Sans MS"/>
                <w:b/>
                <w:color w:val="262626"/>
                <w:sz w:val="18"/>
              </w:rPr>
              <w:t xml:space="preserve">Ciljevi aktivnosti, programa i/ili projekta: </w:t>
            </w:r>
          </w:p>
          <w:p w:rsidR="00EE2F33" w:rsidRDefault="00BF1976">
            <w:r>
              <w:rPr>
                <w:rFonts w:ascii="Comic Sans MS" w:eastAsia="Comic Sans MS" w:hAnsi="Comic Sans MS" w:cs="Comic Sans MS"/>
                <w:b/>
                <w:color w:val="262626"/>
                <w:sz w:val="18"/>
              </w:rPr>
              <w:t xml:space="preserve"> </w:t>
            </w:r>
          </w:p>
          <w:p w:rsidR="00EE2F33" w:rsidRDefault="00BF1976">
            <w:r>
              <w:rPr>
                <w:rFonts w:ascii="Comic Sans MS" w:eastAsia="Comic Sans MS" w:hAnsi="Comic Sans MS" w:cs="Comic Sans MS"/>
                <w:b/>
                <w:color w:val="262626"/>
                <w:sz w:val="18"/>
              </w:rPr>
              <w:t xml:space="preserve"> </w:t>
            </w:r>
          </w:p>
          <w:p w:rsidR="00EE2F33" w:rsidRDefault="00BF1976">
            <w:r>
              <w:rPr>
                <w:rFonts w:ascii="Comic Sans MS" w:eastAsia="Comic Sans MS" w:hAnsi="Comic Sans MS" w:cs="Comic Sans MS"/>
                <w:b/>
                <w:color w:val="262626"/>
                <w:sz w:val="18"/>
              </w:rPr>
              <w:t xml:space="preserve"> </w:t>
            </w:r>
          </w:p>
        </w:tc>
        <w:tc>
          <w:tcPr>
            <w:tcW w:w="7053" w:type="dxa"/>
            <w:tcBorders>
              <w:top w:val="dashed" w:sz="4" w:space="0" w:color="000000"/>
              <w:left w:val="dashed" w:sz="4" w:space="0" w:color="000000"/>
              <w:bottom w:val="dashed" w:sz="4" w:space="0" w:color="000000"/>
              <w:right w:val="nil"/>
            </w:tcBorders>
          </w:tcPr>
          <w:p w:rsidR="00EE2F33" w:rsidRDefault="00BF1976">
            <w:pPr>
              <w:numPr>
                <w:ilvl w:val="0"/>
                <w:numId w:val="32"/>
              </w:numPr>
              <w:spacing w:after="21" w:line="238" w:lineRule="auto"/>
              <w:ind w:hanging="348"/>
            </w:pPr>
            <w:r>
              <w:rPr>
                <w:rFonts w:ascii="Comic Sans MS" w:eastAsia="Comic Sans MS" w:hAnsi="Comic Sans MS" w:cs="Comic Sans MS"/>
                <w:color w:val="333333"/>
                <w:sz w:val="18"/>
              </w:rPr>
              <w:t xml:space="preserve">obučiti učenike za razumijevanje dizajnerskog načina razmišljanja u aktivnostima umjetnosti tekstila; </w:t>
            </w:r>
          </w:p>
          <w:p w:rsidR="00EE2F33" w:rsidRDefault="00BF1976">
            <w:pPr>
              <w:numPr>
                <w:ilvl w:val="0"/>
                <w:numId w:val="32"/>
              </w:numPr>
              <w:ind w:hanging="348"/>
            </w:pPr>
            <w:r>
              <w:rPr>
                <w:rFonts w:ascii="Comic Sans MS" w:eastAsia="Comic Sans MS" w:hAnsi="Comic Sans MS" w:cs="Comic Sans MS"/>
                <w:color w:val="333333"/>
                <w:sz w:val="18"/>
              </w:rPr>
              <w:t xml:space="preserve">razraditi strategije za kreativno razmišljanje i usmjeravanje ideja; </w:t>
            </w:r>
          </w:p>
          <w:p w:rsidR="00EE2F33" w:rsidRDefault="00BF1976">
            <w:pPr>
              <w:numPr>
                <w:ilvl w:val="0"/>
                <w:numId w:val="32"/>
              </w:numPr>
              <w:spacing w:after="16" w:line="241" w:lineRule="auto"/>
              <w:ind w:hanging="348"/>
            </w:pPr>
            <w:r>
              <w:rPr>
                <w:rFonts w:ascii="Comic Sans MS" w:eastAsia="Comic Sans MS" w:hAnsi="Comic Sans MS" w:cs="Comic Sans MS"/>
                <w:color w:val="333333"/>
                <w:sz w:val="18"/>
              </w:rPr>
              <w:t>poticati kreativno mišljenje, razmjenu ideja te uporabu tekstila u umjetničkom stvaralaštvu</w:t>
            </w:r>
            <w:r>
              <w:rPr>
                <w:rFonts w:ascii="Comic Sans MS" w:eastAsia="Comic Sans MS" w:hAnsi="Comic Sans MS" w:cs="Comic Sans MS"/>
                <w:sz w:val="18"/>
              </w:rPr>
              <w:t xml:space="preserve"> </w:t>
            </w:r>
            <w:r>
              <w:rPr>
                <w:rFonts w:ascii="Comic Sans MS" w:eastAsia="Comic Sans MS" w:hAnsi="Comic Sans MS" w:cs="Comic Sans MS"/>
                <w:color w:val="333333"/>
                <w:sz w:val="18"/>
              </w:rPr>
              <w:t xml:space="preserve"> </w:t>
            </w:r>
          </w:p>
          <w:p w:rsidR="00EE2F33" w:rsidRDefault="00BF1976">
            <w:pPr>
              <w:numPr>
                <w:ilvl w:val="0"/>
                <w:numId w:val="32"/>
              </w:numPr>
              <w:ind w:hanging="348"/>
            </w:pPr>
            <w:r>
              <w:rPr>
                <w:rFonts w:ascii="Comic Sans MS" w:eastAsia="Comic Sans MS" w:hAnsi="Comic Sans MS" w:cs="Comic Sans MS"/>
                <w:sz w:val="18"/>
              </w:rPr>
              <w:t xml:space="preserve">obilježavanja međunarodnog dana boja  </w:t>
            </w:r>
          </w:p>
          <w:p w:rsidR="00EE2F33" w:rsidRDefault="00BF1976">
            <w:pPr>
              <w:numPr>
                <w:ilvl w:val="0"/>
                <w:numId w:val="32"/>
              </w:numPr>
              <w:ind w:hanging="348"/>
            </w:pPr>
            <w:r>
              <w:rPr>
                <w:rFonts w:ascii="Comic Sans MS" w:eastAsia="Comic Sans MS" w:hAnsi="Comic Sans MS" w:cs="Comic Sans MS"/>
                <w:sz w:val="18"/>
              </w:rPr>
              <w:t xml:space="preserve">simbolika i značenje boja </w:t>
            </w:r>
          </w:p>
          <w:p w:rsidR="00EE2F33" w:rsidRDefault="00BF1976">
            <w:pPr>
              <w:numPr>
                <w:ilvl w:val="0"/>
                <w:numId w:val="32"/>
              </w:numPr>
              <w:ind w:hanging="348"/>
            </w:pPr>
            <w:r>
              <w:rPr>
                <w:rFonts w:ascii="Comic Sans MS" w:eastAsia="Comic Sans MS" w:hAnsi="Comic Sans MS" w:cs="Comic Sans MS"/>
                <w:sz w:val="18"/>
              </w:rPr>
              <w:t xml:space="preserve">upoznavanje sa svjetskim trendovima u tekstilnoj umjetnosti </w:t>
            </w:r>
          </w:p>
          <w:p w:rsidR="00EE2F33" w:rsidRDefault="00BF1976">
            <w:pPr>
              <w:numPr>
                <w:ilvl w:val="0"/>
                <w:numId w:val="32"/>
              </w:numPr>
              <w:spacing w:after="14"/>
              <w:ind w:hanging="348"/>
            </w:pPr>
            <w:r>
              <w:rPr>
                <w:rFonts w:ascii="Comic Sans MS" w:eastAsia="Comic Sans MS" w:hAnsi="Comic Sans MS" w:cs="Comic Sans MS"/>
                <w:sz w:val="18"/>
              </w:rPr>
              <w:t>razvijanje kreativnog izražavanja</w:t>
            </w:r>
            <w:r>
              <w:rPr>
                <w:rFonts w:ascii="Comic Sans MS" w:eastAsia="Comic Sans MS" w:hAnsi="Comic Sans MS" w:cs="Comic Sans MS"/>
                <w:color w:val="333333"/>
                <w:sz w:val="18"/>
              </w:rPr>
              <w:t xml:space="preserve"> </w:t>
            </w:r>
          </w:p>
          <w:p w:rsidR="00EE2F33" w:rsidRDefault="00BF1976">
            <w:pPr>
              <w:numPr>
                <w:ilvl w:val="0"/>
                <w:numId w:val="32"/>
              </w:numPr>
              <w:ind w:hanging="348"/>
            </w:pPr>
            <w:r>
              <w:rPr>
                <w:rFonts w:ascii="Comic Sans MS" w:eastAsia="Comic Sans MS" w:hAnsi="Comic Sans MS" w:cs="Comic Sans MS"/>
                <w:color w:val="333333"/>
                <w:sz w:val="18"/>
              </w:rPr>
              <w:t>poticanje timskog rada, promicanje komunikacije i tolerancije.</w:t>
            </w:r>
            <w:r>
              <w:rPr>
                <w:rFonts w:ascii="Comic Sans MS" w:eastAsia="Comic Sans MS" w:hAnsi="Comic Sans MS" w:cs="Comic Sans MS"/>
                <w:sz w:val="20"/>
              </w:rPr>
              <w:t xml:space="preserve"> </w:t>
            </w:r>
          </w:p>
        </w:tc>
      </w:tr>
      <w:tr w:rsidR="00EE2F33">
        <w:trPr>
          <w:trHeight w:val="763"/>
        </w:trPr>
        <w:tc>
          <w:tcPr>
            <w:tcW w:w="2237" w:type="dxa"/>
            <w:tcBorders>
              <w:top w:val="dashed" w:sz="4" w:space="0" w:color="000000"/>
              <w:left w:val="nil"/>
              <w:bottom w:val="dashed" w:sz="4" w:space="0" w:color="000000"/>
              <w:right w:val="dashed" w:sz="4" w:space="0" w:color="000000"/>
            </w:tcBorders>
          </w:tcPr>
          <w:p w:rsidR="00EE2F33" w:rsidRDefault="00BF1976">
            <w:pPr>
              <w:ind w:right="71"/>
            </w:pPr>
            <w:r>
              <w:rPr>
                <w:rFonts w:ascii="Comic Sans MS" w:eastAsia="Comic Sans MS" w:hAnsi="Comic Sans MS" w:cs="Comic Sans MS"/>
                <w:b/>
                <w:color w:val="262626"/>
                <w:sz w:val="18"/>
              </w:rPr>
              <w:t xml:space="preserve">Namjena aktivnosti, programa i/ili projekta: </w:t>
            </w:r>
          </w:p>
        </w:tc>
        <w:tc>
          <w:tcPr>
            <w:tcW w:w="705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Učenici 3. razreda smjera dizajner odjeće i dizajner tekstila </w:t>
            </w:r>
          </w:p>
        </w:tc>
      </w:tr>
      <w:tr w:rsidR="00EE2F33">
        <w:trPr>
          <w:trHeight w:val="761"/>
        </w:trPr>
        <w:tc>
          <w:tcPr>
            <w:tcW w:w="2237" w:type="dxa"/>
            <w:tcBorders>
              <w:top w:val="dashed" w:sz="4" w:space="0" w:color="000000"/>
              <w:left w:val="nil"/>
              <w:bottom w:val="dashed" w:sz="4" w:space="0" w:color="000000"/>
              <w:right w:val="dashed" w:sz="4" w:space="0" w:color="000000"/>
            </w:tcBorders>
          </w:tcPr>
          <w:p w:rsidR="00EE2F33" w:rsidRDefault="00BF1976">
            <w:pPr>
              <w:ind w:right="19"/>
            </w:pPr>
            <w:r>
              <w:rPr>
                <w:rFonts w:ascii="Comic Sans MS" w:eastAsia="Comic Sans MS" w:hAnsi="Comic Sans MS" w:cs="Comic Sans MS"/>
                <w:b/>
                <w:color w:val="262626"/>
                <w:sz w:val="18"/>
              </w:rPr>
              <w:t xml:space="preserve">Nositelj/i aktivnosti, programa i/ili projekta i njihova odgovornost: </w:t>
            </w:r>
          </w:p>
        </w:tc>
        <w:tc>
          <w:tcPr>
            <w:tcW w:w="705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Sandra Bačić prof., Vlatka Prtenjača prof., Ivana Vitlov prof., Kate Prskalo prof. </w:t>
            </w:r>
          </w:p>
          <w:p w:rsidR="00EE2F33" w:rsidRDefault="00BF1976">
            <w:r>
              <w:rPr>
                <w:rFonts w:ascii="Comic Sans MS" w:eastAsia="Comic Sans MS" w:hAnsi="Comic Sans MS" w:cs="Comic Sans MS"/>
                <w:sz w:val="18"/>
              </w:rPr>
              <w:t xml:space="preserve"> </w:t>
            </w:r>
          </w:p>
        </w:tc>
      </w:tr>
      <w:tr w:rsidR="00EE2F33">
        <w:trPr>
          <w:trHeight w:val="763"/>
        </w:trPr>
        <w:tc>
          <w:tcPr>
            <w:tcW w:w="223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Način realizacije aktivnosti, programa i/ili projekta: </w:t>
            </w:r>
          </w:p>
        </w:tc>
        <w:tc>
          <w:tcPr>
            <w:tcW w:w="7053" w:type="dxa"/>
            <w:tcBorders>
              <w:top w:val="dashed" w:sz="4" w:space="0" w:color="000000"/>
              <w:left w:val="dashed" w:sz="4" w:space="0" w:color="000000"/>
              <w:bottom w:val="dashed" w:sz="4" w:space="0" w:color="000000"/>
              <w:right w:val="nil"/>
            </w:tcBorders>
          </w:tcPr>
          <w:p w:rsidR="00EE2F33" w:rsidRDefault="00BF1976">
            <w:pPr>
              <w:spacing w:after="2" w:line="238" w:lineRule="auto"/>
            </w:pPr>
            <w:r>
              <w:rPr>
                <w:rFonts w:ascii="Comic Sans MS" w:eastAsia="Comic Sans MS" w:hAnsi="Comic Sans MS" w:cs="Comic Sans MS"/>
                <w:sz w:val="18"/>
              </w:rPr>
              <w:t xml:space="preserve">Učenički radovi prezentirat će se na skupnoj izložbi 21.03.2022 u Muzeju Nikole Tesle u organizaciji HUBO-a i suorganizaciji Tekstilno tehnološkog fakulteta, </w:t>
            </w:r>
          </w:p>
          <w:p w:rsidR="00EE2F33" w:rsidRDefault="00BF1976">
            <w:r>
              <w:rPr>
                <w:rFonts w:ascii="Comic Sans MS" w:eastAsia="Comic Sans MS" w:hAnsi="Comic Sans MS" w:cs="Comic Sans MS"/>
                <w:sz w:val="18"/>
              </w:rPr>
              <w:t xml:space="preserve">Arhitekstonskog fakulteta, Grafičkog fakulteta i Akademije likovnih umjetnosti. </w:t>
            </w:r>
          </w:p>
        </w:tc>
      </w:tr>
      <w:tr w:rsidR="00EE2F33">
        <w:trPr>
          <w:trHeight w:val="763"/>
        </w:trPr>
        <w:tc>
          <w:tcPr>
            <w:tcW w:w="2237" w:type="dxa"/>
            <w:tcBorders>
              <w:top w:val="dashed" w:sz="4" w:space="0" w:color="000000"/>
              <w:left w:val="nil"/>
              <w:bottom w:val="dashed" w:sz="4" w:space="0" w:color="000000"/>
              <w:right w:val="dashed" w:sz="4" w:space="0" w:color="000000"/>
            </w:tcBorders>
          </w:tcPr>
          <w:p w:rsidR="00EE2F33" w:rsidRDefault="00BF1976">
            <w:pPr>
              <w:ind w:right="274"/>
              <w:jc w:val="both"/>
            </w:pPr>
            <w:r>
              <w:rPr>
                <w:rFonts w:ascii="Comic Sans MS" w:eastAsia="Comic Sans MS" w:hAnsi="Comic Sans MS" w:cs="Comic Sans MS"/>
                <w:b/>
                <w:color w:val="262626"/>
                <w:sz w:val="18"/>
              </w:rPr>
              <w:t xml:space="preserve">Vremenik  aktivnosti, programa i/ili  projekta: </w:t>
            </w:r>
          </w:p>
        </w:tc>
        <w:tc>
          <w:tcPr>
            <w:tcW w:w="705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 </w:t>
            </w:r>
          </w:p>
          <w:p w:rsidR="00EE2F33" w:rsidRDefault="00BF1976">
            <w:r>
              <w:rPr>
                <w:rFonts w:ascii="Comic Sans MS" w:eastAsia="Comic Sans MS" w:hAnsi="Comic Sans MS" w:cs="Comic Sans MS"/>
                <w:sz w:val="18"/>
              </w:rPr>
              <w:t xml:space="preserve">Šk/god. 2020./2021. </w:t>
            </w:r>
          </w:p>
        </w:tc>
      </w:tr>
      <w:tr w:rsidR="00EE2F33">
        <w:trPr>
          <w:trHeight w:val="1363"/>
        </w:trPr>
        <w:tc>
          <w:tcPr>
            <w:tcW w:w="223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Način vrednovanja i način korištenja rezultata vrednovanja: </w:t>
            </w:r>
          </w:p>
        </w:tc>
        <w:tc>
          <w:tcPr>
            <w:tcW w:w="7053" w:type="dxa"/>
            <w:tcBorders>
              <w:top w:val="dashed" w:sz="4" w:space="0" w:color="000000"/>
              <w:left w:val="dashed" w:sz="4" w:space="0" w:color="000000"/>
              <w:bottom w:val="dashed" w:sz="4" w:space="0" w:color="000000"/>
              <w:right w:val="nil"/>
            </w:tcBorders>
          </w:tcPr>
          <w:p w:rsidR="00EE2F33" w:rsidRDefault="00BF1976">
            <w:pPr>
              <w:numPr>
                <w:ilvl w:val="0"/>
                <w:numId w:val="33"/>
              </w:numPr>
              <w:spacing w:line="275" w:lineRule="auto"/>
              <w:ind w:right="21"/>
            </w:pPr>
            <w:r>
              <w:rPr>
                <w:rFonts w:ascii="Comic Sans MS" w:eastAsia="Comic Sans MS" w:hAnsi="Comic Sans MS" w:cs="Comic Sans MS"/>
                <w:color w:val="3B3838"/>
                <w:sz w:val="18"/>
              </w:rPr>
              <w:t xml:space="preserve">vrednovanje prema postignutim rezultatima  u samim etapama rada kroz zadane elemente </w:t>
            </w:r>
          </w:p>
          <w:p w:rsidR="00EE2F33" w:rsidRDefault="00BF1976">
            <w:pPr>
              <w:numPr>
                <w:ilvl w:val="0"/>
                <w:numId w:val="33"/>
              </w:numPr>
              <w:ind w:right="21"/>
            </w:pPr>
            <w:r>
              <w:rPr>
                <w:rFonts w:ascii="Comic Sans MS" w:eastAsia="Comic Sans MS" w:hAnsi="Comic Sans MS" w:cs="Comic Sans MS"/>
                <w:color w:val="3B3838"/>
                <w:sz w:val="18"/>
              </w:rPr>
              <w:t>Samovrednovanje  prema ostvarenom radu kroz školsku izložbu učeničkih radova.</w:t>
            </w:r>
            <w:r>
              <w:rPr>
                <w:rFonts w:ascii="Comic Sans MS" w:eastAsia="Comic Sans MS" w:hAnsi="Comic Sans MS" w:cs="Comic Sans MS"/>
                <w:sz w:val="18"/>
              </w:rPr>
              <w:t xml:space="preserve"> </w:t>
            </w:r>
          </w:p>
        </w:tc>
      </w:tr>
      <w:tr w:rsidR="00EE2F33">
        <w:trPr>
          <w:trHeight w:val="793"/>
        </w:trPr>
        <w:tc>
          <w:tcPr>
            <w:tcW w:w="223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Detaljan troškovnik aktivnosti, programa i/ili projekta: </w:t>
            </w:r>
          </w:p>
        </w:tc>
        <w:tc>
          <w:tcPr>
            <w:tcW w:w="705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Platno, tekstilne boje, pređa i konac za vez </w:t>
            </w:r>
          </w:p>
          <w:p w:rsidR="00EE2F33" w:rsidRDefault="00BF1976">
            <w:pPr>
              <w:spacing w:after="2"/>
            </w:pPr>
            <w:r>
              <w:rPr>
                <w:rFonts w:ascii="Comic Sans MS" w:eastAsia="Comic Sans MS" w:hAnsi="Comic Sans MS" w:cs="Comic Sans MS"/>
                <w:sz w:val="18"/>
              </w:rPr>
              <w:t xml:space="preserve">Ukupno: 1500 kn </w:t>
            </w:r>
          </w:p>
          <w:p w:rsidR="00EE2F33" w:rsidRDefault="00BF1976">
            <w:pPr>
              <w:ind w:right="-76"/>
            </w:pPr>
            <w:r>
              <w:rPr>
                <w:rFonts w:ascii="Comic Sans MS" w:eastAsia="Comic Sans MS" w:hAnsi="Comic Sans MS" w:cs="Comic Sans MS"/>
                <w:b/>
                <w:sz w:val="20"/>
              </w:rPr>
              <w:t xml:space="preserve">                                                                                 </w:t>
            </w:r>
          </w:p>
        </w:tc>
      </w:tr>
    </w:tbl>
    <w:p w:rsidR="00EE2F33" w:rsidRDefault="00BF1976">
      <w:pPr>
        <w:spacing w:after="235"/>
        <w:ind w:left="284"/>
      </w:pPr>
      <w:r>
        <w:t xml:space="preserve"> </w:t>
      </w:r>
    </w:p>
    <w:p w:rsidR="00EE2F33" w:rsidRDefault="00BF1976">
      <w:pPr>
        <w:spacing w:after="224"/>
        <w:ind w:left="927"/>
      </w:pPr>
      <w:r>
        <w:rPr>
          <w:sz w:val="24"/>
        </w:rPr>
        <w:t xml:space="preserve"> </w:t>
      </w:r>
    </w:p>
    <w:p w:rsidR="00EE2F33" w:rsidRDefault="00BF1976">
      <w:pPr>
        <w:spacing w:after="0"/>
        <w:ind w:left="927"/>
      </w:pPr>
      <w:r>
        <w:rPr>
          <w:sz w:val="24"/>
        </w:rPr>
        <w:t xml:space="preserve"> </w:t>
      </w:r>
    </w:p>
    <w:p w:rsidR="00EE2F33" w:rsidRDefault="00BF1976">
      <w:pPr>
        <w:numPr>
          <w:ilvl w:val="0"/>
          <w:numId w:val="9"/>
        </w:numPr>
        <w:spacing w:after="2"/>
        <w:ind w:right="5749" w:hanging="403"/>
        <w:jc w:val="right"/>
      </w:pPr>
      <w:r>
        <w:rPr>
          <w:b/>
          <w:sz w:val="24"/>
        </w:rPr>
        <w:t xml:space="preserve">SVJETSKI DAN KRAVATE </w:t>
      </w:r>
    </w:p>
    <w:tbl>
      <w:tblPr>
        <w:tblStyle w:val="TableGrid"/>
        <w:tblW w:w="9466" w:type="dxa"/>
        <w:tblInd w:w="0" w:type="dxa"/>
        <w:tblCellMar>
          <w:top w:w="58" w:type="dxa"/>
          <w:left w:w="108" w:type="dxa"/>
          <w:right w:w="36" w:type="dxa"/>
        </w:tblCellMar>
        <w:tblLook w:val="04A0" w:firstRow="1" w:lastRow="0" w:firstColumn="1" w:lastColumn="0" w:noHBand="0" w:noVBand="1"/>
      </w:tblPr>
      <w:tblGrid>
        <w:gridCol w:w="2235"/>
        <w:gridCol w:w="7231"/>
      </w:tblGrid>
      <w:tr w:rsidR="00EE2F33">
        <w:trPr>
          <w:trHeight w:val="1124"/>
        </w:trPr>
        <w:tc>
          <w:tcPr>
            <w:tcW w:w="2235" w:type="dxa"/>
            <w:tcBorders>
              <w:top w:val="dashed" w:sz="4" w:space="0" w:color="000000"/>
              <w:left w:val="nil"/>
              <w:bottom w:val="dashed" w:sz="4" w:space="0" w:color="000000"/>
              <w:right w:val="dashed" w:sz="4" w:space="0" w:color="000000"/>
            </w:tcBorders>
          </w:tcPr>
          <w:p w:rsidR="00EE2F33" w:rsidRDefault="00BF1976">
            <w:pPr>
              <w:ind w:right="461"/>
            </w:pPr>
            <w:r>
              <w:rPr>
                <w:rFonts w:ascii="Comic Sans MS" w:eastAsia="Comic Sans MS" w:hAnsi="Comic Sans MS" w:cs="Comic Sans MS"/>
                <w:b/>
                <w:color w:val="262626"/>
                <w:sz w:val="20"/>
              </w:rPr>
              <w:t xml:space="preserve">Naziv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b/>
                <w:sz w:val="20"/>
              </w:rPr>
              <w:t>Svjetski dan kravate</w:t>
            </w:r>
            <w:r>
              <w:rPr>
                <w:rFonts w:ascii="Comic Sans MS" w:eastAsia="Comic Sans MS" w:hAnsi="Comic Sans MS" w:cs="Comic Sans MS"/>
                <w:sz w:val="20"/>
              </w:rPr>
              <w:t xml:space="preserve"> </w:t>
            </w:r>
          </w:p>
          <w:p w:rsidR="00EE2F33" w:rsidRDefault="00BF1976">
            <w:r>
              <w:rPr>
                <w:rFonts w:ascii="Comic Sans MS" w:eastAsia="Comic Sans MS" w:hAnsi="Comic Sans MS" w:cs="Comic Sans MS"/>
                <w:sz w:val="20"/>
              </w:rPr>
              <w:t>(javni događaj u suradnji škola)</w:t>
            </w:r>
            <w:r>
              <w:rPr>
                <w:rFonts w:ascii="Comic Sans MS" w:eastAsia="Comic Sans MS" w:hAnsi="Comic Sans MS" w:cs="Comic Sans MS"/>
                <w:b/>
                <w:color w:val="262626"/>
                <w:sz w:val="20"/>
              </w:rPr>
              <w:t xml:space="preserve"> </w:t>
            </w:r>
          </w:p>
        </w:tc>
      </w:tr>
      <w:tr w:rsidR="00EE2F33">
        <w:trPr>
          <w:trHeight w:val="569"/>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Profesor: </w:t>
            </w:r>
          </w:p>
          <w:p w:rsidR="00EE2F33" w:rsidRDefault="00BF1976">
            <w:r>
              <w:rPr>
                <w:rFonts w:ascii="Comic Sans MS" w:eastAsia="Comic Sans MS" w:hAnsi="Comic Sans MS" w:cs="Comic Sans MS"/>
                <w:b/>
                <w:color w:val="262626"/>
                <w:sz w:val="20"/>
              </w:rPr>
              <w:t xml:space="preserve">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Sandra Bačić, prof. </w:t>
            </w:r>
          </w:p>
        </w:tc>
      </w:tr>
      <w:tr w:rsidR="00EE2F33">
        <w:trPr>
          <w:trHeight w:val="566"/>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Razred: </w:t>
            </w:r>
          </w:p>
          <w:p w:rsidR="00EE2F33" w:rsidRDefault="00BF1976">
            <w:r>
              <w:rPr>
                <w:rFonts w:ascii="Comic Sans MS" w:eastAsia="Comic Sans MS" w:hAnsi="Comic Sans MS" w:cs="Comic Sans MS"/>
                <w:b/>
                <w:color w:val="262626"/>
                <w:sz w:val="20"/>
              </w:rPr>
              <w:t xml:space="preserve">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 Dizajn odjeće 3 A/C/D </w:t>
            </w:r>
          </w:p>
        </w:tc>
      </w:tr>
      <w:tr w:rsidR="00EE2F33">
        <w:trPr>
          <w:trHeight w:val="847"/>
        </w:trPr>
        <w:tc>
          <w:tcPr>
            <w:tcW w:w="2235" w:type="dxa"/>
            <w:tcBorders>
              <w:top w:val="dashed" w:sz="4" w:space="0" w:color="000000"/>
              <w:left w:val="nil"/>
              <w:bottom w:val="dashed" w:sz="4" w:space="0" w:color="000000"/>
              <w:right w:val="dashed" w:sz="4" w:space="0" w:color="000000"/>
            </w:tcBorders>
          </w:tcPr>
          <w:p w:rsidR="00EE2F33" w:rsidRDefault="00BF1976">
            <w:pPr>
              <w:ind w:right="803"/>
            </w:pPr>
            <w:r>
              <w:rPr>
                <w:rFonts w:ascii="Comic Sans MS" w:eastAsia="Comic Sans MS" w:hAnsi="Comic Sans MS" w:cs="Comic Sans MS"/>
                <w:b/>
                <w:color w:val="262626"/>
                <w:sz w:val="20"/>
              </w:rPr>
              <w:t xml:space="preserve">Planirani broj učenika: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  18 učenika </w:t>
            </w:r>
          </w:p>
        </w:tc>
      </w:tr>
      <w:tr w:rsidR="00EE2F33">
        <w:trPr>
          <w:trHeight w:val="568"/>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sati: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12  sati </w:t>
            </w:r>
          </w:p>
          <w:p w:rsidR="00EE2F33" w:rsidRDefault="00BF1976">
            <w:r>
              <w:rPr>
                <w:rFonts w:ascii="Comic Sans MS" w:eastAsia="Comic Sans MS" w:hAnsi="Comic Sans MS" w:cs="Comic Sans MS"/>
                <w:sz w:val="20"/>
              </w:rPr>
              <w:t xml:space="preserve"> </w:t>
            </w:r>
          </w:p>
        </w:tc>
      </w:tr>
      <w:tr w:rsidR="00EE2F33">
        <w:trPr>
          <w:trHeight w:val="289"/>
        </w:trPr>
        <w:tc>
          <w:tcPr>
            <w:tcW w:w="2235"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7231"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sz w:val="20"/>
              </w:rPr>
              <w:t xml:space="preserve"> </w:t>
            </w:r>
          </w:p>
        </w:tc>
      </w:tr>
      <w:tr w:rsidR="00EE2F33">
        <w:trPr>
          <w:trHeight w:val="1516"/>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 </w:t>
            </w:r>
          </w:p>
          <w:p w:rsidR="00EE2F33" w:rsidRDefault="00BF1976">
            <w:pPr>
              <w:spacing w:after="1" w:line="239" w:lineRule="auto"/>
              <w:ind w:right="32"/>
            </w:pPr>
            <w:r>
              <w:rPr>
                <w:rFonts w:ascii="Comic Sans MS" w:eastAsia="Comic Sans MS" w:hAnsi="Comic Sans MS" w:cs="Comic Sans MS"/>
                <w:b/>
                <w:color w:val="262626"/>
                <w:sz w:val="18"/>
              </w:rPr>
              <w:t xml:space="preserve">Ciljevi aktivnosti, programa i/ili projekta: </w:t>
            </w:r>
          </w:p>
          <w:p w:rsidR="00EE2F33" w:rsidRDefault="00BF1976">
            <w:r>
              <w:rPr>
                <w:rFonts w:ascii="Comic Sans MS" w:eastAsia="Comic Sans MS" w:hAnsi="Comic Sans MS" w:cs="Comic Sans MS"/>
                <w:b/>
                <w:color w:val="262626"/>
                <w:sz w:val="18"/>
              </w:rPr>
              <w:t xml:space="preserve"> </w:t>
            </w:r>
          </w:p>
          <w:p w:rsidR="00EE2F33" w:rsidRDefault="00BF1976">
            <w:r>
              <w:rPr>
                <w:rFonts w:ascii="Comic Sans MS" w:eastAsia="Comic Sans MS" w:hAnsi="Comic Sans MS" w:cs="Comic Sans MS"/>
                <w:b/>
                <w:color w:val="262626"/>
                <w:sz w:val="18"/>
              </w:rPr>
              <w:t xml:space="preserve"> </w:t>
            </w:r>
          </w:p>
        </w:tc>
        <w:tc>
          <w:tcPr>
            <w:tcW w:w="7231" w:type="dxa"/>
            <w:tcBorders>
              <w:top w:val="dashed" w:sz="4" w:space="0" w:color="000000"/>
              <w:left w:val="dashed" w:sz="4" w:space="0" w:color="000000"/>
              <w:bottom w:val="dashed" w:sz="4" w:space="0" w:color="000000"/>
              <w:right w:val="nil"/>
            </w:tcBorders>
          </w:tcPr>
          <w:p w:rsidR="00EE2F33" w:rsidRDefault="00BF1976">
            <w:pPr>
              <w:numPr>
                <w:ilvl w:val="0"/>
                <w:numId w:val="34"/>
              </w:numPr>
              <w:spacing w:after="3" w:line="256" w:lineRule="auto"/>
            </w:pPr>
            <w:r>
              <w:rPr>
                <w:rFonts w:ascii="Comic Sans MS" w:eastAsia="Comic Sans MS" w:hAnsi="Comic Sans MS" w:cs="Comic Sans MS"/>
                <w:color w:val="333333"/>
                <w:sz w:val="18"/>
              </w:rPr>
              <w:t>poticati kreativno mišljenje, razmjenu ideja te umjetničko stvaralaštvo</w:t>
            </w:r>
            <w:r>
              <w:rPr>
                <w:rFonts w:ascii="Comic Sans MS" w:eastAsia="Comic Sans MS" w:hAnsi="Comic Sans MS" w:cs="Comic Sans MS"/>
                <w:sz w:val="18"/>
              </w:rPr>
              <w:t xml:space="preserve"> </w:t>
            </w:r>
            <w:r>
              <w:rPr>
                <w:rFonts w:ascii="Comic Sans MS" w:eastAsia="Comic Sans MS" w:hAnsi="Comic Sans MS" w:cs="Comic Sans MS"/>
                <w:color w:val="333333"/>
                <w:sz w:val="18"/>
              </w:rPr>
              <w:t xml:space="preserve"> </w:t>
            </w:r>
            <w:r>
              <w:rPr>
                <w:rFonts w:ascii="Arial" w:eastAsia="Arial" w:hAnsi="Arial" w:cs="Arial"/>
                <w:color w:val="333333"/>
                <w:sz w:val="18"/>
              </w:rPr>
              <w:t xml:space="preserve">- </w:t>
            </w:r>
            <w:r>
              <w:rPr>
                <w:rFonts w:ascii="Comic Sans MS" w:eastAsia="Comic Sans MS" w:hAnsi="Comic Sans MS" w:cs="Comic Sans MS"/>
                <w:color w:val="333333"/>
                <w:sz w:val="18"/>
              </w:rPr>
              <w:t xml:space="preserve">javno predstavljanje učeničkih radova </w:t>
            </w:r>
          </w:p>
          <w:p w:rsidR="00EE2F33" w:rsidRDefault="00BF1976">
            <w:pPr>
              <w:numPr>
                <w:ilvl w:val="0"/>
                <w:numId w:val="34"/>
              </w:numPr>
              <w:spacing w:after="12"/>
            </w:pPr>
            <w:r>
              <w:rPr>
                <w:rFonts w:ascii="Comic Sans MS" w:eastAsia="Comic Sans MS" w:hAnsi="Comic Sans MS" w:cs="Comic Sans MS"/>
                <w:color w:val="333333"/>
                <w:sz w:val="18"/>
              </w:rPr>
              <w:t>poticanje suradnje među školama</w:t>
            </w:r>
            <w:r>
              <w:rPr>
                <w:rFonts w:ascii="Comic Sans MS" w:eastAsia="Comic Sans MS" w:hAnsi="Comic Sans MS" w:cs="Comic Sans MS"/>
                <w:sz w:val="18"/>
              </w:rPr>
              <w:t xml:space="preserve"> </w:t>
            </w:r>
            <w:r>
              <w:rPr>
                <w:rFonts w:ascii="Comic Sans MS" w:eastAsia="Comic Sans MS" w:hAnsi="Comic Sans MS" w:cs="Comic Sans MS"/>
                <w:color w:val="333333"/>
                <w:sz w:val="18"/>
              </w:rPr>
              <w:t xml:space="preserve"> </w:t>
            </w:r>
          </w:p>
          <w:p w:rsidR="00EE2F33" w:rsidRDefault="00BF1976">
            <w:pPr>
              <w:numPr>
                <w:ilvl w:val="0"/>
                <w:numId w:val="34"/>
              </w:numPr>
            </w:pPr>
            <w:r>
              <w:rPr>
                <w:rFonts w:ascii="Comic Sans MS" w:eastAsia="Comic Sans MS" w:hAnsi="Comic Sans MS" w:cs="Comic Sans MS"/>
                <w:color w:val="333333"/>
                <w:sz w:val="18"/>
              </w:rPr>
              <w:t>poticanje timskog rada,</w:t>
            </w:r>
            <w:r>
              <w:rPr>
                <w:rFonts w:ascii="Comic Sans MS" w:eastAsia="Comic Sans MS" w:hAnsi="Comic Sans MS" w:cs="Comic Sans MS"/>
                <w:sz w:val="20"/>
              </w:rPr>
              <w:t xml:space="preserve"> </w:t>
            </w:r>
          </w:p>
          <w:p w:rsidR="00EE2F33" w:rsidRDefault="00BF1976">
            <w:pPr>
              <w:numPr>
                <w:ilvl w:val="0"/>
                <w:numId w:val="34"/>
              </w:numPr>
            </w:pPr>
            <w:r>
              <w:rPr>
                <w:rFonts w:ascii="Comic Sans MS" w:eastAsia="Comic Sans MS" w:hAnsi="Comic Sans MS" w:cs="Comic Sans MS"/>
                <w:color w:val="333333"/>
                <w:sz w:val="18"/>
              </w:rPr>
              <w:t>promicanje komunikacije i tolerancije.</w:t>
            </w:r>
            <w:r>
              <w:rPr>
                <w:rFonts w:ascii="Comic Sans MS" w:eastAsia="Comic Sans MS" w:hAnsi="Comic Sans MS" w:cs="Comic Sans MS"/>
                <w:sz w:val="20"/>
              </w:rPr>
              <w:t xml:space="preserve"> </w:t>
            </w:r>
          </w:p>
        </w:tc>
      </w:tr>
      <w:tr w:rsidR="00EE2F33">
        <w:trPr>
          <w:trHeight w:val="763"/>
        </w:trPr>
        <w:tc>
          <w:tcPr>
            <w:tcW w:w="2235" w:type="dxa"/>
            <w:tcBorders>
              <w:top w:val="dashed" w:sz="4" w:space="0" w:color="000000"/>
              <w:left w:val="nil"/>
              <w:bottom w:val="dashed" w:sz="4" w:space="0" w:color="000000"/>
              <w:right w:val="dashed" w:sz="4" w:space="0" w:color="000000"/>
            </w:tcBorders>
          </w:tcPr>
          <w:p w:rsidR="00EE2F33" w:rsidRDefault="00BF1976">
            <w:pPr>
              <w:ind w:right="32"/>
            </w:pPr>
            <w:r>
              <w:rPr>
                <w:rFonts w:ascii="Comic Sans MS" w:eastAsia="Comic Sans MS" w:hAnsi="Comic Sans MS" w:cs="Comic Sans MS"/>
                <w:b/>
                <w:color w:val="262626"/>
                <w:sz w:val="18"/>
              </w:rPr>
              <w:t xml:space="preserve">Namjena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Učenici 3. razreda škola s programima: dizajner odjeće, dizajner tekstila </w:t>
            </w:r>
          </w:p>
        </w:tc>
      </w:tr>
      <w:tr w:rsidR="00EE2F33">
        <w:trPr>
          <w:trHeight w:val="2340"/>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Nositelj/i aktivnosti, programa i/ili projekta i njihova odgovornost: </w:t>
            </w:r>
          </w:p>
        </w:tc>
        <w:tc>
          <w:tcPr>
            <w:tcW w:w="7231"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Škola primjenjenih umjetnosti i dizajna Zadar </w:t>
            </w:r>
          </w:p>
          <w:p w:rsidR="00EE2F33" w:rsidRDefault="00BF1976">
            <w:pPr>
              <w:spacing w:after="216"/>
            </w:pPr>
            <w:r>
              <w:rPr>
                <w:rFonts w:ascii="Comic Sans MS" w:eastAsia="Comic Sans MS" w:hAnsi="Comic Sans MS" w:cs="Comic Sans MS"/>
                <w:sz w:val="18"/>
              </w:rPr>
              <w:t xml:space="preserve">Sandra Bačić, prof. – voditelj, organizator radionice i virtualne izložbe, mentor  </w:t>
            </w:r>
          </w:p>
          <w:p w:rsidR="00EE2F33" w:rsidRDefault="00BF1976">
            <w:pPr>
              <w:spacing w:after="19"/>
            </w:pPr>
            <w:r>
              <w:rPr>
                <w:rFonts w:ascii="Comic Sans MS" w:eastAsia="Comic Sans MS" w:hAnsi="Comic Sans MS" w:cs="Comic Sans MS"/>
                <w:sz w:val="18"/>
              </w:rPr>
              <w:t xml:space="preserve">Vlatka Prtenjača, prof., Kate Prskalo, prof., Ivana Vitlov, prof. Marta Tokić, prof. </w:t>
            </w:r>
          </w:p>
          <w:p w:rsidR="00EE2F33" w:rsidRDefault="00BF1976">
            <w:pPr>
              <w:spacing w:after="216"/>
            </w:pPr>
            <w:r>
              <w:rPr>
                <w:rFonts w:ascii="Comic Sans MS" w:eastAsia="Comic Sans MS" w:hAnsi="Comic Sans MS" w:cs="Comic Sans MS"/>
                <w:sz w:val="18"/>
              </w:rPr>
              <w:t xml:space="preserve">Tania Jurlina, prof. </w:t>
            </w:r>
          </w:p>
          <w:p w:rsidR="00EE2F33" w:rsidRDefault="00BF1976">
            <w:pPr>
              <w:spacing w:after="16"/>
            </w:pPr>
            <w:r>
              <w:rPr>
                <w:rFonts w:ascii="Comic Sans MS" w:eastAsia="Comic Sans MS" w:hAnsi="Comic Sans MS" w:cs="Comic Sans MS"/>
                <w:sz w:val="18"/>
              </w:rPr>
              <w:t xml:space="preserve">Škola likovnih umjetnosti Split </w:t>
            </w:r>
          </w:p>
          <w:p w:rsidR="00EE2F33" w:rsidRDefault="00BF1976">
            <w:r>
              <w:rPr>
                <w:rFonts w:ascii="Comic Sans MS" w:eastAsia="Comic Sans MS" w:hAnsi="Comic Sans MS" w:cs="Comic Sans MS"/>
                <w:sz w:val="18"/>
              </w:rPr>
              <w:t xml:space="preserve">Suzana Škojo, prof. – voditelj, organizator radionice i virtualne izložbe, mentor </w:t>
            </w:r>
          </w:p>
        </w:tc>
      </w:tr>
      <w:tr w:rsidR="00EE2F33">
        <w:trPr>
          <w:trHeight w:val="1075"/>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Način realizacije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Kreativna radionica  </w:t>
            </w:r>
          </w:p>
          <w:p w:rsidR="00EE2F33" w:rsidRDefault="00BF1976">
            <w:pPr>
              <w:spacing w:after="16"/>
            </w:pPr>
            <w:r>
              <w:rPr>
                <w:rFonts w:ascii="Comic Sans MS" w:eastAsia="Comic Sans MS" w:hAnsi="Comic Sans MS" w:cs="Comic Sans MS"/>
                <w:sz w:val="18"/>
              </w:rPr>
              <w:t xml:space="preserve">Predavanja na temu „Odjeci kravate u modi“ - ZOOM </w:t>
            </w:r>
          </w:p>
          <w:p w:rsidR="00EE2F33" w:rsidRDefault="00BF1976">
            <w:r>
              <w:rPr>
                <w:rFonts w:ascii="Comic Sans MS" w:eastAsia="Comic Sans MS" w:hAnsi="Comic Sans MS" w:cs="Comic Sans MS"/>
                <w:sz w:val="18"/>
              </w:rPr>
              <w:t xml:space="preserve">Skupna virtualna izložba učeničkih radova, PADLET, YOUTUBE </w:t>
            </w:r>
          </w:p>
        </w:tc>
      </w:tr>
      <w:tr w:rsidR="00EE2F33">
        <w:trPr>
          <w:trHeight w:val="763"/>
        </w:trPr>
        <w:tc>
          <w:tcPr>
            <w:tcW w:w="2235" w:type="dxa"/>
            <w:tcBorders>
              <w:top w:val="dashed" w:sz="4" w:space="0" w:color="000000"/>
              <w:left w:val="nil"/>
              <w:bottom w:val="dashed" w:sz="4" w:space="0" w:color="000000"/>
              <w:right w:val="dashed" w:sz="4" w:space="0" w:color="000000"/>
            </w:tcBorders>
          </w:tcPr>
          <w:p w:rsidR="00EE2F33" w:rsidRDefault="00BF1976">
            <w:pPr>
              <w:ind w:right="234"/>
              <w:jc w:val="both"/>
            </w:pPr>
            <w:r>
              <w:rPr>
                <w:rFonts w:ascii="Comic Sans MS" w:eastAsia="Comic Sans MS" w:hAnsi="Comic Sans MS" w:cs="Comic Sans MS"/>
                <w:b/>
                <w:color w:val="262626"/>
                <w:sz w:val="18"/>
              </w:rPr>
              <w:t xml:space="preserve">Vremenik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 </w:t>
            </w:r>
          </w:p>
          <w:p w:rsidR="00EE2F33" w:rsidRDefault="00BF1976">
            <w:r>
              <w:rPr>
                <w:rFonts w:ascii="Comic Sans MS" w:eastAsia="Comic Sans MS" w:hAnsi="Comic Sans MS" w:cs="Comic Sans MS"/>
                <w:sz w:val="18"/>
              </w:rPr>
              <w:t xml:space="preserve">18. listopada 2021. </w:t>
            </w:r>
          </w:p>
        </w:tc>
      </w:tr>
      <w:tr w:rsidR="00EE2F33">
        <w:trPr>
          <w:trHeight w:val="1364"/>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Način vrednovanja i način korištenja rezultata vrednovanja: </w:t>
            </w:r>
          </w:p>
        </w:tc>
        <w:tc>
          <w:tcPr>
            <w:tcW w:w="7231"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Samovrednovanje i vrednovanje radova </w:t>
            </w:r>
          </w:p>
          <w:p w:rsidR="00EE2F33" w:rsidRDefault="00BF1976">
            <w:pPr>
              <w:spacing w:after="16"/>
            </w:pPr>
            <w:r>
              <w:rPr>
                <w:rFonts w:ascii="Comic Sans MS" w:eastAsia="Comic Sans MS" w:hAnsi="Comic Sans MS" w:cs="Comic Sans MS"/>
                <w:sz w:val="18"/>
              </w:rPr>
              <w:t xml:space="preserve">Skupna virtualna izložba za javnost  </w:t>
            </w:r>
          </w:p>
          <w:p w:rsidR="00EE2F33" w:rsidRDefault="00BF1976">
            <w:pPr>
              <w:spacing w:after="17"/>
            </w:pPr>
            <w:r>
              <w:rPr>
                <w:rFonts w:ascii="Comic Sans MS" w:eastAsia="Comic Sans MS" w:hAnsi="Comic Sans MS" w:cs="Comic Sans MS"/>
                <w:sz w:val="18"/>
              </w:rPr>
              <w:t xml:space="preserve">Promidžba škole, odjela, zanimanja i učeničkog umjetničkog stvaralaštva </w:t>
            </w:r>
          </w:p>
          <w:p w:rsidR="00EE2F33" w:rsidRDefault="00BF1976">
            <w:r>
              <w:rPr>
                <w:rFonts w:ascii="Comic Sans MS" w:eastAsia="Comic Sans MS" w:hAnsi="Comic Sans MS" w:cs="Comic Sans MS"/>
                <w:sz w:val="18"/>
              </w:rPr>
              <w:t xml:space="preserve">Izvješće o provedbi i rezultatima na mrežnim stranicama škole </w:t>
            </w:r>
          </w:p>
        </w:tc>
      </w:tr>
      <w:tr w:rsidR="00EE2F33">
        <w:trPr>
          <w:trHeight w:val="792"/>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Detaljan troškovnik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Platno, hamer, ljepilo </w:t>
            </w:r>
          </w:p>
          <w:p w:rsidR="00EE2F33" w:rsidRDefault="00BF1976">
            <w:pPr>
              <w:spacing w:after="2"/>
            </w:pPr>
            <w:r>
              <w:rPr>
                <w:rFonts w:ascii="Comic Sans MS" w:eastAsia="Comic Sans MS" w:hAnsi="Comic Sans MS" w:cs="Comic Sans MS"/>
                <w:sz w:val="18"/>
              </w:rPr>
              <w:t xml:space="preserve">Ukupno: 200 kn </w:t>
            </w:r>
          </w:p>
          <w:p w:rsidR="00EE2F33" w:rsidRDefault="00BF1976">
            <w:r>
              <w:rPr>
                <w:rFonts w:ascii="Comic Sans MS" w:eastAsia="Comic Sans MS" w:hAnsi="Comic Sans MS" w:cs="Comic Sans MS"/>
                <w:b/>
                <w:sz w:val="20"/>
              </w:rPr>
              <w:t xml:space="preserve">                                                                                 </w:t>
            </w:r>
            <w:r>
              <w:rPr>
                <w:rFonts w:ascii="Comic Sans MS" w:eastAsia="Comic Sans MS" w:hAnsi="Comic Sans MS" w:cs="Comic Sans MS"/>
                <w:sz w:val="20"/>
              </w:rPr>
              <w:t xml:space="preserve"> </w:t>
            </w:r>
          </w:p>
        </w:tc>
      </w:tr>
    </w:tbl>
    <w:p w:rsidR="00EE2F33" w:rsidRDefault="00BF1976">
      <w:pPr>
        <w:spacing w:after="0"/>
        <w:ind w:left="284"/>
      </w:pPr>
      <w:r>
        <w:rPr>
          <w:sz w:val="32"/>
        </w:rPr>
        <w:t xml:space="preserve"> </w:t>
      </w:r>
    </w:p>
    <w:p w:rsidR="00EE2F33" w:rsidRDefault="00BF1976">
      <w:pPr>
        <w:numPr>
          <w:ilvl w:val="0"/>
          <w:numId w:val="9"/>
        </w:numPr>
        <w:spacing w:after="2"/>
        <w:ind w:right="5749" w:hanging="403"/>
        <w:jc w:val="right"/>
      </w:pPr>
      <w:r>
        <w:rPr>
          <w:b/>
          <w:sz w:val="24"/>
        </w:rPr>
        <w:t xml:space="preserve">MODNE IKONE </w:t>
      </w:r>
    </w:p>
    <w:tbl>
      <w:tblPr>
        <w:tblStyle w:val="TableGrid"/>
        <w:tblW w:w="9466" w:type="dxa"/>
        <w:tblInd w:w="0" w:type="dxa"/>
        <w:tblCellMar>
          <w:top w:w="57" w:type="dxa"/>
          <w:left w:w="108" w:type="dxa"/>
          <w:right w:w="36" w:type="dxa"/>
        </w:tblCellMar>
        <w:tblLook w:val="04A0" w:firstRow="1" w:lastRow="0" w:firstColumn="1" w:lastColumn="0" w:noHBand="0" w:noVBand="1"/>
      </w:tblPr>
      <w:tblGrid>
        <w:gridCol w:w="2235"/>
        <w:gridCol w:w="7231"/>
      </w:tblGrid>
      <w:tr w:rsidR="00EE2F33">
        <w:trPr>
          <w:trHeight w:val="1124"/>
        </w:trPr>
        <w:tc>
          <w:tcPr>
            <w:tcW w:w="2235" w:type="dxa"/>
            <w:tcBorders>
              <w:top w:val="dashed" w:sz="4" w:space="0" w:color="000000"/>
              <w:left w:val="nil"/>
              <w:bottom w:val="dashed" w:sz="4" w:space="0" w:color="000000"/>
              <w:right w:val="dashed" w:sz="4" w:space="0" w:color="000000"/>
            </w:tcBorders>
          </w:tcPr>
          <w:p w:rsidR="00EE2F33" w:rsidRDefault="00BF1976">
            <w:pPr>
              <w:ind w:right="461"/>
            </w:pPr>
            <w:r>
              <w:rPr>
                <w:rFonts w:ascii="Comic Sans MS" w:eastAsia="Comic Sans MS" w:hAnsi="Comic Sans MS" w:cs="Comic Sans MS"/>
                <w:b/>
                <w:color w:val="262626"/>
                <w:sz w:val="20"/>
              </w:rPr>
              <w:t xml:space="preserve">Naziv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b/>
                <w:sz w:val="20"/>
              </w:rPr>
              <w:t>Modne ikone</w:t>
            </w:r>
            <w:r>
              <w:rPr>
                <w:rFonts w:ascii="Comic Sans MS" w:eastAsia="Comic Sans MS" w:hAnsi="Comic Sans MS" w:cs="Comic Sans MS"/>
                <w:sz w:val="20"/>
              </w:rPr>
              <w:t xml:space="preserve"> </w:t>
            </w:r>
          </w:p>
          <w:p w:rsidR="00EE2F33" w:rsidRDefault="00BF1976">
            <w:r>
              <w:rPr>
                <w:rFonts w:ascii="Comic Sans MS" w:eastAsia="Comic Sans MS" w:hAnsi="Comic Sans MS" w:cs="Comic Sans MS"/>
                <w:sz w:val="20"/>
              </w:rPr>
              <w:t>(javni događaj u suradnji škola povodom međunarodnog Dana žena)</w:t>
            </w:r>
            <w:r>
              <w:rPr>
                <w:rFonts w:ascii="Comic Sans MS" w:eastAsia="Comic Sans MS" w:hAnsi="Comic Sans MS" w:cs="Comic Sans MS"/>
                <w:b/>
                <w:color w:val="262626"/>
                <w:sz w:val="20"/>
              </w:rPr>
              <w:t xml:space="preserve"> </w:t>
            </w:r>
          </w:p>
        </w:tc>
      </w:tr>
      <w:tr w:rsidR="00EE2F33">
        <w:trPr>
          <w:trHeight w:val="569"/>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Profesor: </w:t>
            </w:r>
          </w:p>
          <w:p w:rsidR="00EE2F33" w:rsidRDefault="00BF1976">
            <w:r>
              <w:rPr>
                <w:rFonts w:ascii="Comic Sans MS" w:eastAsia="Comic Sans MS" w:hAnsi="Comic Sans MS" w:cs="Comic Sans MS"/>
                <w:b/>
                <w:color w:val="262626"/>
                <w:sz w:val="20"/>
              </w:rPr>
              <w:t xml:space="preserve">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Sandra Bačić, prof. </w:t>
            </w:r>
          </w:p>
        </w:tc>
      </w:tr>
      <w:tr w:rsidR="00EE2F33">
        <w:trPr>
          <w:trHeight w:val="566"/>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Razred: </w:t>
            </w:r>
          </w:p>
          <w:p w:rsidR="00EE2F33" w:rsidRDefault="00BF1976">
            <w:r>
              <w:rPr>
                <w:rFonts w:ascii="Comic Sans MS" w:eastAsia="Comic Sans MS" w:hAnsi="Comic Sans MS" w:cs="Comic Sans MS"/>
                <w:b/>
                <w:color w:val="262626"/>
                <w:sz w:val="20"/>
              </w:rPr>
              <w:t xml:space="preserve">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 </w:t>
            </w:r>
            <w:r>
              <w:rPr>
                <w:rFonts w:ascii="Comic Sans MS" w:eastAsia="Comic Sans MS" w:hAnsi="Comic Sans MS" w:cs="Comic Sans MS"/>
                <w:sz w:val="18"/>
              </w:rPr>
              <w:t>Učenici 2. 3. i 4. razreda odjela: dizajner odjeće i dizajner tekstila</w:t>
            </w:r>
            <w:r>
              <w:rPr>
                <w:rFonts w:ascii="Comic Sans MS" w:eastAsia="Comic Sans MS" w:hAnsi="Comic Sans MS" w:cs="Comic Sans MS"/>
                <w:sz w:val="20"/>
              </w:rPr>
              <w:t xml:space="preserve"> </w:t>
            </w:r>
          </w:p>
        </w:tc>
      </w:tr>
      <w:tr w:rsidR="00EE2F33">
        <w:trPr>
          <w:trHeight w:val="847"/>
        </w:trPr>
        <w:tc>
          <w:tcPr>
            <w:tcW w:w="2235" w:type="dxa"/>
            <w:tcBorders>
              <w:top w:val="dashed" w:sz="4" w:space="0" w:color="000000"/>
              <w:left w:val="nil"/>
              <w:bottom w:val="dashed" w:sz="4" w:space="0" w:color="000000"/>
              <w:right w:val="dashed" w:sz="4" w:space="0" w:color="000000"/>
            </w:tcBorders>
          </w:tcPr>
          <w:p w:rsidR="00EE2F33" w:rsidRDefault="00BF1976">
            <w:pPr>
              <w:ind w:right="803"/>
            </w:pPr>
            <w:r>
              <w:rPr>
                <w:rFonts w:ascii="Comic Sans MS" w:eastAsia="Comic Sans MS" w:hAnsi="Comic Sans MS" w:cs="Comic Sans MS"/>
                <w:b/>
                <w:color w:val="262626"/>
                <w:sz w:val="20"/>
              </w:rPr>
              <w:t xml:space="preserve">Planirani broj učenika: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  30 učenika </w:t>
            </w:r>
          </w:p>
        </w:tc>
      </w:tr>
      <w:tr w:rsidR="00EE2F33">
        <w:trPr>
          <w:trHeight w:val="568"/>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sati: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12  sati </w:t>
            </w:r>
          </w:p>
          <w:p w:rsidR="00EE2F33" w:rsidRDefault="00BF1976">
            <w:r>
              <w:rPr>
                <w:rFonts w:ascii="Comic Sans MS" w:eastAsia="Comic Sans MS" w:hAnsi="Comic Sans MS" w:cs="Comic Sans MS"/>
                <w:sz w:val="20"/>
              </w:rPr>
              <w:t xml:space="preserve"> </w:t>
            </w:r>
          </w:p>
        </w:tc>
      </w:tr>
      <w:tr w:rsidR="00EE2F33">
        <w:trPr>
          <w:trHeight w:val="289"/>
        </w:trPr>
        <w:tc>
          <w:tcPr>
            <w:tcW w:w="2235"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7231"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sz w:val="20"/>
              </w:rPr>
              <w:t xml:space="preserve"> </w:t>
            </w:r>
          </w:p>
        </w:tc>
      </w:tr>
      <w:tr w:rsidR="00EE2F33">
        <w:trPr>
          <w:trHeight w:val="1765"/>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 </w:t>
            </w:r>
          </w:p>
          <w:p w:rsidR="00EE2F33" w:rsidRDefault="00BF1976">
            <w:pPr>
              <w:spacing w:after="1" w:line="239" w:lineRule="auto"/>
              <w:ind w:right="32"/>
            </w:pPr>
            <w:r>
              <w:rPr>
                <w:rFonts w:ascii="Comic Sans MS" w:eastAsia="Comic Sans MS" w:hAnsi="Comic Sans MS" w:cs="Comic Sans MS"/>
                <w:b/>
                <w:color w:val="262626"/>
                <w:sz w:val="18"/>
              </w:rPr>
              <w:t xml:space="preserve">Ciljevi aktivnosti, programa i/ili projekta: </w:t>
            </w:r>
          </w:p>
          <w:p w:rsidR="00EE2F33" w:rsidRDefault="00BF1976">
            <w:r>
              <w:rPr>
                <w:rFonts w:ascii="Comic Sans MS" w:eastAsia="Comic Sans MS" w:hAnsi="Comic Sans MS" w:cs="Comic Sans MS"/>
                <w:b/>
                <w:color w:val="262626"/>
                <w:sz w:val="18"/>
              </w:rPr>
              <w:t xml:space="preserve"> </w:t>
            </w:r>
          </w:p>
          <w:p w:rsidR="00EE2F33" w:rsidRDefault="00BF1976">
            <w:r>
              <w:rPr>
                <w:rFonts w:ascii="Comic Sans MS" w:eastAsia="Comic Sans MS" w:hAnsi="Comic Sans MS" w:cs="Comic Sans MS"/>
                <w:b/>
                <w:color w:val="262626"/>
                <w:sz w:val="18"/>
              </w:rPr>
              <w:t xml:space="preserve"> </w:t>
            </w:r>
          </w:p>
          <w:p w:rsidR="00EE2F33" w:rsidRDefault="00BF1976">
            <w:r>
              <w:rPr>
                <w:rFonts w:ascii="Comic Sans MS" w:eastAsia="Comic Sans MS" w:hAnsi="Comic Sans MS" w:cs="Comic Sans MS"/>
                <w:b/>
                <w:color w:val="262626"/>
                <w:sz w:val="18"/>
              </w:rPr>
              <w:t xml:space="preserve"> </w:t>
            </w:r>
          </w:p>
        </w:tc>
        <w:tc>
          <w:tcPr>
            <w:tcW w:w="7231" w:type="dxa"/>
            <w:tcBorders>
              <w:top w:val="dashed" w:sz="4" w:space="0" w:color="000000"/>
              <w:left w:val="dashed" w:sz="4" w:space="0" w:color="000000"/>
              <w:bottom w:val="dashed" w:sz="4" w:space="0" w:color="000000"/>
              <w:right w:val="nil"/>
            </w:tcBorders>
          </w:tcPr>
          <w:p w:rsidR="00EE2F33" w:rsidRDefault="00BF1976">
            <w:pPr>
              <w:numPr>
                <w:ilvl w:val="0"/>
                <w:numId w:val="35"/>
              </w:numPr>
              <w:spacing w:after="3" w:line="256" w:lineRule="auto"/>
            </w:pPr>
            <w:r>
              <w:rPr>
                <w:rFonts w:ascii="Comic Sans MS" w:eastAsia="Comic Sans MS" w:hAnsi="Comic Sans MS" w:cs="Comic Sans MS"/>
                <w:color w:val="333333"/>
                <w:sz w:val="18"/>
              </w:rPr>
              <w:t>poticati kreativno mišljenje, razmjenu ideja te umjetničko stvaralaštvo</w:t>
            </w:r>
            <w:r>
              <w:rPr>
                <w:rFonts w:ascii="Comic Sans MS" w:eastAsia="Comic Sans MS" w:hAnsi="Comic Sans MS" w:cs="Comic Sans MS"/>
                <w:sz w:val="18"/>
              </w:rPr>
              <w:t xml:space="preserve"> </w:t>
            </w:r>
            <w:r>
              <w:rPr>
                <w:rFonts w:ascii="Comic Sans MS" w:eastAsia="Comic Sans MS" w:hAnsi="Comic Sans MS" w:cs="Comic Sans MS"/>
                <w:color w:val="333333"/>
                <w:sz w:val="18"/>
              </w:rPr>
              <w:t xml:space="preserve"> </w:t>
            </w:r>
            <w:r>
              <w:rPr>
                <w:rFonts w:ascii="Arial" w:eastAsia="Arial" w:hAnsi="Arial" w:cs="Arial"/>
                <w:color w:val="333333"/>
                <w:sz w:val="18"/>
              </w:rPr>
              <w:t xml:space="preserve">- </w:t>
            </w:r>
            <w:r>
              <w:rPr>
                <w:rFonts w:ascii="Comic Sans MS" w:eastAsia="Comic Sans MS" w:hAnsi="Comic Sans MS" w:cs="Comic Sans MS"/>
                <w:color w:val="333333"/>
                <w:sz w:val="18"/>
              </w:rPr>
              <w:t xml:space="preserve">javno predstavljanje učeničkih radova </w:t>
            </w:r>
          </w:p>
          <w:p w:rsidR="00EE2F33" w:rsidRDefault="00BF1976">
            <w:pPr>
              <w:numPr>
                <w:ilvl w:val="0"/>
                <w:numId w:val="35"/>
              </w:numPr>
              <w:spacing w:after="12"/>
            </w:pPr>
            <w:r>
              <w:rPr>
                <w:rFonts w:ascii="Comic Sans MS" w:eastAsia="Comic Sans MS" w:hAnsi="Comic Sans MS" w:cs="Comic Sans MS"/>
                <w:color w:val="333333"/>
                <w:sz w:val="18"/>
              </w:rPr>
              <w:t>poticanje suradnje među školama</w:t>
            </w:r>
            <w:r>
              <w:rPr>
                <w:rFonts w:ascii="Comic Sans MS" w:eastAsia="Comic Sans MS" w:hAnsi="Comic Sans MS" w:cs="Comic Sans MS"/>
                <w:sz w:val="18"/>
              </w:rPr>
              <w:t xml:space="preserve"> </w:t>
            </w:r>
            <w:r>
              <w:rPr>
                <w:rFonts w:ascii="Comic Sans MS" w:eastAsia="Comic Sans MS" w:hAnsi="Comic Sans MS" w:cs="Comic Sans MS"/>
                <w:color w:val="333333"/>
                <w:sz w:val="18"/>
              </w:rPr>
              <w:t xml:space="preserve"> </w:t>
            </w:r>
          </w:p>
          <w:p w:rsidR="00EE2F33" w:rsidRDefault="00BF1976">
            <w:pPr>
              <w:numPr>
                <w:ilvl w:val="0"/>
                <w:numId w:val="35"/>
              </w:numPr>
            </w:pPr>
            <w:r>
              <w:rPr>
                <w:rFonts w:ascii="Comic Sans MS" w:eastAsia="Comic Sans MS" w:hAnsi="Comic Sans MS" w:cs="Comic Sans MS"/>
                <w:color w:val="333333"/>
                <w:sz w:val="18"/>
              </w:rPr>
              <w:t>poticanje timskog rada,</w:t>
            </w:r>
            <w:r>
              <w:rPr>
                <w:rFonts w:ascii="Comic Sans MS" w:eastAsia="Comic Sans MS" w:hAnsi="Comic Sans MS" w:cs="Comic Sans MS"/>
                <w:sz w:val="20"/>
              </w:rPr>
              <w:t xml:space="preserve"> </w:t>
            </w:r>
          </w:p>
          <w:p w:rsidR="00EE2F33" w:rsidRDefault="00BF1976">
            <w:pPr>
              <w:numPr>
                <w:ilvl w:val="0"/>
                <w:numId w:val="35"/>
              </w:numPr>
            </w:pPr>
            <w:r>
              <w:rPr>
                <w:rFonts w:ascii="Comic Sans MS" w:eastAsia="Comic Sans MS" w:hAnsi="Comic Sans MS" w:cs="Comic Sans MS"/>
                <w:color w:val="333333"/>
                <w:sz w:val="18"/>
              </w:rPr>
              <w:t>promicanje komunikacije i tolerancije.</w:t>
            </w:r>
            <w:r>
              <w:rPr>
                <w:rFonts w:ascii="Comic Sans MS" w:eastAsia="Comic Sans MS" w:hAnsi="Comic Sans MS" w:cs="Comic Sans MS"/>
                <w:sz w:val="20"/>
              </w:rPr>
              <w:t xml:space="preserve"> </w:t>
            </w:r>
          </w:p>
        </w:tc>
      </w:tr>
      <w:tr w:rsidR="00EE2F33">
        <w:trPr>
          <w:trHeight w:val="763"/>
        </w:trPr>
        <w:tc>
          <w:tcPr>
            <w:tcW w:w="2235" w:type="dxa"/>
            <w:tcBorders>
              <w:top w:val="dashed" w:sz="4" w:space="0" w:color="000000"/>
              <w:left w:val="nil"/>
              <w:bottom w:val="dashed" w:sz="4" w:space="0" w:color="000000"/>
              <w:right w:val="dashed" w:sz="4" w:space="0" w:color="000000"/>
            </w:tcBorders>
          </w:tcPr>
          <w:p w:rsidR="00EE2F33" w:rsidRDefault="00BF1976">
            <w:pPr>
              <w:ind w:right="32"/>
            </w:pPr>
            <w:r>
              <w:rPr>
                <w:rFonts w:ascii="Comic Sans MS" w:eastAsia="Comic Sans MS" w:hAnsi="Comic Sans MS" w:cs="Comic Sans MS"/>
                <w:b/>
                <w:color w:val="262626"/>
                <w:sz w:val="18"/>
              </w:rPr>
              <w:t xml:space="preserve">Namjena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Učenici 2. i 3. razreda škola s programima: dizajner odjeće, dizajner tekstila </w:t>
            </w:r>
          </w:p>
        </w:tc>
      </w:tr>
      <w:tr w:rsidR="00EE2F33">
        <w:trPr>
          <w:trHeight w:val="1853"/>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Nositelj/i aktivnosti, programa i/ili projekta i njihova odgovornost: </w:t>
            </w:r>
          </w:p>
        </w:tc>
        <w:tc>
          <w:tcPr>
            <w:tcW w:w="7231"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Škola primjenjenih umjetnosti i dizajna Zadar </w:t>
            </w:r>
          </w:p>
          <w:p w:rsidR="00EE2F33" w:rsidRDefault="00BF1976">
            <w:pPr>
              <w:spacing w:after="19"/>
            </w:pPr>
            <w:r>
              <w:rPr>
                <w:rFonts w:ascii="Comic Sans MS" w:eastAsia="Comic Sans MS" w:hAnsi="Comic Sans MS" w:cs="Comic Sans MS"/>
                <w:sz w:val="18"/>
              </w:rPr>
              <w:t xml:space="preserve">Sandra Bačić, prof. – voditelj, organizator radionice i virtualne izložbe, mentor  </w:t>
            </w:r>
          </w:p>
          <w:p w:rsidR="00EE2F33" w:rsidRDefault="00BF1976">
            <w:pPr>
              <w:spacing w:after="216"/>
            </w:pPr>
            <w:r>
              <w:rPr>
                <w:rFonts w:ascii="Comic Sans MS" w:eastAsia="Comic Sans MS" w:hAnsi="Comic Sans MS" w:cs="Comic Sans MS"/>
                <w:sz w:val="18"/>
              </w:rPr>
              <w:t xml:space="preserve">Vlatka Prtenjača, prof., Kate Prskalo, prof., Ivana Vitlov, prof. Marta Tokić, prof. </w:t>
            </w:r>
          </w:p>
          <w:p w:rsidR="00EE2F33" w:rsidRDefault="00BF1976">
            <w:pPr>
              <w:spacing w:after="16"/>
            </w:pPr>
            <w:r>
              <w:rPr>
                <w:rFonts w:ascii="Comic Sans MS" w:eastAsia="Comic Sans MS" w:hAnsi="Comic Sans MS" w:cs="Comic Sans MS"/>
                <w:sz w:val="18"/>
              </w:rPr>
              <w:t xml:space="preserve">Škola likovnih umjetnosti Split </w:t>
            </w:r>
          </w:p>
          <w:p w:rsidR="00EE2F33" w:rsidRDefault="00BF1976">
            <w:r>
              <w:rPr>
                <w:rFonts w:ascii="Comic Sans MS" w:eastAsia="Comic Sans MS" w:hAnsi="Comic Sans MS" w:cs="Comic Sans MS"/>
                <w:sz w:val="18"/>
              </w:rPr>
              <w:t xml:space="preserve">Suzana Škojo, prof. – voditelj, organizator radionice i virtualne izložbe, mentor </w:t>
            </w:r>
          </w:p>
        </w:tc>
      </w:tr>
      <w:tr w:rsidR="00EE2F33">
        <w:trPr>
          <w:trHeight w:val="1075"/>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Način realizacije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Kreativna radionica  </w:t>
            </w:r>
          </w:p>
          <w:p w:rsidR="00EE2F33" w:rsidRDefault="00BF1976">
            <w:pPr>
              <w:spacing w:after="16"/>
            </w:pPr>
            <w:r>
              <w:rPr>
                <w:rFonts w:ascii="Comic Sans MS" w:eastAsia="Comic Sans MS" w:hAnsi="Comic Sans MS" w:cs="Comic Sans MS"/>
                <w:sz w:val="18"/>
              </w:rPr>
              <w:t xml:space="preserve">Predavanja na temu „Modne ikone“ - ZOOM </w:t>
            </w:r>
          </w:p>
          <w:p w:rsidR="00EE2F33" w:rsidRDefault="00BF1976">
            <w:r>
              <w:rPr>
                <w:rFonts w:ascii="Comic Sans MS" w:eastAsia="Comic Sans MS" w:hAnsi="Comic Sans MS" w:cs="Comic Sans MS"/>
                <w:sz w:val="18"/>
              </w:rPr>
              <w:t xml:space="preserve">Skupna virtualna izložba učeničkih radova, PADLET, YOUTUBE </w:t>
            </w:r>
          </w:p>
        </w:tc>
      </w:tr>
      <w:tr w:rsidR="00EE2F33">
        <w:trPr>
          <w:trHeight w:val="763"/>
        </w:trPr>
        <w:tc>
          <w:tcPr>
            <w:tcW w:w="2235" w:type="dxa"/>
            <w:tcBorders>
              <w:top w:val="dashed" w:sz="4" w:space="0" w:color="000000"/>
              <w:left w:val="nil"/>
              <w:bottom w:val="dashed" w:sz="4" w:space="0" w:color="000000"/>
              <w:right w:val="dashed" w:sz="4" w:space="0" w:color="000000"/>
            </w:tcBorders>
          </w:tcPr>
          <w:p w:rsidR="00EE2F33" w:rsidRDefault="00BF1976">
            <w:pPr>
              <w:ind w:right="234"/>
              <w:jc w:val="both"/>
            </w:pPr>
            <w:r>
              <w:rPr>
                <w:rFonts w:ascii="Comic Sans MS" w:eastAsia="Comic Sans MS" w:hAnsi="Comic Sans MS" w:cs="Comic Sans MS"/>
                <w:b/>
                <w:color w:val="262626"/>
                <w:sz w:val="18"/>
              </w:rPr>
              <w:t xml:space="preserve">Vremenik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 </w:t>
            </w:r>
          </w:p>
          <w:p w:rsidR="00EE2F33" w:rsidRDefault="00BF1976">
            <w:r>
              <w:rPr>
                <w:rFonts w:ascii="Comic Sans MS" w:eastAsia="Comic Sans MS" w:hAnsi="Comic Sans MS" w:cs="Comic Sans MS"/>
                <w:sz w:val="18"/>
              </w:rPr>
              <w:t xml:space="preserve">8. ožujka 2022. </w:t>
            </w:r>
          </w:p>
        </w:tc>
      </w:tr>
      <w:tr w:rsidR="00EE2F33">
        <w:trPr>
          <w:trHeight w:val="1364"/>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Način vrednovanja i način korištenja rezultata vrednovanja: </w:t>
            </w:r>
          </w:p>
        </w:tc>
        <w:tc>
          <w:tcPr>
            <w:tcW w:w="7231"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Samovrednovanje i vrednovanje radova </w:t>
            </w:r>
          </w:p>
          <w:p w:rsidR="00EE2F33" w:rsidRDefault="00BF1976">
            <w:pPr>
              <w:spacing w:after="16"/>
            </w:pPr>
            <w:r>
              <w:rPr>
                <w:rFonts w:ascii="Comic Sans MS" w:eastAsia="Comic Sans MS" w:hAnsi="Comic Sans MS" w:cs="Comic Sans MS"/>
                <w:sz w:val="18"/>
              </w:rPr>
              <w:t xml:space="preserve">Skupna virtualna izložba za javnost  </w:t>
            </w:r>
          </w:p>
          <w:p w:rsidR="00EE2F33" w:rsidRDefault="00BF1976">
            <w:pPr>
              <w:spacing w:after="16"/>
            </w:pPr>
            <w:r>
              <w:rPr>
                <w:rFonts w:ascii="Comic Sans MS" w:eastAsia="Comic Sans MS" w:hAnsi="Comic Sans MS" w:cs="Comic Sans MS"/>
                <w:sz w:val="18"/>
              </w:rPr>
              <w:t xml:space="preserve">Promidžba škole, odjela, zanimanja i učeničkog umjetničkog stvaralaštva </w:t>
            </w:r>
          </w:p>
          <w:p w:rsidR="00EE2F33" w:rsidRDefault="00BF1976">
            <w:r>
              <w:rPr>
                <w:rFonts w:ascii="Comic Sans MS" w:eastAsia="Comic Sans MS" w:hAnsi="Comic Sans MS" w:cs="Comic Sans MS"/>
                <w:sz w:val="18"/>
              </w:rPr>
              <w:t xml:space="preserve">Izvješće o provedbi i rezultatima na mrežnim stranicama škole </w:t>
            </w:r>
          </w:p>
        </w:tc>
      </w:tr>
      <w:tr w:rsidR="00EE2F33">
        <w:trPr>
          <w:trHeight w:val="763"/>
        </w:trPr>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Detaljan troškovnik aktivnosti, programa i/ili projekta: </w:t>
            </w:r>
          </w:p>
        </w:tc>
        <w:tc>
          <w:tcPr>
            <w:tcW w:w="7231" w:type="dxa"/>
            <w:tcBorders>
              <w:top w:val="dashed" w:sz="4" w:space="0" w:color="000000"/>
              <w:left w:val="dashed" w:sz="4" w:space="0" w:color="000000"/>
              <w:bottom w:val="dashed" w:sz="4" w:space="0" w:color="000000"/>
              <w:right w:val="nil"/>
            </w:tcBorders>
          </w:tcPr>
          <w:p w:rsidR="00EE2F33" w:rsidRDefault="00BF1976">
            <w:pPr>
              <w:spacing w:after="4"/>
            </w:pPr>
            <w:r>
              <w:rPr>
                <w:rFonts w:ascii="Comic Sans MS" w:eastAsia="Comic Sans MS" w:hAnsi="Comic Sans MS" w:cs="Comic Sans MS"/>
                <w:sz w:val="18"/>
              </w:rPr>
              <w:t xml:space="preserve">Ukupno: 200 kn </w:t>
            </w:r>
          </w:p>
          <w:p w:rsidR="00EE2F33" w:rsidRDefault="00BF1976">
            <w:r>
              <w:rPr>
                <w:rFonts w:ascii="Comic Sans MS" w:eastAsia="Comic Sans MS" w:hAnsi="Comic Sans MS" w:cs="Comic Sans MS"/>
                <w:b/>
                <w:sz w:val="20"/>
              </w:rPr>
              <w:t xml:space="preserve">                                                                                 </w:t>
            </w:r>
            <w:r>
              <w:rPr>
                <w:rFonts w:ascii="Comic Sans MS" w:eastAsia="Comic Sans MS" w:hAnsi="Comic Sans MS" w:cs="Comic Sans MS"/>
                <w:sz w:val="20"/>
              </w:rPr>
              <w:t xml:space="preserve"> </w:t>
            </w:r>
          </w:p>
        </w:tc>
      </w:tr>
    </w:tbl>
    <w:p w:rsidR="00EE2F33" w:rsidRDefault="00BF1976">
      <w:pPr>
        <w:spacing w:after="148"/>
        <w:ind w:left="284"/>
      </w:pPr>
      <w:r>
        <w:rPr>
          <w:sz w:val="32"/>
        </w:rPr>
        <w:t xml:space="preserve"> </w:t>
      </w:r>
    </w:p>
    <w:p w:rsidR="00EE2F33" w:rsidRDefault="00BF1976">
      <w:pPr>
        <w:spacing w:after="0"/>
        <w:ind w:left="284"/>
      </w:pPr>
      <w:r>
        <w:rPr>
          <w:sz w:val="24"/>
        </w:rPr>
        <w:t xml:space="preserve"> </w:t>
      </w:r>
    </w:p>
    <w:p w:rsidR="00EE2F33" w:rsidRDefault="00BF1976">
      <w:pPr>
        <w:pStyle w:val="Naslov1"/>
        <w:ind w:left="639"/>
      </w:pPr>
      <w:r>
        <w:t xml:space="preserve">29. ETNO DALMATICA II </w:t>
      </w:r>
    </w:p>
    <w:tbl>
      <w:tblPr>
        <w:tblStyle w:val="TableGrid"/>
        <w:tblW w:w="10243" w:type="dxa"/>
        <w:tblInd w:w="-458" w:type="dxa"/>
        <w:tblCellMar>
          <w:left w:w="108" w:type="dxa"/>
          <w:right w:w="67" w:type="dxa"/>
        </w:tblCellMar>
        <w:tblLook w:val="04A0" w:firstRow="1" w:lastRow="0" w:firstColumn="1" w:lastColumn="0" w:noHBand="0" w:noVBand="1"/>
      </w:tblPr>
      <w:tblGrid>
        <w:gridCol w:w="458"/>
        <w:gridCol w:w="2235"/>
        <w:gridCol w:w="7550"/>
      </w:tblGrid>
      <w:tr w:rsidR="00EE2F33">
        <w:trPr>
          <w:trHeight w:val="1124"/>
        </w:trPr>
        <w:tc>
          <w:tcPr>
            <w:tcW w:w="2693" w:type="dxa"/>
            <w:gridSpan w:val="2"/>
            <w:tcBorders>
              <w:top w:val="nil"/>
              <w:left w:val="nil"/>
              <w:bottom w:val="nil"/>
              <w:right w:val="dashed" w:sz="4" w:space="0" w:color="000000"/>
            </w:tcBorders>
          </w:tcPr>
          <w:p w:rsidR="00EE2F33" w:rsidRDefault="00BF1976">
            <w:pPr>
              <w:ind w:left="458" w:right="431"/>
            </w:pPr>
            <w:r>
              <w:rPr>
                <w:rFonts w:ascii="Comic Sans MS" w:eastAsia="Comic Sans MS" w:hAnsi="Comic Sans MS" w:cs="Comic Sans MS"/>
                <w:b/>
                <w:color w:val="262626"/>
                <w:sz w:val="20"/>
              </w:rPr>
              <w:t xml:space="preserve">Naziv aktivnosti, programa i/ili projekta:  </w:t>
            </w:r>
          </w:p>
        </w:tc>
        <w:tc>
          <w:tcPr>
            <w:tcW w:w="7550"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b/>
                <w:sz w:val="20"/>
              </w:rPr>
              <w:t>Etno Dalmatica II</w:t>
            </w:r>
            <w:r>
              <w:rPr>
                <w:rFonts w:ascii="Comic Sans MS" w:eastAsia="Comic Sans MS" w:hAnsi="Comic Sans MS" w:cs="Comic Sans MS"/>
                <w:sz w:val="20"/>
              </w:rPr>
              <w:t xml:space="preserve"> </w:t>
            </w:r>
          </w:p>
          <w:p w:rsidR="00EE2F33" w:rsidRDefault="00BF1976">
            <w:r>
              <w:rPr>
                <w:rFonts w:ascii="Comic Sans MS" w:eastAsia="Comic Sans MS" w:hAnsi="Comic Sans MS" w:cs="Comic Sans MS"/>
                <w:b/>
                <w:sz w:val="18"/>
              </w:rPr>
              <w:t>Projekt u suradnji škola, na državnoj razini i pod pokroviteljstvom Ministarstva turizma</w:t>
            </w:r>
            <w:r>
              <w:rPr>
                <w:rFonts w:ascii="Comic Sans MS" w:eastAsia="Comic Sans MS" w:hAnsi="Comic Sans MS" w:cs="Comic Sans MS"/>
                <w:b/>
                <w:color w:val="262626"/>
                <w:sz w:val="20"/>
              </w:rPr>
              <w:t xml:space="preserve"> </w:t>
            </w:r>
          </w:p>
        </w:tc>
      </w:tr>
      <w:tr w:rsidR="00EE2F33">
        <w:trPr>
          <w:trHeight w:val="144"/>
        </w:trPr>
        <w:tc>
          <w:tcPr>
            <w:tcW w:w="2693" w:type="dxa"/>
            <w:gridSpan w:val="2"/>
            <w:tcBorders>
              <w:top w:val="nil"/>
              <w:left w:val="nil"/>
              <w:bottom w:val="nil"/>
              <w:right w:val="dashed" w:sz="4" w:space="0" w:color="000000"/>
            </w:tcBorders>
          </w:tcPr>
          <w:p w:rsidR="00EE2F33" w:rsidRDefault="00EE2F33"/>
        </w:tc>
        <w:tc>
          <w:tcPr>
            <w:tcW w:w="7550" w:type="dxa"/>
            <w:vMerge w:val="restart"/>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Sandra Bačić, prof. </w:t>
            </w:r>
          </w:p>
        </w:tc>
      </w:tr>
      <w:tr w:rsidR="00EE2F33">
        <w:trPr>
          <w:trHeight w:val="425"/>
        </w:trPr>
        <w:tc>
          <w:tcPr>
            <w:tcW w:w="2693" w:type="dxa"/>
            <w:gridSpan w:val="2"/>
            <w:tcBorders>
              <w:top w:val="nil"/>
              <w:left w:val="nil"/>
              <w:bottom w:val="nil"/>
              <w:right w:val="dashed" w:sz="4" w:space="0" w:color="000000"/>
            </w:tcBorders>
          </w:tcPr>
          <w:p w:rsidR="00EE2F33" w:rsidRDefault="00BF1976">
            <w:pPr>
              <w:ind w:left="458"/>
            </w:pPr>
            <w:r>
              <w:rPr>
                <w:rFonts w:ascii="Comic Sans MS" w:eastAsia="Comic Sans MS" w:hAnsi="Comic Sans MS" w:cs="Comic Sans MS"/>
                <w:b/>
                <w:color w:val="262626"/>
                <w:sz w:val="20"/>
              </w:rPr>
              <w:t xml:space="preserve">Profesor: </w:t>
            </w:r>
          </w:p>
          <w:p w:rsidR="00EE2F33" w:rsidRDefault="00BF1976">
            <w:pPr>
              <w:ind w:left="458"/>
            </w:pPr>
            <w:r>
              <w:rPr>
                <w:rFonts w:ascii="Comic Sans MS" w:eastAsia="Comic Sans MS" w:hAnsi="Comic Sans MS" w:cs="Comic Sans MS"/>
                <w:b/>
                <w:color w:val="262626"/>
                <w:sz w:val="20"/>
              </w:rPr>
              <w:t xml:space="preserve"> </w:t>
            </w:r>
          </w:p>
        </w:tc>
        <w:tc>
          <w:tcPr>
            <w:tcW w:w="0" w:type="auto"/>
            <w:vMerge/>
            <w:tcBorders>
              <w:top w:val="nil"/>
              <w:left w:val="dashed" w:sz="4" w:space="0" w:color="000000"/>
              <w:bottom w:val="dashed" w:sz="4" w:space="0" w:color="000000"/>
              <w:right w:val="nil"/>
            </w:tcBorders>
          </w:tcPr>
          <w:p w:rsidR="00EE2F33" w:rsidRDefault="00EE2F33"/>
        </w:tc>
      </w:tr>
      <w:tr w:rsidR="00EE2F33">
        <w:trPr>
          <w:trHeight w:val="566"/>
        </w:trPr>
        <w:tc>
          <w:tcPr>
            <w:tcW w:w="2693" w:type="dxa"/>
            <w:gridSpan w:val="2"/>
            <w:tcBorders>
              <w:top w:val="nil"/>
              <w:left w:val="nil"/>
              <w:bottom w:val="nil"/>
              <w:right w:val="dashed" w:sz="4" w:space="0" w:color="000000"/>
            </w:tcBorders>
          </w:tcPr>
          <w:p w:rsidR="00EE2F33" w:rsidRDefault="00BF1976">
            <w:pPr>
              <w:ind w:left="458"/>
            </w:pPr>
            <w:r>
              <w:rPr>
                <w:rFonts w:ascii="Comic Sans MS" w:eastAsia="Comic Sans MS" w:hAnsi="Comic Sans MS" w:cs="Comic Sans MS"/>
                <w:b/>
                <w:color w:val="262626"/>
                <w:sz w:val="20"/>
              </w:rPr>
              <w:t xml:space="preserve">Razred: </w:t>
            </w:r>
          </w:p>
          <w:p w:rsidR="00EE2F33" w:rsidRDefault="00BF1976">
            <w:pPr>
              <w:ind w:left="458"/>
            </w:pPr>
            <w:r>
              <w:rPr>
                <w:rFonts w:ascii="Comic Sans MS" w:eastAsia="Comic Sans MS" w:hAnsi="Comic Sans MS" w:cs="Comic Sans MS"/>
                <w:b/>
                <w:color w:val="262626"/>
                <w:sz w:val="20"/>
              </w:rPr>
              <w:t xml:space="preserve"> </w:t>
            </w:r>
          </w:p>
        </w:tc>
        <w:tc>
          <w:tcPr>
            <w:tcW w:w="7550"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 </w:t>
            </w:r>
            <w:r>
              <w:rPr>
                <w:rFonts w:ascii="Comic Sans MS" w:eastAsia="Comic Sans MS" w:hAnsi="Comic Sans MS" w:cs="Comic Sans MS"/>
                <w:sz w:val="18"/>
              </w:rPr>
              <w:t>Učenici 2. 3. i 4. razreda odjela: dizajner odjeće</w:t>
            </w:r>
            <w:r>
              <w:rPr>
                <w:rFonts w:ascii="Comic Sans MS" w:eastAsia="Comic Sans MS" w:hAnsi="Comic Sans MS" w:cs="Comic Sans MS"/>
                <w:sz w:val="20"/>
              </w:rPr>
              <w:t xml:space="preserve"> </w:t>
            </w:r>
          </w:p>
        </w:tc>
      </w:tr>
      <w:tr w:rsidR="00EE2F33">
        <w:trPr>
          <w:trHeight w:val="847"/>
        </w:trPr>
        <w:tc>
          <w:tcPr>
            <w:tcW w:w="2693" w:type="dxa"/>
            <w:gridSpan w:val="2"/>
            <w:tcBorders>
              <w:top w:val="nil"/>
              <w:left w:val="nil"/>
              <w:bottom w:val="nil"/>
              <w:right w:val="dashed" w:sz="4" w:space="0" w:color="000000"/>
            </w:tcBorders>
          </w:tcPr>
          <w:p w:rsidR="00EE2F33" w:rsidRDefault="00BF1976">
            <w:pPr>
              <w:ind w:left="458" w:right="772"/>
            </w:pPr>
            <w:r>
              <w:rPr>
                <w:rFonts w:ascii="Comic Sans MS" w:eastAsia="Comic Sans MS" w:hAnsi="Comic Sans MS" w:cs="Comic Sans MS"/>
                <w:b/>
                <w:color w:val="262626"/>
                <w:sz w:val="20"/>
              </w:rPr>
              <w:t xml:space="preserve">Planirani broj učenika:  </w:t>
            </w:r>
          </w:p>
        </w:tc>
        <w:tc>
          <w:tcPr>
            <w:tcW w:w="7550"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   </w:t>
            </w:r>
          </w:p>
          <w:p w:rsidR="00EE2F33" w:rsidRDefault="00BF1976">
            <w:r>
              <w:rPr>
                <w:rFonts w:ascii="Comic Sans MS" w:eastAsia="Comic Sans MS" w:hAnsi="Comic Sans MS" w:cs="Comic Sans MS"/>
                <w:sz w:val="20"/>
              </w:rPr>
              <w:t xml:space="preserve">21 učenik </w:t>
            </w:r>
          </w:p>
        </w:tc>
      </w:tr>
      <w:tr w:rsidR="00EE2F33">
        <w:trPr>
          <w:trHeight w:val="568"/>
        </w:trPr>
        <w:tc>
          <w:tcPr>
            <w:tcW w:w="2693" w:type="dxa"/>
            <w:gridSpan w:val="2"/>
            <w:tcBorders>
              <w:top w:val="nil"/>
              <w:left w:val="nil"/>
              <w:bottom w:val="nil"/>
              <w:right w:val="dashed" w:sz="4" w:space="0" w:color="000000"/>
            </w:tcBorders>
          </w:tcPr>
          <w:p w:rsidR="00EE2F33" w:rsidRDefault="00BF1976">
            <w:pPr>
              <w:ind w:left="458"/>
            </w:pPr>
            <w:r>
              <w:rPr>
                <w:rFonts w:ascii="Comic Sans MS" w:eastAsia="Comic Sans MS" w:hAnsi="Comic Sans MS" w:cs="Comic Sans MS"/>
                <w:b/>
                <w:color w:val="262626"/>
                <w:sz w:val="20"/>
              </w:rPr>
              <w:t xml:space="preserve">Planirani broj sati: </w:t>
            </w:r>
          </w:p>
        </w:tc>
        <w:tc>
          <w:tcPr>
            <w:tcW w:w="7550"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28  sati </w:t>
            </w:r>
          </w:p>
          <w:p w:rsidR="00EE2F33" w:rsidRDefault="00BF1976">
            <w:r>
              <w:rPr>
                <w:rFonts w:ascii="Comic Sans MS" w:eastAsia="Comic Sans MS" w:hAnsi="Comic Sans MS" w:cs="Comic Sans MS"/>
                <w:sz w:val="20"/>
              </w:rPr>
              <w:t xml:space="preserve"> </w:t>
            </w:r>
          </w:p>
        </w:tc>
      </w:tr>
      <w:tr w:rsidR="00EE2F33">
        <w:trPr>
          <w:trHeight w:val="289"/>
        </w:trPr>
        <w:tc>
          <w:tcPr>
            <w:tcW w:w="458" w:type="dxa"/>
            <w:vMerge w:val="restart"/>
            <w:tcBorders>
              <w:top w:val="nil"/>
              <w:left w:val="nil"/>
              <w:bottom w:val="nil"/>
              <w:right w:val="nil"/>
            </w:tcBorders>
          </w:tcPr>
          <w:p w:rsidR="00EE2F33" w:rsidRDefault="00EE2F33"/>
        </w:tc>
        <w:tc>
          <w:tcPr>
            <w:tcW w:w="2235"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7550"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sz w:val="20"/>
              </w:rPr>
              <w:t xml:space="preserve"> </w:t>
            </w:r>
          </w:p>
        </w:tc>
      </w:tr>
      <w:tr w:rsidR="00EE2F33">
        <w:trPr>
          <w:trHeight w:val="2519"/>
        </w:trPr>
        <w:tc>
          <w:tcPr>
            <w:tcW w:w="0" w:type="auto"/>
            <w:vMerge/>
            <w:tcBorders>
              <w:top w:val="nil"/>
              <w:left w:val="nil"/>
              <w:bottom w:val="nil"/>
              <w:right w:val="nil"/>
            </w:tcBorders>
          </w:tcPr>
          <w:p w:rsidR="00EE2F33" w:rsidRDefault="00EE2F33"/>
        </w:tc>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 </w:t>
            </w:r>
          </w:p>
          <w:p w:rsidR="00EE2F33" w:rsidRDefault="00BF1976">
            <w:pPr>
              <w:spacing w:after="1" w:line="239" w:lineRule="auto"/>
              <w:ind w:right="1"/>
            </w:pPr>
            <w:r>
              <w:rPr>
                <w:rFonts w:ascii="Comic Sans MS" w:eastAsia="Comic Sans MS" w:hAnsi="Comic Sans MS" w:cs="Comic Sans MS"/>
                <w:b/>
                <w:color w:val="262626"/>
                <w:sz w:val="18"/>
              </w:rPr>
              <w:t xml:space="preserve">Ciljevi aktivnosti, programa i/ili projekta: </w:t>
            </w:r>
          </w:p>
          <w:p w:rsidR="00EE2F33" w:rsidRDefault="00BF1976">
            <w:r>
              <w:rPr>
                <w:rFonts w:ascii="Comic Sans MS" w:eastAsia="Comic Sans MS" w:hAnsi="Comic Sans MS" w:cs="Comic Sans MS"/>
                <w:b/>
                <w:color w:val="262626"/>
                <w:sz w:val="18"/>
              </w:rPr>
              <w:t xml:space="preserve"> </w:t>
            </w:r>
          </w:p>
          <w:p w:rsidR="00EE2F33" w:rsidRDefault="00BF1976">
            <w:r>
              <w:rPr>
                <w:rFonts w:ascii="Comic Sans MS" w:eastAsia="Comic Sans MS" w:hAnsi="Comic Sans MS" w:cs="Comic Sans MS"/>
                <w:b/>
                <w:color w:val="262626"/>
                <w:sz w:val="18"/>
              </w:rPr>
              <w:t xml:space="preserve"> </w:t>
            </w:r>
          </w:p>
          <w:p w:rsidR="00EE2F33" w:rsidRDefault="00BF1976">
            <w:r>
              <w:rPr>
                <w:rFonts w:ascii="Comic Sans MS" w:eastAsia="Comic Sans MS" w:hAnsi="Comic Sans MS" w:cs="Comic Sans MS"/>
                <w:b/>
                <w:color w:val="262626"/>
                <w:sz w:val="18"/>
              </w:rPr>
              <w:t xml:space="preserve"> </w:t>
            </w:r>
          </w:p>
        </w:tc>
        <w:tc>
          <w:tcPr>
            <w:tcW w:w="7550" w:type="dxa"/>
            <w:tcBorders>
              <w:top w:val="dashed" w:sz="4" w:space="0" w:color="000000"/>
              <w:left w:val="dashed" w:sz="4" w:space="0" w:color="000000"/>
              <w:bottom w:val="dashed" w:sz="4" w:space="0" w:color="000000"/>
              <w:right w:val="nil"/>
            </w:tcBorders>
          </w:tcPr>
          <w:p w:rsidR="00EE2F33" w:rsidRDefault="00BF1976">
            <w:pPr>
              <w:numPr>
                <w:ilvl w:val="0"/>
                <w:numId w:val="36"/>
              </w:numPr>
              <w:spacing w:after="21" w:line="238" w:lineRule="auto"/>
              <w:ind w:hanging="360"/>
            </w:pPr>
            <w:r>
              <w:rPr>
                <w:rFonts w:ascii="Comic Sans MS" w:eastAsia="Comic Sans MS" w:hAnsi="Comic Sans MS" w:cs="Comic Sans MS"/>
                <w:sz w:val="18"/>
              </w:rPr>
              <w:t xml:space="preserve">obučiti učenike za razumijevanje dizajnerskog načina razmišljanja u aktivnostima tekstilne umjetnosti; </w:t>
            </w:r>
          </w:p>
          <w:p w:rsidR="00EE2F33" w:rsidRDefault="00BF1976">
            <w:pPr>
              <w:numPr>
                <w:ilvl w:val="0"/>
                <w:numId w:val="36"/>
              </w:numPr>
              <w:ind w:hanging="360"/>
            </w:pPr>
            <w:r>
              <w:rPr>
                <w:rFonts w:ascii="Comic Sans MS" w:eastAsia="Comic Sans MS" w:hAnsi="Comic Sans MS" w:cs="Comic Sans MS"/>
                <w:sz w:val="18"/>
              </w:rPr>
              <w:t xml:space="preserve">razraditi strategije za kreativno razmišljanje i usmjeravanje ideja; </w:t>
            </w:r>
          </w:p>
          <w:p w:rsidR="00EE2F33" w:rsidRDefault="00BF1976">
            <w:pPr>
              <w:numPr>
                <w:ilvl w:val="0"/>
                <w:numId w:val="36"/>
              </w:numPr>
              <w:spacing w:after="16" w:line="241" w:lineRule="auto"/>
              <w:ind w:hanging="360"/>
            </w:pPr>
            <w:r>
              <w:rPr>
                <w:rFonts w:ascii="Comic Sans MS" w:eastAsia="Comic Sans MS" w:hAnsi="Comic Sans MS" w:cs="Comic Sans MS"/>
                <w:sz w:val="18"/>
              </w:rPr>
              <w:t xml:space="preserve">poticati kreativno mišljenje, razmjenu ideja te uporabu tekstila u umjetničkom stvaralaštvu  </w:t>
            </w:r>
          </w:p>
          <w:p w:rsidR="00EE2F33" w:rsidRDefault="00BF1976">
            <w:pPr>
              <w:numPr>
                <w:ilvl w:val="0"/>
                <w:numId w:val="36"/>
              </w:numPr>
              <w:ind w:hanging="360"/>
            </w:pPr>
            <w:r>
              <w:rPr>
                <w:rFonts w:ascii="Comic Sans MS" w:eastAsia="Comic Sans MS" w:hAnsi="Comic Sans MS" w:cs="Comic Sans MS"/>
                <w:sz w:val="18"/>
              </w:rPr>
              <w:t xml:space="preserve">poticati umjetničko stvaralaštvo  </w:t>
            </w:r>
          </w:p>
          <w:p w:rsidR="00EE2F33" w:rsidRDefault="00BF1976">
            <w:pPr>
              <w:numPr>
                <w:ilvl w:val="0"/>
                <w:numId w:val="36"/>
              </w:numPr>
              <w:ind w:hanging="360"/>
            </w:pPr>
            <w:r>
              <w:rPr>
                <w:rFonts w:ascii="Comic Sans MS" w:eastAsia="Comic Sans MS" w:hAnsi="Comic Sans MS" w:cs="Comic Sans MS"/>
                <w:sz w:val="18"/>
              </w:rPr>
              <w:t xml:space="preserve">izložbeno predstavljanje tekstilne umjetnosti </w:t>
            </w:r>
          </w:p>
          <w:p w:rsidR="00EE2F33" w:rsidRDefault="00BF1976">
            <w:pPr>
              <w:numPr>
                <w:ilvl w:val="0"/>
                <w:numId w:val="36"/>
              </w:numPr>
              <w:ind w:hanging="360"/>
            </w:pPr>
            <w:r>
              <w:rPr>
                <w:rFonts w:ascii="Comic Sans MS" w:eastAsia="Comic Sans MS" w:hAnsi="Comic Sans MS" w:cs="Comic Sans MS"/>
                <w:sz w:val="18"/>
              </w:rPr>
              <w:t xml:space="preserve">poticanje suradnje među školama </w:t>
            </w:r>
          </w:p>
          <w:p w:rsidR="00EE2F33" w:rsidRDefault="00BF1976">
            <w:pPr>
              <w:numPr>
                <w:ilvl w:val="0"/>
                <w:numId w:val="36"/>
              </w:numPr>
              <w:spacing w:after="13"/>
              <w:ind w:hanging="360"/>
            </w:pPr>
            <w:r>
              <w:rPr>
                <w:rFonts w:ascii="Comic Sans MS" w:eastAsia="Comic Sans MS" w:hAnsi="Comic Sans MS" w:cs="Comic Sans MS"/>
                <w:sz w:val="18"/>
              </w:rPr>
              <w:t xml:space="preserve">poticanje timskog rada,  </w:t>
            </w:r>
          </w:p>
          <w:p w:rsidR="00EE2F33" w:rsidRDefault="00BF1976">
            <w:pPr>
              <w:numPr>
                <w:ilvl w:val="0"/>
                <w:numId w:val="36"/>
              </w:numPr>
              <w:ind w:hanging="360"/>
            </w:pPr>
            <w:r>
              <w:rPr>
                <w:rFonts w:ascii="Comic Sans MS" w:eastAsia="Comic Sans MS" w:hAnsi="Comic Sans MS" w:cs="Comic Sans MS"/>
                <w:sz w:val="18"/>
              </w:rPr>
              <w:t>promicanje komunikacije i tolerancije.</w:t>
            </w:r>
            <w:r>
              <w:rPr>
                <w:rFonts w:ascii="Comic Sans MS" w:eastAsia="Comic Sans MS" w:hAnsi="Comic Sans MS" w:cs="Comic Sans MS"/>
                <w:sz w:val="20"/>
              </w:rPr>
              <w:t xml:space="preserve"> </w:t>
            </w:r>
          </w:p>
        </w:tc>
      </w:tr>
      <w:tr w:rsidR="00EE2F33">
        <w:trPr>
          <w:trHeight w:val="763"/>
        </w:trPr>
        <w:tc>
          <w:tcPr>
            <w:tcW w:w="0" w:type="auto"/>
            <w:vMerge/>
            <w:tcBorders>
              <w:top w:val="nil"/>
              <w:left w:val="nil"/>
              <w:bottom w:val="nil"/>
              <w:right w:val="nil"/>
            </w:tcBorders>
          </w:tcPr>
          <w:p w:rsidR="00EE2F33" w:rsidRDefault="00EE2F33"/>
        </w:tc>
        <w:tc>
          <w:tcPr>
            <w:tcW w:w="2235" w:type="dxa"/>
            <w:tcBorders>
              <w:top w:val="dashed" w:sz="4" w:space="0" w:color="000000"/>
              <w:left w:val="nil"/>
              <w:bottom w:val="dashed" w:sz="4" w:space="0" w:color="000000"/>
              <w:right w:val="dashed" w:sz="4" w:space="0" w:color="000000"/>
            </w:tcBorders>
          </w:tcPr>
          <w:p w:rsidR="00EE2F33" w:rsidRDefault="00BF1976">
            <w:pPr>
              <w:ind w:right="1"/>
            </w:pPr>
            <w:r>
              <w:rPr>
                <w:rFonts w:ascii="Comic Sans MS" w:eastAsia="Comic Sans MS" w:hAnsi="Comic Sans MS" w:cs="Comic Sans MS"/>
                <w:b/>
                <w:color w:val="262626"/>
                <w:sz w:val="18"/>
              </w:rPr>
              <w:t xml:space="preserve">Namjena aktivnosti, programa i/ili projekta: </w:t>
            </w:r>
          </w:p>
        </w:tc>
        <w:tc>
          <w:tcPr>
            <w:tcW w:w="7550"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Učenici 2. 3. i 4. razreda odjela: dizajner odjeće </w:t>
            </w:r>
          </w:p>
        </w:tc>
      </w:tr>
      <w:tr w:rsidR="00EE2F33">
        <w:trPr>
          <w:trHeight w:val="1364"/>
        </w:trPr>
        <w:tc>
          <w:tcPr>
            <w:tcW w:w="0" w:type="auto"/>
            <w:vMerge/>
            <w:tcBorders>
              <w:top w:val="nil"/>
              <w:left w:val="nil"/>
              <w:bottom w:val="nil"/>
              <w:right w:val="nil"/>
            </w:tcBorders>
          </w:tcPr>
          <w:p w:rsidR="00EE2F33" w:rsidRDefault="00EE2F33"/>
        </w:tc>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Nositelj/i aktivnosti, programa i/ili projekta i njihova odgovornost: </w:t>
            </w:r>
          </w:p>
        </w:tc>
        <w:tc>
          <w:tcPr>
            <w:tcW w:w="7550" w:type="dxa"/>
            <w:tcBorders>
              <w:top w:val="dashed" w:sz="4" w:space="0" w:color="000000"/>
              <w:left w:val="dashed" w:sz="4" w:space="0" w:color="000000"/>
              <w:bottom w:val="dashed" w:sz="4" w:space="0" w:color="000000"/>
              <w:right w:val="nil"/>
            </w:tcBorders>
          </w:tcPr>
          <w:p w:rsidR="00EE2F33" w:rsidRDefault="00BF1976">
            <w:pPr>
              <w:spacing w:after="17"/>
            </w:pPr>
            <w:r>
              <w:rPr>
                <w:rFonts w:ascii="Comic Sans MS" w:eastAsia="Comic Sans MS" w:hAnsi="Comic Sans MS" w:cs="Comic Sans MS"/>
                <w:sz w:val="18"/>
              </w:rPr>
              <w:t xml:space="preserve">Škola primjenjenih umjetnosti i dizajna Zadar </w:t>
            </w:r>
          </w:p>
          <w:p w:rsidR="00EE2F33" w:rsidRDefault="00BF1976">
            <w:pPr>
              <w:spacing w:after="16"/>
            </w:pPr>
            <w:r>
              <w:rPr>
                <w:rFonts w:ascii="Comic Sans MS" w:eastAsia="Comic Sans MS" w:hAnsi="Comic Sans MS" w:cs="Comic Sans MS"/>
                <w:sz w:val="18"/>
              </w:rPr>
              <w:t xml:space="preserve">Sandra Bačić, prof. – voditelj, organizator radionice i virtualne izložbe, mentor  </w:t>
            </w:r>
          </w:p>
          <w:p w:rsidR="00EE2F33" w:rsidRDefault="00BF1976">
            <w:pPr>
              <w:spacing w:after="16"/>
            </w:pPr>
            <w:r>
              <w:rPr>
                <w:rFonts w:ascii="Comic Sans MS" w:eastAsia="Comic Sans MS" w:hAnsi="Comic Sans MS" w:cs="Comic Sans MS"/>
                <w:sz w:val="18"/>
              </w:rPr>
              <w:t xml:space="preserve">Škola likovnih umjetnosti Split </w:t>
            </w:r>
          </w:p>
          <w:p w:rsidR="00EE2F33" w:rsidRDefault="00BF1976">
            <w:r>
              <w:rPr>
                <w:rFonts w:ascii="Comic Sans MS" w:eastAsia="Comic Sans MS" w:hAnsi="Comic Sans MS" w:cs="Comic Sans MS"/>
                <w:sz w:val="18"/>
              </w:rPr>
              <w:t xml:space="preserve">Suzana Škojo, prof. – voditelj, organizator radionice i virtualne izložbe, mentor </w:t>
            </w:r>
          </w:p>
        </w:tc>
      </w:tr>
      <w:tr w:rsidR="00EE2F33">
        <w:trPr>
          <w:trHeight w:val="1274"/>
        </w:trPr>
        <w:tc>
          <w:tcPr>
            <w:tcW w:w="0" w:type="auto"/>
            <w:vMerge/>
            <w:tcBorders>
              <w:top w:val="nil"/>
              <w:left w:val="nil"/>
              <w:bottom w:val="nil"/>
              <w:right w:val="nil"/>
            </w:tcBorders>
          </w:tcPr>
          <w:p w:rsidR="00EE2F33" w:rsidRDefault="00EE2F33"/>
        </w:tc>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Način realizacije aktivnosti, programa i/ili projekta: </w:t>
            </w:r>
          </w:p>
        </w:tc>
        <w:tc>
          <w:tcPr>
            <w:tcW w:w="7550"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Kreativne radionice nakita i modnih dodataka </w:t>
            </w:r>
          </w:p>
          <w:p w:rsidR="00EE2F33" w:rsidRDefault="00BF1976">
            <w:pPr>
              <w:spacing w:after="218"/>
            </w:pPr>
            <w:r>
              <w:rPr>
                <w:rFonts w:ascii="Comic Sans MS" w:eastAsia="Comic Sans MS" w:hAnsi="Comic Sans MS" w:cs="Comic Sans MS"/>
                <w:sz w:val="18"/>
              </w:rPr>
              <w:t xml:space="preserve">Skupna izložba učeničkih radova, Zadar, Gradska knjižnica, prosinac 2021. </w:t>
            </w:r>
          </w:p>
          <w:p w:rsidR="00EE2F33" w:rsidRDefault="00BF1976">
            <w:r>
              <w:rPr>
                <w:rFonts w:ascii="Comic Sans MS" w:eastAsia="Comic Sans MS" w:hAnsi="Comic Sans MS" w:cs="Comic Sans MS"/>
                <w:sz w:val="18"/>
              </w:rPr>
              <w:t xml:space="preserve">Skupna izložba učeničkih radova, Split, Galerija „Škola“ prosinac 2021. </w:t>
            </w:r>
          </w:p>
        </w:tc>
      </w:tr>
      <w:tr w:rsidR="00EE2F33">
        <w:trPr>
          <w:trHeight w:val="1075"/>
        </w:trPr>
        <w:tc>
          <w:tcPr>
            <w:tcW w:w="0" w:type="auto"/>
            <w:vMerge/>
            <w:tcBorders>
              <w:top w:val="nil"/>
              <w:left w:val="nil"/>
              <w:bottom w:val="nil"/>
              <w:right w:val="nil"/>
            </w:tcBorders>
          </w:tcPr>
          <w:p w:rsidR="00EE2F33" w:rsidRDefault="00EE2F33"/>
        </w:tc>
        <w:tc>
          <w:tcPr>
            <w:tcW w:w="2235" w:type="dxa"/>
            <w:tcBorders>
              <w:top w:val="dashed" w:sz="4" w:space="0" w:color="000000"/>
              <w:left w:val="nil"/>
              <w:bottom w:val="dashed" w:sz="4" w:space="0" w:color="000000"/>
              <w:right w:val="dashed" w:sz="4" w:space="0" w:color="000000"/>
            </w:tcBorders>
          </w:tcPr>
          <w:p w:rsidR="00EE2F33" w:rsidRDefault="00BF1976">
            <w:pPr>
              <w:ind w:right="204"/>
              <w:jc w:val="both"/>
            </w:pPr>
            <w:r>
              <w:rPr>
                <w:rFonts w:ascii="Comic Sans MS" w:eastAsia="Comic Sans MS" w:hAnsi="Comic Sans MS" w:cs="Comic Sans MS"/>
                <w:b/>
                <w:color w:val="262626"/>
                <w:sz w:val="18"/>
              </w:rPr>
              <w:t xml:space="preserve">Vremenik  aktivnosti, programa i/ili  projekta: </w:t>
            </w:r>
          </w:p>
        </w:tc>
        <w:tc>
          <w:tcPr>
            <w:tcW w:w="7550"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listopad 2021. – studeni 2021. - kreativne radionice  </w:t>
            </w:r>
          </w:p>
          <w:p w:rsidR="00EE2F33" w:rsidRDefault="00BF1976">
            <w:r>
              <w:rPr>
                <w:rFonts w:ascii="Comic Sans MS" w:eastAsia="Comic Sans MS" w:hAnsi="Comic Sans MS" w:cs="Comic Sans MS"/>
                <w:sz w:val="18"/>
              </w:rPr>
              <w:t xml:space="preserve">13.-18. prosinac 2021. - skupna izložba učeničkih radova, Zadar, Gradska knjižnica prosinac 2021. - skupna izložba učeničkih radova, Split, Galerija „Škola“ </w:t>
            </w:r>
          </w:p>
        </w:tc>
      </w:tr>
      <w:tr w:rsidR="00EE2F33">
        <w:trPr>
          <w:trHeight w:val="1654"/>
        </w:trPr>
        <w:tc>
          <w:tcPr>
            <w:tcW w:w="0" w:type="auto"/>
            <w:vMerge/>
            <w:tcBorders>
              <w:top w:val="nil"/>
              <w:left w:val="nil"/>
              <w:bottom w:val="nil"/>
              <w:right w:val="nil"/>
            </w:tcBorders>
          </w:tcPr>
          <w:p w:rsidR="00EE2F33" w:rsidRDefault="00EE2F33"/>
        </w:tc>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Način vrednovanja i način korištenja rezultata vrednovanja: </w:t>
            </w:r>
          </w:p>
        </w:tc>
        <w:tc>
          <w:tcPr>
            <w:tcW w:w="7550" w:type="dxa"/>
            <w:tcBorders>
              <w:top w:val="dashed" w:sz="4" w:space="0" w:color="000000"/>
              <w:left w:val="dashed" w:sz="4" w:space="0" w:color="000000"/>
              <w:bottom w:val="dashed" w:sz="4" w:space="0" w:color="000000"/>
              <w:right w:val="nil"/>
            </w:tcBorders>
          </w:tcPr>
          <w:p w:rsidR="00EE2F33" w:rsidRDefault="00BF1976">
            <w:pPr>
              <w:spacing w:after="17"/>
            </w:pPr>
            <w:r>
              <w:rPr>
                <w:rFonts w:ascii="Comic Sans MS" w:eastAsia="Comic Sans MS" w:hAnsi="Comic Sans MS" w:cs="Comic Sans MS"/>
                <w:sz w:val="18"/>
              </w:rPr>
              <w:t xml:space="preserve">Samovrednovanje i vrednovanje radova </w:t>
            </w:r>
          </w:p>
          <w:p w:rsidR="00EE2F33" w:rsidRDefault="00BF1976">
            <w:pPr>
              <w:spacing w:after="16"/>
            </w:pPr>
            <w:r>
              <w:rPr>
                <w:rFonts w:ascii="Comic Sans MS" w:eastAsia="Comic Sans MS" w:hAnsi="Comic Sans MS" w:cs="Comic Sans MS"/>
                <w:sz w:val="18"/>
              </w:rPr>
              <w:t xml:space="preserve">Skupna izložba za javnost, Zadar i Split </w:t>
            </w:r>
          </w:p>
          <w:p w:rsidR="00EE2F33" w:rsidRDefault="00BF1976">
            <w:pPr>
              <w:spacing w:after="16"/>
            </w:pPr>
            <w:r>
              <w:rPr>
                <w:rFonts w:ascii="Comic Sans MS" w:eastAsia="Comic Sans MS" w:hAnsi="Comic Sans MS" w:cs="Comic Sans MS"/>
                <w:sz w:val="18"/>
              </w:rPr>
              <w:t xml:space="preserve">Promidžba škole, odjela, zanimanja i učeničkog umjetničkog stvaralaštva </w:t>
            </w:r>
          </w:p>
          <w:p w:rsidR="00EE2F33" w:rsidRDefault="00BF1976">
            <w:pPr>
              <w:spacing w:after="16"/>
            </w:pPr>
            <w:r>
              <w:rPr>
                <w:rFonts w:ascii="Comic Sans MS" w:eastAsia="Comic Sans MS" w:hAnsi="Comic Sans MS" w:cs="Comic Sans MS"/>
                <w:sz w:val="18"/>
              </w:rPr>
              <w:t xml:space="preserve">Izvješće o provedbi i rezultatima na mrežnim stranicama škole </w:t>
            </w:r>
          </w:p>
          <w:p w:rsidR="00EE2F33" w:rsidRDefault="00BF1976">
            <w:r>
              <w:rPr>
                <w:rFonts w:ascii="Comic Sans MS" w:eastAsia="Comic Sans MS" w:hAnsi="Comic Sans MS" w:cs="Comic Sans MS"/>
                <w:sz w:val="18"/>
              </w:rPr>
              <w:t xml:space="preserve">Objave u medijima </w:t>
            </w:r>
          </w:p>
        </w:tc>
      </w:tr>
      <w:tr w:rsidR="00EE2F33">
        <w:trPr>
          <w:trHeight w:val="763"/>
        </w:trPr>
        <w:tc>
          <w:tcPr>
            <w:tcW w:w="0" w:type="auto"/>
            <w:vMerge/>
            <w:tcBorders>
              <w:top w:val="nil"/>
              <w:left w:val="nil"/>
              <w:bottom w:val="nil"/>
              <w:right w:val="nil"/>
            </w:tcBorders>
          </w:tcPr>
          <w:p w:rsidR="00EE2F33" w:rsidRDefault="00EE2F33"/>
        </w:tc>
        <w:tc>
          <w:tcPr>
            <w:tcW w:w="2235"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18"/>
              </w:rPr>
              <w:t xml:space="preserve">Detaljan troškovnik aktivnosti, programa i/ili projekta: </w:t>
            </w:r>
          </w:p>
        </w:tc>
        <w:tc>
          <w:tcPr>
            <w:tcW w:w="7550" w:type="dxa"/>
            <w:tcBorders>
              <w:top w:val="dashed" w:sz="4" w:space="0" w:color="000000"/>
              <w:left w:val="dashed" w:sz="4" w:space="0" w:color="000000"/>
              <w:bottom w:val="nil"/>
              <w:right w:val="nil"/>
            </w:tcBorders>
          </w:tcPr>
          <w:p w:rsidR="00EE2F33" w:rsidRDefault="00BF1976">
            <w:r>
              <w:rPr>
                <w:rFonts w:ascii="Comic Sans MS" w:eastAsia="Comic Sans MS" w:hAnsi="Comic Sans MS" w:cs="Comic Sans MS"/>
                <w:b/>
                <w:sz w:val="20"/>
              </w:rPr>
              <w:t xml:space="preserve"> Ukupno: </w:t>
            </w:r>
            <w:r>
              <w:rPr>
                <w:rFonts w:ascii="Comic Sans MS" w:eastAsia="Comic Sans MS" w:hAnsi="Comic Sans MS" w:cs="Comic Sans MS"/>
                <w:sz w:val="18"/>
              </w:rPr>
              <w:t>18000 kn (sponzorstvo: Ministarstvo turizma)</w:t>
            </w:r>
            <w:r>
              <w:rPr>
                <w:rFonts w:ascii="Comic Sans MS" w:eastAsia="Comic Sans MS" w:hAnsi="Comic Sans MS" w:cs="Comic Sans MS"/>
                <w:sz w:val="20"/>
              </w:rPr>
              <w:t xml:space="preserve"> </w:t>
            </w:r>
          </w:p>
        </w:tc>
      </w:tr>
    </w:tbl>
    <w:p w:rsidR="00EE2F33" w:rsidRDefault="00BF1976">
      <w:pPr>
        <w:spacing w:after="253"/>
        <w:ind w:left="284"/>
      </w:pPr>
      <w:r>
        <w:t xml:space="preserve"> </w:t>
      </w:r>
    </w:p>
    <w:p w:rsidR="00EE2F33" w:rsidRDefault="00BF1976">
      <w:pPr>
        <w:numPr>
          <w:ilvl w:val="0"/>
          <w:numId w:val="10"/>
        </w:numPr>
        <w:spacing w:after="2"/>
        <w:ind w:right="5914" w:hanging="348"/>
        <w:jc w:val="right"/>
      </w:pPr>
      <w:r>
        <w:rPr>
          <w:b/>
          <w:sz w:val="24"/>
        </w:rPr>
        <w:t xml:space="preserve">PONOS I PREDRASUDE </w:t>
      </w:r>
    </w:p>
    <w:tbl>
      <w:tblPr>
        <w:tblStyle w:val="TableGrid"/>
        <w:tblW w:w="9290" w:type="dxa"/>
        <w:tblInd w:w="176" w:type="dxa"/>
        <w:tblCellMar>
          <w:top w:w="58" w:type="dxa"/>
          <w:left w:w="107" w:type="dxa"/>
          <w:right w:w="169" w:type="dxa"/>
        </w:tblCellMar>
        <w:tblLook w:val="04A0" w:firstRow="1" w:lastRow="0" w:firstColumn="1" w:lastColumn="0" w:noHBand="0" w:noVBand="1"/>
      </w:tblPr>
      <w:tblGrid>
        <w:gridCol w:w="2378"/>
        <w:gridCol w:w="6912"/>
      </w:tblGrid>
      <w:tr w:rsidR="00EE2F33">
        <w:trPr>
          <w:trHeight w:val="946"/>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Naziv aktivnosti, programa i/ili projekta: </w:t>
            </w:r>
          </w:p>
        </w:tc>
        <w:tc>
          <w:tcPr>
            <w:tcW w:w="6912" w:type="dxa"/>
            <w:tcBorders>
              <w:top w:val="dashed" w:sz="4" w:space="0" w:color="000000"/>
              <w:left w:val="dashed" w:sz="4" w:space="0" w:color="000000"/>
              <w:bottom w:val="dashed" w:sz="4" w:space="0" w:color="000000"/>
              <w:right w:val="nil"/>
            </w:tcBorders>
          </w:tcPr>
          <w:p w:rsidR="00EE2F33" w:rsidRDefault="00BF1976">
            <w:pPr>
              <w:spacing w:after="6"/>
            </w:pPr>
            <w:r>
              <w:rPr>
                <w:rFonts w:ascii="Comic Sans MS" w:eastAsia="Comic Sans MS" w:hAnsi="Comic Sans MS" w:cs="Comic Sans MS"/>
                <w:b/>
                <w:sz w:val="24"/>
              </w:rPr>
              <w:t>„</w:t>
            </w:r>
            <w:r>
              <w:rPr>
                <w:rFonts w:ascii="Comic Sans MS" w:eastAsia="Comic Sans MS" w:hAnsi="Comic Sans MS" w:cs="Comic Sans MS"/>
                <w:b/>
              </w:rPr>
              <w:t xml:space="preserve">Ponos i predrasude“ – Jeane Austin </w:t>
            </w:r>
          </w:p>
          <w:p w:rsidR="00EE2F33" w:rsidRDefault="00BF1976">
            <w:r>
              <w:rPr>
                <w:rFonts w:ascii="Comic Sans MS" w:eastAsia="Comic Sans MS" w:hAnsi="Comic Sans MS" w:cs="Comic Sans MS"/>
              </w:rPr>
              <w:t>Obilježavanje Godine čitanja 2021.</w:t>
            </w:r>
            <w:r>
              <w:rPr>
                <w:rFonts w:ascii="Comic Sans MS" w:eastAsia="Comic Sans MS" w:hAnsi="Comic Sans MS" w:cs="Comic Sans MS"/>
                <w:b/>
              </w:rPr>
              <w:t xml:space="preserve"> </w:t>
            </w:r>
            <w:r>
              <w:rPr>
                <w:rFonts w:ascii="Comic Sans MS" w:eastAsia="Comic Sans MS" w:hAnsi="Comic Sans MS" w:cs="Comic Sans MS"/>
              </w:rPr>
              <w:t>(projekt na školskoj razini)</w:t>
            </w:r>
            <w:r>
              <w:rPr>
                <w:rFonts w:ascii="Comic Sans MS" w:eastAsia="Comic Sans MS" w:hAnsi="Comic Sans MS" w:cs="Comic Sans MS"/>
                <w:b/>
              </w:rPr>
              <w:t xml:space="preserve"> </w:t>
            </w:r>
          </w:p>
        </w:tc>
      </w:tr>
      <w:tr w:rsidR="00EE2F33">
        <w:trPr>
          <w:trHeight w:val="569"/>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Profesor: </w:t>
            </w:r>
          </w:p>
          <w:p w:rsidR="00EE2F33" w:rsidRDefault="00BF1976">
            <w:pPr>
              <w:ind w:left="1"/>
            </w:pPr>
            <w:r>
              <w:rPr>
                <w:rFonts w:ascii="Comic Sans MS" w:eastAsia="Comic Sans MS" w:hAnsi="Comic Sans MS" w:cs="Comic Sans MS"/>
                <w:b/>
                <w:color w:val="262626"/>
                <w:sz w:val="20"/>
              </w:rPr>
              <w:t xml:space="preserve"> </w:t>
            </w:r>
          </w:p>
        </w:tc>
        <w:tc>
          <w:tcPr>
            <w:tcW w:w="6912"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Sandra Bačić, Kate Prskalo, Tania Jurlina </w:t>
            </w:r>
          </w:p>
        </w:tc>
      </w:tr>
      <w:tr w:rsidR="00EE2F33">
        <w:trPr>
          <w:trHeight w:val="566"/>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Razred: </w:t>
            </w:r>
          </w:p>
          <w:p w:rsidR="00EE2F33" w:rsidRDefault="00BF1976">
            <w:pPr>
              <w:ind w:left="1"/>
            </w:pPr>
            <w:r>
              <w:rPr>
                <w:rFonts w:ascii="Comic Sans MS" w:eastAsia="Comic Sans MS" w:hAnsi="Comic Sans MS" w:cs="Comic Sans MS"/>
                <w:b/>
                <w:color w:val="262626"/>
                <w:sz w:val="20"/>
              </w:rPr>
              <w:t xml:space="preserve"> </w:t>
            </w:r>
          </w:p>
        </w:tc>
        <w:tc>
          <w:tcPr>
            <w:tcW w:w="6912"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4a, 4c, 4d </w:t>
            </w:r>
          </w:p>
        </w:tc>
      </w:tr>
      <w:tr w:rsidR="00EE2F33">
        <w:trPr>
          <w:trHeight w:val="569"/>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Planirani broj učenika: </w:t>
            </w:r>
          </w:p>
        </w:tc>
        <w:tc>
          <w:tcPr>
            <w:tcW w:w="6912"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18 učenika </w:t>
            </w:r>
          </w:p>
        </w:tc>
      </w:tr>
      <w:tr w:rsidR="00EE2F33">
        <w:trPr>
          <w:trHeight w:val="292"/>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Planirani broj sati: </w:t>
            </w:r>
          </w:p>
        </w:tc>
        <w:tc>
          <w:tcPr>
            <w:tcW w:w="6912"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30 sati </w:t>
            </w:r>
          </w:p>
        </w:tc>
      </w:tr>
      <w:tr w:rsidR="00EE2F33">
        <w:trPr>
          <w:trHeight w:val="286"/>
        </w:trPr>
        <w:tc>
          <w:tcPr>
            <w:tcW w:w="2378" w:type="dxa"/>
            <w:tcBorders>
              <w:top w:val="dashed" w:sz="4" w:space="0" w:color="000000"/>
              <w:left w:val="nil"/>
              <w:bottom w:val="dashed" w:sz="4" w:space="0" w:color="000000"/>
              <w:right w:val="dashed" w:sz="4" w:space="0" w:color="000000"/>
            </w:tcBorders>
            <w:shd w:val="clear" w:color="auto" w:fill="595959"/>
          </w:tcPr>
          <w:p w:rsidR="00EE2F33" w:rsidRDefault="00BF1976">
            <w:pPr>
              <w:ind w:left="1"/>
            </w:pPr>
            <w:r>
              <w:rPr>
                <w:rFonts w:ascii="Comic Sans MS" w:eastAsia="Comic Sans MS" w:hAnsi="Comic Sans MS" w:cs="Comic Sans MS"/>
                <w:b/>
                <w:color w:val="262626"/>
                <w:sz w:val="20"/>
              </w:rPr>
              <w:t xml:space="preserve"> </w:t>
            </w:r>
          </w:p>
        </w:tc>
        <w:tc>
          <w:tcPr>
            <w:tcW w:w="6912"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color w:val="262626"/>
                <w:sz w:val="20"/>
              </w:rPr>
              <w:t xml:space="preserve"> </w:t>
            </w:r>
          </w:p>
        </w:tc>
      </w:tr>
      <w:tr w:rsidR="00EE2F33">
        <w:trPr>
          <w:trHeight w:val="1963"/>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 </w:t>
            </w:r>
          </w:p>
          <w:p w:rsidR="00EE2F33" w:rsidRDefault="00BF1976">
            <w:pPr>
              <w:spacing w:line="241" w:lineRule="auto"/>
              <w:ind w:left="1"/>
            </w:pPr>
            <w:r>
              <w:rPr>
                <w:rFonts w:ascii="Comic Sans MS" w:eastAsia="Comic Sans MS" w:hAnsi="Comic Sans MS" w:cs="Comic Sans MS"/>
                <w:b/>
                <w:color w:val="262626"/>
                <w:sz w:val="20"/>
              </w:rPr>
              <w:t xml:space="preserve">Ciljevi aktivnosti, programa i/ili projekta: </w:t>
            </w:r>
          </w:p>
          <w:p w:rsidR="00EE2F33" w:rsidRDefault="00BF1976">
            <w:pPr>
              <w:ind w:left="1"/>
            </w:pPr>
            <w:r>
              <w:rPr>
                <w:rFonts w:ascii="Comic Sans MS" w:eastAsia="Comic Sans MS" w:hAnsi="Comic Sans MS" w:cs="Comic Sans MS"/>
                <w:b/>
                <w:color w:val="262626"/>
                <w:sz w:val="20"/>
              </w:rPr>
              <w:t xml:space="preserve"> </w:t>
            </w:r>
          </w:p>
          <w:p w:rsidR="00EE2F33" w:rsidRDefault="00BF1976">
            <w:pPr>
              <w:ind w:left="1"/>
            </w:pPr>
            <w:r>
              <w:rPr>
                <w:rFonts w:ascii="Comic Sans MS" w:eastAsia="Comic Sans MS" w:hAnsi="Comic Sans MS" w:cs="Comic Sans MS"/>
                <w:b/>
                <w:color w:val="262626"/>
                <w:sz w:val="20"/>
              </w:rPr>
              <w:t xml:space="preserve"> </w:t>
            </w:r>
          </w:p>
          <w:p w:rsidR="00EE2F33" w:rsidRDefault="00BF1976">
            <w:pPr>
              <w:ind w:left="1"/>
            </w:pPr>
            <w:r>
              <w:rPr>
                <w:rFonts w:ascii="Comic Sans MS" w:eastAsia="Comic Sans MS" w:hAnsi="Comic Sans MS" w:cs="Comic Sans MS"/>
                <w:b/>
                <w:color w:val="262626"/>
                <w:sz w:val="20"/>
              </w:rPr>
              <w:t xml:space="preserve"> </w:t>
            </w:r>
          </w:p>
        </w:tc>
        <w:tc>
          <w:tcPr>
            <w:tcW w:w="6912" w:type="dxa"/>
            <w:tcBorders>
              <w:top w:val="dashed" w:sz="4" w:space="0" w:color="000000"/>
              <w:left w:val="dashed" w:sz="4" w:space="0" w:color="000000"/>
              <w:bottom w:val="dashed" w:sz="4" w:space="0" w:color="000000"/>
              <w:right w:val="nil"/>
            </w:tcBorders>
          </w:tcPr>
          <w:p w:rsidR="00EE2F33" w:rsidRDefault="00BF1976">
            <w:pPr>
              <w:numPr>
                <w:ilvl w:val="0"/>
                <w:numId w:val="37"/>
              </w:numPr>
              <w:ind w:hanging="360"/>
            </w:pPr>
            <w:r>
              <w:rPr>
                <w:rFonts w:ascii="Comic Sans MS" w:eastAsia="Comic Sans MS" w:hAnsi="Comic Sans MS" w:cs="Comic Sans MS"/>
                <w:sz w:val="18"/>
              </w:rPr>
              <w:t xml:space="preserve">interpretiranje tekstilnih uzornica i kostima iz razdoblja klasicizma </w:t>
            </w:r>
          </w:p>
          <w:p w:rsidR="00EE2F33" w:rsidRDefault="00BF1976">
            <w:pPr>
              <w:numPr>
                <w:ilvl w:val="0"/>
                <w:numId w:val="37"/>
              </w:numPr>
              <w:spacing w:after="21" w:line="238" w:lineRule="auto"/>
              <w:ind w:hanging="360"/>
            </w:pPr>
            <w:r>
              <w:rPr>
                <w:rFonts w:ascii="Comic Sans MS" w:eastAsia="Comic Sans MS" w:hAnsi="Comic Sans MS" w:cs="Comic Sans MS"/>
                <w:sz w:val="18"/>
              </w:rPr>
              <w:t xml:space="preserve">izrada ilustracija i kostima inspirirana glavnim likovima iz romana Jeane Austin „Ponos i predrasude“ </w:t>
            </w:r>
          </w:p>
          <w:p w:rsidR="00EE2F33" w:rsidRDefault="00BF1976">
            <w:pPr>
              <w:numPr>
                <w:ilvl w:val="0"/>
                <w:numId w:val="37"/>
              </w:numPr>
              <w:ind w:hanging="360"/>
            </w:pPr>
            <w:r>
              <w:rPr>
                <w:rFonts w:ascii="Comic Sans MS" w:eastAsia="Comic Sans MS" w:hAnsi="Comic Sans MS" w:cs="Comic Sans MS"/>
                <w:sz w:val="18"/>
              </w:rPr>
              <w:t xml:space="preserve">poticanje učenika na samostalno istraživanje i samostalnost u radu </w:t>
            </w:r>
          </w:p>
          <w:p w:rsidR="00EE2F33" w:rsidRDefault="00BF1976">
            <w:pPr>
              <w:numPr>
                <w:ilvl w:val="0"/>
                <w:numId w:val="37"/>
              </w:numPr>
              <w:ind w:hanging="360"/>
            </w:pPr>
            <w:r>
              <w:rPr>
                <w:rFonts w:ascii="Comic Sans MS" w:eastAsia="Comic Sans MS" w:hAnsi="Comic Sans MS" w:cs="Comic Sans MS"/>
                <w:sz w:val="18"/>
              </w:rPr>
              <w:t xml:space="preserve">poticati kreativno mišljenje i razmjenu ideja  </w:t>
            </w:r>
          </w:p>
          <w:p w:rsidR="00EE2F33" w:rsidRDefault="00BF1976">
            <w:pPr>
              <w:numPr>
                <w:ilvl w:val="0"/>
                <w:numId w:val="37"/>
              </w:numPr>
              <w:ind w:hanging="360"/>
            </w:pPr>
            <w:r>
              <w:rPr>
                <w:rFonts w:ascii="Comic Sans MS" w:eastAsia="Comic Sans MS" w:hAnsi="Comic Sans MS" w:cs="Comic Sans MS"/>
                <w:sz w:val="18"/>
              </w:rPr>
              <w:t xml:space="preserve">poticati umjetničko stvaralaštvo  </w:t>
            </w:r>
          </w:p>
          <w:p w:rsidR="00EE2F33" w:rsidRDefault="00BF1976">
            <w:pPr>
              <w:numPr>
                <w:ilvl w:val="0"/>
                <w:numId w:val="37"/>
              </w:numPr>
              <w:ind w:hanging="360"/>
            </w:pPr>
            <w:r>
              <w:rPr>
                <w:rFonts w:ascii="Comic Sans MS" w:eastAsia="Comic Sans MS" w:hAnsi="Comic Sans MS" w:cs="Comic Sans MS"/>
                <w:sz w:val="18"/>
              </w:rPr>
              <w:t>poticanje timskog rada</w:t>
            </w:r>
            <w:r>
              <w:rPr>
                <w:rFonts w:ascii="Comic Sans MS" w:eastAsia="Comic Sans MS" w:hAnsi="Comic Sans MS" w:cs="Comic Sans MS"/>
                <w:color w:val="333333"/>
                <w:sz w:val="18"/>
              </w:rPr>
              <w:t xml:space="preserve"> </w:t>
            </w:r>
          </w:p>
        </w:tc>
      </w:tr>
      <w:tr w:rsidR="00EE2F33">
        <w:trPr>
          <w:trHeight w:val="847"/>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Namjena aktivnosti, programa i/ili projekta: </w:t>
            </w:r>
          </w:p>
        </w:tc>
        <w:tc>
          <w:tcPr>
            <w:tcW w:w="6912"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18"/>
              </w:rPr>
              <w:t xml:space="preserve">Aktivnost je namijenjena učenicima završnih razreda, predmet povijest odijevanja.  </w:t>
            </w:r>
          </w:p>
        </w:tc>
      </w:tr>
      <w:tr w:rsidR="00EE2F33">
        <w:trPr>
          <w:trHeight w:val="566"/>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Nositelj/i aktivnosti, programa  </w:t>
            </w:r>
          </w:p>
        </w:tc>
        <w:tc>
          <w:tcPr>
            <w:tcW w:w="6912"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Voditeljice: Sandra Bačić, prof., Kate Prskalo, Prof. </w:t>
            </w:r>
          </w:p>
        </w:tc>
      </w:tr>
      <w:tr w:rsidR="00EE2F33">
        <w:trPr>
          <w:trHeight w:val="3924"/>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Način realizacije aktivnosti, programa i/ili projekta: </w:t>
            </w:r>
          </w:p>
        </w:tc>
        <w:tc>
          <w:tcPr>
            <w:tcW w:w="6912" w:type="dxa"/>
            <w:tcBorders>
              <w:top w:val="dashed" w:sz="4" w:space="0" w:color="000000"/>
              <w:left w:val="dashed" w:sz="4" w:space="0" w:color="000000"/>
              <w:bottom w:val="dashed" w:sz="4" w:space="0" w:color="000000"/>
              <w:right w:val="nil"/>
            </w:tcBorders>
          </w:tcPr>
          <w:p w:rsidR="00EE2F33" w:rsidRDefault="00BF1976">
            <w:pPr>
              <w:spacing w:line="246" w:lineRule="auto"/>
              <w:ind w:right="3119"/>
              <w:jc w:val="both"/>
            </w:pPr>
            <w:r>
              <w:rPr>
                <w:rFonts w:ascii="Comic Sans MS" w:eastAsia="Comic Sans MS" w:hAnsi="Comic Sans MS" w:cs="Comic Sans MS"/>
                <w:b/>
                <w:sz w:val="20"/>
              </w:rPr>
              <w:t xml:space="preserve">U prvoj fazi </w:t>
            </w:r>
            <w:r>
              <w:rPr>
                <w:rFonts w:ascii="Comic Sans MS" w:eastAsia="Comic Sans MS" w:hAnsi="Comic Sans MS" w:cs="Comic Sans MS"/>
                <w:sz w:val="18"/>
              </w:rPr>
              <w:t>-</w:t>
            </w:r>
            <w:r>
              <w:rPr>
                <w:rFonts w:ascii="Comic Sans MS" w:eastAsia="Comic Sans MS" w:hAnsi="Comic Sans MS" w:cs="Comic Sans MS"/>
                <w:b/>
                <w:sz w:val="18"/>
              </w:rPr>
              <w:t xml:space="preserve"> </w:t>
            </w:r>
            <w:r>
              <w:rPr>
                <w:rFonts w:ascii="Comic Sans MS" w:eastAsia="Comic Sans MS" w:hAnsi="Comic Sans MS" w:cs="Comic Sans MS"/>
                <w:sz w:val="18"/>
              </w:rPr>
              <w:t xml:space="preserve">Istraživačka faza  - učenici čitaju djelo „Ponos i predrasude“ </w:t>
            </w:r>
          </w:p>
          <w:p w:rsidR="00EE2F33" w:rsidRDefault="00BF1976">
            <w:pPr>
              <w:numPr>
                <w:ilvl w:val="0"/>
                <w:numId w:val="38"/>
              </w:numPr>
              <w:ind w:hanging="130"/>
            </w:pPr>
            <w:r>
              <w:rPr>
                <w:rFonts w:ascii="Comic Sans MS" w:eastAsia="Comic Sans MS" w:hAnsi="Comic Sans MS" w:cs="Comic Sans MS"/>
                <w:sz w:val="18"/>
              </w:rPr>
              <w:t xml:space="preserve">učenici istražuju kostim i tekstil iz razdoblja klasicizma  </w:t>
            </w:r>
          </w:p>
          <w:p w:rsidR="00EE2F33" w:rsidRDefault="00BF1976">
            <w:pPr>
              <w:numPr>
                <w:ilvl w:val="0"/>
                <w:numId w:val="38"/>
              </w:numPr>
              <w:spacing w:after="204"/>
              <w:ind w:hanging="130"/>
            </w:pPr>
            <w:r>
              <w:rPr>
                <w:rFonts w:ascii="Comic Sans MS" w:eastAsia="Comic Sans MS" w:hAnsi="Comic Sans MS" w:cs="Comic Sans MS"/>
                <w:sz w:val="18"/>
              </w:rPr>
              <w:t xml:space="preserve">analiza kostimografskih rješenja inspiriranih likovima istoimenog romana </w:t>
            </w:r>
          </w:p>
          <w:p w:rsidR="00EE2F33" w:rsidRDefault="00BF1976">
            <w:pPr>
              <w:spacing w:after="196"/>
            </w:pPr>
            <w:r>
              <w:rPr>
                <w:rFonts w:ascii="Comic Sans MS" w:eastAsia="Comic Sans MS" w:hAnsi="Comic Sans MS" w:cs="Comic Sans MS"/>
                <w:b/>
                <w:sz w:val="20"/>
              </w:rPr>
              <w:t>U drugoj fazi</w:t>
            </w:r>
            <w:r>
              <w:rPr>
                <w:rFonts w:ascii="Comic Sans MS" w:eastAsia="Comic Sans MS" w:hAnsi="Comic Sans MS" w:cs="Comic Sans MS"/>
                <w:sz w:val="20"/>
              </w:rPr>
              <w:t xml:space="preserve"> – Realizacija </w:t>
            </w:r>
          </w:p>
          <w:p w:rsidR="00EE2F33" w:rsidRDefault="00BF1976">
            <w:pPr>
              <w:numPr>
                <w:ilvl w:val="0"/>
                <w:numId w:val="39"/>
              </w:numPr>
              <w:spacing w:after="31"/>
            </w:pPr>
            <w:r>
              <w:rPr>
                <w:rFonts w:ascii="Comic Sans MS" w:eastAsia="Comic Sans MS" w:hAnsi="Comic Sans MS" w:cs="Comic Sans MS"/>
                <w:sz w:val="18"/>
              </w:rPr>
              <w:t xml:space="preserve">izrađuju skice kostima glavnih likova  i istražuju mogućnosti materijala </w:t>
            </w:r>
          </w:p>
          <w:p w:rsidR="00EE2F33" w:rsidRDefault="00BF1976">
            <w:pPr>
              <w:numPr>
                <w:ilvl w:val="0"/>
                <w:numId w:val="39"/>
              </w:numPr>
            </w:pPr>
            <w:r>
              <w:rPr>
                <w:rFonts w:ascii="Comic Sans MS" w:eastAsia="Comic Sans MS" w:hAnsi="Comic Sans MS" w:cs="Comic Sans MS"/>
                <w:sz w:val="18"/>
              </w:rPr>
              <w:t xml:space="preserve">ilustriraju tekstilne uzornice stilskog razdoblja klasicizma </w:t>
            </w:r>
            <w:r>
              <w:rPr>
                <w:rFonts w:ascii="Comic Sans MS" w:eastAsia="Comic Sans MS" w:hAnsi="Comic Sans MS" w:cs="Comic Sans MS"/>
                <w:sz w:val="20"/>
              </w:rPr>
              <w:t xml:space="preserve"> </w:t>
            </w:r>
          </w:p>
          <w:p w:rsidR="00EE2F33" w:rsidRDefault="00BF1976">
            <w:pPr>
              <w:numPr>
                <w:ilvl w:val="0"/>
                <w:numId w:val="39"/>
              </w:numPr>
              <w:spacing w:after="223" w:line="275" w:lineRule="auto"/>
            </w:pPr>
            <w:r>
              <w:rPr>
                <w:rFonts w:ascii="Comic Sans MS" w:eastAsia="Comic Sans MS" w:hAnsi="Comic Sans MS" w:cs="Comic Sans MS"/>
                <w:sz w:val="18"/>
              </w:rPr>
              <w:t xml:space="preserve">nakon definiranja konačnog rješenja učenici bi pristupili izradi konkretnog rada u kombiniranoj tehnici- kostim i tekstilne uzornice </w:t>
            </w:r>
          </w:p>
          <w:p w:rsidR="00EE2F33" w:rsidRDefault="00BF1976">
            <w:pPr>
              <w:spacing w:after="12"/>
            </w:pPr>
            <w:r>
              <w:rPr>
                <w:rFonts w:ascii="Comic Sans MS" w:eastAsia="Comic Sans MS" w:hAnsi="Comic Sans MS" w:cs="Comic Sans MS"/>
                <w:b/>
                <w:sz w:val="20"/>
              </w:rPr>
              <w:t>Treća faza</w:t>
            </w:r>
            <w:r>
              <w:rPr>
                <w:rFonts w:ascii="Comic Sans MS" w:eastAsia="Comic Sans MS" w:hAnsi="Comic Sans MS" w:cs="Comic Sans MS"/>
                <w:sz w:val="20"/>
              </w:rPr>
              <w:t xml:space="preserve"> – Diseminacija  </w:t>
            </w:r>
          </w:p>
          <w:p w:rsidR="00EE2F33" w:rsidRDefault="00BF1976">
            <w:pPr>
              <w:numPr>
                <w:ilvl w:val="0"/>
                <w:numId w:val="39"/>
              </w:numPr>
            </w:pPr>
            <w:r>
              <w:rPr>
                <w:rFonts w:ascii="Comic Sans MS" w:eastAsia="Comic Sans MS" w:hAnsi="Comic Sans MS" w:cs="Comic Sans MS"/>
                <w:sz w:val="18"/>
              </w:rPr>
              <w:t xml:space="preserve">bila bi prezentacija radova kroz školsku izložbu </w:t>
            </w:r>
            <w:r>
              <w:rPr>
                <w:rFonts w:ascii="Comic Sans MS" w:eastAsia="Comic Sans MS" w:hAnsi="Comic Sans MS" w:cs="Comic Sans MS"/>
                <w:sz w:val="20"/>
              </w:rPr>
              <w:t xml:space="preserve"> </w:t>
            </w:r>
          </w:p>
        </w:tc>
      </w:tr>
      <w:tr w:rsidR="00EE2F33">
        <w:trPr>
          <w:trHeight w:val="500"/>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Vremenik aktivnosti: </w:t>
            </w:r>
          </w:p>
        </w:tc>
        <w:tc>
          <w:tcPr>
            <w:tcW w:w="6912"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18"/>
              </w:rPr>
              <w:t xml:space="preserve">Rujan-prosinac  2021. - kreativne radionice </w:t>
            </w:r>
          </w:p>
        </w:tc>
      </w:tr>
      <w:tr w:rsidR="00EE2F33">
        <w:trPr>
          <w:trHeight w:val="1363"/>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b/>
                <w:color w:val="262626"/>
                <w:sz w:val="20"/>
              </w:rPr>
              <w:t xml:space="preserve">Način vrednovanja i način korištenja rezultata vrednovanja: </w:t>
            </w:r>
          </w:p>
        </w:tc>
        <w:tc>
          <w:tcPr>
            <w:tcW w:w="6912" w:type="dxa"/>
            <w:tcBorders>
              <w:top w:val="dashed" w:sz="4" w:space="0" w:color="000000"/>
              <w:left w:val="dashed" w:sz="4" w:space="0" w:color="000000"/>
              <w:bottom w:val="dashed" w:sz="4" w:space="0" w:color="000000"/>
              <w:right w:val="nil"/>
            </w:tcBorders>
          </w:tcPr>
          <w:p w:rsidR="00EE2F33" w:rsidRDefault="00BF1976">
            <w:pPr>
              <w:spacing w:after="16"/>
            </w:pPr>
            <w:r>
              <w:rPr>
                <w:rFonts w:ascii="Comic Sans MS" w:eastAsia="Comic Sans MS" w:hAnsi="Comic Sans MS" w:cs="Comic Sans MS"/>
                <w:sz w:val="18"/>
              </w:rPr>
              <w:t xml:space="preserve">Razgovor i analiza rada (voditeljice i učenici) </w:t>
            </w:r>
          </w:p>
          <w:p w:rsidR="00EE2F33" w:rsidRDefault="00BF1976">
            <w:pPr>
              <w:spacing w:after="19"/>
            </w:pPr>
            <w:r>
              <w:rPr>
                <w:rFonts w:ascii="Comic Sans MS" w:eastAsia="Comic Sans MS" w:hAnsi="Comic Sans MS" w:cs="Comic Sans MS"/>
                <w:sz w:val="18"/>
              </w:rPr>
              <w:t xml:space="preserve">Samovrednovanje i vrednovanje radova </w:t>
            </w:r>
          </w:p>
          <w:p w:rsidR="00EE2F33" w:rsidRDefault="00BF1976">
            <w:pPr>
              <w:spacing w:after="16"/>
            </w:pPr>
            <w:r>
              <w:rPr>
                <w:rFonts w:ascii="Comic Sans MS" w:eastAsia="Comic Sans MS" w:hAnsi="Comic Sans MS" w:cs="Comic Sans MS"/>
                <w:sz w:val="18"/>
              </w:rPr>
              <w:t xml:space="preserve">Školska izložba otvorena za javnost, virtualna izložba na stranicama škole </w:t>
            </w:r>
          </w:p>
          <w:p w:rsidR="00EE2F33" w:rsidRDefault="00BF1976">
            <w:r>
              <w:rPr>
                <w:rFonts w:ascii="Comic Sans MS" w:eastAsia="Comic Sans MS" w:hAnsi="Comic Sans MS" w:cs="Comic Sans MS"/>
                <w:sz w:val="18"/>
              </w:rPr>
              <w:t>Promidžba škole, odjela, zanimanja i učeničkog umjetničkog stvaralaštva</w:t>
            </w:r>
            <w:r>
              <w:rPr>
                <w:sz w:val="18"/>
              </w:rPr>
              <w:t xml:space="preserve"> </w:t>
            </w:r>
          </w:p>
        </w:tc>
      </w:tr>
      <w:tr w:rsidR="00EE2F33">
        <w:trPr>
          <w:trHeight w:val="569"/>
        </w:trPr>
        <w:tc>
          <w:tcPr>
            <w:tcW w:w="2378" w:type="dxa"/>
            <w:tcBorders>
              <w:top w:val="dashed" w:sz="4" w:space="0" w:color="000000"/>
              <w:left w:val="nil"/>
              <w:bottom w:val="dashed" w:sz="4" w:space="0" w:color="000000"/>
              <w:right w:val="dashed" w:sz="4" w:space="0" w:color="000000"/>
            </w:tcBorders>
          </w:tcPr>
          <w:p w:rsidR="00EE2F33" w:rsidRDefault="00BF1976">
            <w:pPr>
              <w:ind w:left="1"/>
            </w:pPr>
            <w:r>
              <w:rPr>
                <w:rFonts w:ascii="Comic Sans MS" w:eastAsia="Comic Sans MS" w:hAnsi="Comic Sans MS" w:cs="Comic Sans MS"/>
                <w:color w:val="262626"/>
                <w:sz w:val="20"/>
              </w:rPr>
              <w:t xml:space="preserve">Detaljan troškovnik aktivnosti: </w:t>
            </w:r>
          </w:p>
        </w:tc>
        <w:tc>
          <w:tcPr>
            <w:tcW w:w="6912"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sz w:val="20"/>
              </w:rPr>
              <w:t xml:space="preserve">Troškovnik: tkanina: 400kn, boja za tekstil: 200 kn, ukupno: 600 kn </w:t>
            </w:r>
          </w:p>
        </w:tc>
      </w:tr>
    </w:tbl>
    <w:p w:rsidR="00EE2F33" w:rsidRDefault="00BF1976">
      <w:pPr>
        <w:spacing w:after="285"/>
        <w:ind w:left="284"/>
      </w:pPr>
      <w:r>
        <w:rPr>
          <w:sz w:val="24"/>
        </w:rPr>
        <w:t xml:space="preserve"> </w:t>
      </w:r>
    </w:p>
    <w:p w:rsidR="00EE2F33" w:rsidRDefault="00BF1976">
      <w:pPr>
        <w:numPr>
          <w:ilvl w:val="0"/>
          <w:numId w:val="10"/>
        </w:numPr>
        <w:spacing w:after="2"/>
        <w:ind w:right="5914" w:hanging="348"/>
        <w:jc w:val="right"/>
      </w:pPr>
      <w:r>
        <w:rPr>
          <w:b/>
          <w:sz w:val="24"/>
        </w:rPr>
        <w:t xml:space="preserve">MOJ BOTUN </w:t>
      </w:r>
    </w:p>
    <w:p w:rsidR="00EE2F33" w:rsidRDefault="00BF1976">
      <w:pPr>
        <w:spacing w:after="0"/>
        <w:ind w:left="40" w:right="-55"/>
      </w:pPr>
      <w:r>
        <w:rPr>
          <w:noProof/>
        </w:rPr>
        <w:drawing>
          <wp:inline distT="0" distB="0" distL="0" distR="0">
            <wp:extent cx="5986272" cy="8101584"/>
            <wp:effectExtent l="0" t="0" r="0" b="0"/>
            <wp:docPr id="138219" name="Picture 138219"/>
            <wp:cNvGraphicFramePr/>
            <a:graphic xmlns:a="http://schemas.openxmlformats.org/drawingml/2006/main">
              <a:graphicData uri="http://schemas.openxmlformats.org/drawingml/2006/picture">
                <pic:pic xmlns:pic="http://schemas.openxmlformats.org/drawingml/2006/picture">
                  <pic:nvPicPr>
                    <pic:cNvPr id="138219" name="Picture 138219"/>
                    <pic:cNvPicPr/>
                  </pic:nvPicPr>
                  <pic:blipFill>
                    <a:blip r:embed="rId19"/>
                    <a:stretch>
                      <a:fillRect/>
                    </a:stretch>
                  </pic:blipFill>
                  <pic:spPr>
                    <a:xfrm>
                      <a:off x="0" y="0"/>
                      <a:ext cx="5986272" cy="8101584"/>
                    </a:xfrm>
                    <a:prstGeom prst="rect">
                      <a:avLst/>
                    </a:prstGeom>
                  </pic:spPr>
                </pic:pic>
              </a:graphicData>
            </a:graphic>
          </wp:inline>
        </w:drawing>
      </w:r>
    </w:p>
    <w:p w:rsidR="00EE2F33" w:rsidRDefault="00BF1976">
      <w:pPr>
        <w:spacing w:after="285"/>
        <w:ind w:left="284"/>
      </w:pPr>
      <w:r>
        <w:rPr>
          <w:sz w:val="24"/>
        </w:rPr>
        <w:t xml:space="preserve"> </w:t>
      </w:r>
    </w:p>
    <w:p w:rsidR="00EE2F33" w:rsidRDefault="00BF1976">
      <w:pPr>
        <w:numPr>
          <w:ilvl w:val="0"/>
          <w:numId w:val="10"/>
        </w:numPr>
        <w:spacing w:after="2"/>
        <w:ind w:right="5914" w:hanging="348"/>
        <w:jc w:val="right"/>
      </w:pPr>
      <w:r>
        <w:rPr>
          <w:b/>
          <w:sz w:val="24"/>
        </w:rPr>
        <w:t xml:space="preserve">BOJA KAO MEDIJ STVARANJA </w:t>
      </w:r>
    </w:p>
    <w:tbl>
      <w:tblPr>
        <w:tblStyle w:val="TableGrid"/>
        <w:tblW w:w="9861" w:type="dxa"/>
        <w:tblInd w:w="-395" w:type="dxa"/>
        <w:tblCellMar>
          <w:left w:w="107" w:type="dxa"/>
          <w:right w:w="73" w:type="dxa"/>
        </w:tblCellMar>
        <w:tblLook w:val="04A0" w:firstRow="1" w:lastRow="0" w:firstColumn="1" w:lastColumn="0" w:noHBand="0" w:noVBand="1"/>
      </w:tblPr>
      <w:tblGrid>
        <w:gridCol w:w="571"/>
        <w:gridCol w:w="2378"/>
        <w:gridCol w:w="6912"/>
      </w:tblGrid>
      <w:tr w:rsidR="00EE2F33">
        <w:trPr>
          <w:trHeight w:val="675"/>
        </w:trPr>
        <w:tc>
          <w:tcPr>
            <w:tcW w:w="2948" w:type="dxa"/>
            <w:gridSpan w:val="2"/>
            <w:tcBorders>
              <w:top w:val="nil"/>
              <w:left w:val="nil"/>
              <w:bottom w:val="nil"/>
              <w:right w:val="dashed" w:sz="4" w:space="0" w:color="000000"/>
            </w:tcBorders>
          </w:tcPr>
          <w:p w:rsidR="00EE2F33" w:rsidRDefault="00BF1976">
            <w:pPr>
              <w:ind w:left="572"/>
            </w:pPr>
            <w:r>
              <w:rPr>
                <w:color w:val="262626"/>
                <w:sz w:val="24"/>
              </w:rPr>
              <w:t xml:space="preserve"> </w:t>
            </w:r>
          </w:p>
          <w:p w:rsidR="00EE2F33" w:rsidRDefault="00BF1976">
            <w:pPr>
              <w:ind w:right="87"/>
              <w:jc w:val="center"/>
            </w:pPr>
            <w:r>
              <w:rPr>
                <w:color w:val="262626"/>
                <w:sz w:val="24"/>
              </w:rPr>
              <w:t xml:space="preserve">Naziv aktivnosti, </w:t>
            </w:r>
          </w:p>
        </w:tc>
        <w:tc>
          <w:tcPr>
            <w:tcW w:w="6912" w:type="dxa"/>
            <w:vMerge w:val="restart"/>
            <w:tcBorders>
              <w:top w:val="dashed" w:sz="4" w:space="0" w:color="000000"/>
              <w:left w:val="dashed" w:sz="4" w:space="0" w:color="000000"/>
              <w:bottom w:val="dashed" w:sz="4" w:space="0" w:color="000000"/>
              <w:right w:val="nil"/>
            </w:tcBorders>
          </w:tcPr>
          <w:p w:rsidR="00EE2F33" w:rsidRDefault="00BF1976">
            <w:pPr>
              <w:spacing w:after="221"/>
            </w:pPr>
            <w:r>
              <w:rPr>
                <w:color w:val="262626"/>
                <w:sz w:val="24"/>
              </w:rPr>
              <w:t xml:space="preserve">„BOJA KAO MEDIJ STVARANJA“ </w:t>
            </w:r>
          </w:p>
          <w:p w:rsidR="00EE2F33" w:rsidRDefault="00BF1976">
            <w:pPr>
              <w:spacing w:after="20"/>
            </w:pPr>
            <w:r>
              <w:rPr>
                <w:color w:val="262626"/>
                <w:sz w:val="24"/>
              </w:rPr>
              <w:t xml:space="preserve">Obilježavanja međunarodnog dana boja 2022.                                          </w:t>
            </w:r>
          </w:p>
          <w:p w:rsidR="00EE2F33" w:rsidRDefault="00BF1976">
            <w:r>
              <w:rPr>
                <w:sz w:val="24"/>
              </w:rPr>
              <w:t>(projekt na međužupanijskoj razini)</w:t>
            </w:r>
            <w:r>
              <w:rPr>
                <w:color w:val="262626"/>
                <w:sz w:val="24"/>
              </w:rPr>
              <w:t xml:space="preserve"> </w:t>
            </w:r>
          </w:p>
        </w:tc>
      </w:tr>
      <w:tr w:rsidR="00EE2F33">
        <w:trPr>
          <w:trHeight w:val="745"/>
        </w:trPr>
        <w:tc>
          <w:tcPr>
            <w:tcW w:w="2948" w:type="dxa"/>
            <w:gridSpan w:val="2"/>
            <w:tcBorders>
              <w:top w:val="nil"/>
              <w:left w:val="nil"/>
              <w:bottom w:val="nil"/>
              <w:right w:val="dashed" w:sz="4" w:space="0" w:color="000000"/>
            </w:tcBorders>
          </w:tcPr>
          <w:p w:rsidR="00EE2F33" w:rsidRDefault="00BF1976">
            <w:pPr>
              <w:ind w:left="572" w:right="12"/>
            </w:pPr>
            <w:r>
              <w:rPr>
                <w:color w:val="262626"/>
                <w:sz w:val="24"/>
              </w:rPr>
              <w:t xml:space="preserve">programa i/ili projekta: </w:t>
            </w:r>
          </w:p>
        </w:tc>
        <w:tc>
          <w:tcPr>
            <w:tcW w:w="0" w:type="auto"/>
            <w:vMerge/>
            <w:tcBorders>
              <w:top w:val="nil"/>
              <w:left w:val="dashed" w:sz="4" w:space="0" w:color="000000"/>
              <w:bottom w:val="dashed" w:sz="4" w:space="0" w:color="000000"/>
              <w:right w:val="nil"/>
            </w:tcBorders>
          </w:tcPr>
          <w:p w:rsidR="00EE2F33" w:rsidRDefault="00EE2F33"/>
        </w:tc>
      </w:tr>
      <w:tr w:rsidR="00EE2F33">
        <w:trPr>
          <w:trHeight w:val="595"/>
        </w:trPr>
        <w:tc>
          <w:tcPr>
            <w:tcW w:w="2948" w:type="dxa"/>
            <w:gridSpan w:val="2"/>
            <w:tcBorders>
              <w:top w:val="nil"/>
              <w:left w:val="nil"/>
              <w:bottom w:val="nil"/>
              <w:right w:val="dashed" w:sz="4" w:space="0" w:color="000000"/>
            </w:tcBorders>
          </w:tcPr>
          <w:p w:rsidR="00EE2F33" w:rsidRDefault="00BF1976">
            <w:pPr>
              <w:ind w:left="572"/>
            </w:pPr>
            <w:r>
              <w:rPr>
                <w:color w:val="262626"/>
                <w:sz w:val="24"/>
              </w:rPr>
              <w:t xml:space="preserve">Profesor: </w:t>
            </w:r>
          </w:p>
          <w:p w:rsidR="00EE2F33" w:rsidRDefault="00BF1976">
            <w:pPr>
              <w:ind w:left="572"/>
            </w:pPr>
            <w:r>
              <w:rPr>
                <w:color w:val="262626"/>
                <w:sz w:val="24"/>
              </w:rPr>
              <w:t xml:space="preserve"> </w:t>
            </w:r>
          </w:p>
        </w:tc>
        <w:tc>
          <w:tcPr>
            <w:tcW w:w="6912" w:type="dxa"/>
            <w:tcBorders>
              <w:top w:val="dashed" w:sz="4" w:space="0" w:color="000000"/>
              <w:left w:val="dashed" w:sz="4" w:space="0" w:color="000000"/>
              <w:bottom w:val="dashed" w:sz="4" w:space="0" w:color="000000"/>
              <w:right w:val="nil"/>
            </w:tcBorders>
          </w:tcPr>
          <w:p w:rsidR="00EE2F33" w:rsidRDefault="00BF1976">
            <w:r>
              <w:rPr>
                <w:color w:val="262626"/>
                <w:sz w:val="24"/>
              </w:rPr>
              <w:t xml:space="preserve">Kate Prskalo </w:t>
            </w:r>
          </w:p>
        </w:tc>
      </w:tr>
      <w:tr w:rsidR="00EE2F33">
        <w:trPr>
          <w:trHeight w:val="595"/>
        </w:trPr>
        <w:tc>
          <w:tcPr>
            <w:tcW w:w="2948" w:type="dxa"/>
            <w:gridSpan w:val="2"/>
            <w:tcBorders>
              <w:top w:val="nil"/>
              <w:left w:val="nil"/>
              <w:bottom w:val="nil"/>
              <w:right w:val="dashed" w:sz="4" w:space="0" w:color="000000"/>
            </w:tcBorders>
          </w:tcPr>
          <w:p w:rsidR="00EE2F33" w:rsidRDefault="00BF1976">
            <w:pPr>
              <w:ind w:left="572"/>
            </w:pPr>
            <w:r>
              <w:rPr>
                <w:color w:val="262626"/>
                <w:sz w:val="24"/>
              </w:rPr>
              <w:t xml:space="preserve">Razred: </w:t>
            </w:r>
          </w:p>
          <w:p w:rsidR="00EE2F33" w:rsidRDefault="00BF1976">
            <w:pPr>
              <w:ind w:left="572"/>
            </w:pPr>
            <w:r>
              <w:rPr>
                <w:color w:val="262626"/>
                <w:sz w:val="24"/>
              </w:rPr>
              <w:t xml:space="preserve"> </w:t>
            </w:r>
          </w:p>
        </w:tc>
        <w:tc>
          <w:tcPr>
            <w:tcW w:w="6912" w:type="dxa"/>
            <w:tcBorders>
              <w:top w:val="dashed" w:sz="4" w:space="0" w:color="000000"/>
              <w:left w:val="dashed" w:sz="4" w:space="0" w:color="000000"/>
              <w:bottom w:val="dashed" w:sz="4" w:space="0" w:color="000000"/>
              <w:right w:val="nil"/>
            </w:tcBorders>
          </w:tcPr>
          <w:p w:rsidR="00EE2F33" w:rsidRDefault="00BF1976">
            <w:r>
              <w:rPr>
                <w:color w:val="262626"/>
                <w:sz w:val="24"/>
              </w:rPr>
              <w:t xml:space="preserve">Dizajneri tekstila 2. D i 3. D </w:t>
            </w:r>
          </w:p>
        </w:tc>
      </w:tr>
      <w:tr w:rsidR="00EE2F33">
        <w:trPr>
          <w:trHeight w:val="569"/>
        </w:trPr>
        <w:tc>
          <w:tcPr>
            <w:tcW w:w="2948" w:type="dxa"/>
            <w:gridSpan w:val="2"/>
            <w:tcBorders>
              <w:top w:val="nil"/>
              <w:left w:val="nil"/>
              <w:bottom w:val="nil"/>
              <w:right w:val="dashed" w:sz="4" w:space="0" w:color="000000"/>
            </w:tcBorders>
          </w:tcPr>
          <w:p w:rsidR="00EE2F33" w:rsidRDefault="00BF1976">
            <w:pPr>
              <w:ind w:right="93"/>
              <w:jc w:val="right"/>
            </w:pPr>
            <w:r>
              <w:rPr>
                <w:color w:val="262626"/>
                <w:sz w:val="24"/>
              </w:rPr>
              <w:t xml:space="preserve">Planirani broj učenika: </w:t>
            </w:r>
          </w:p>
        </w:tc>
        <w:tc>
          <w:tcPr>
            <w:tcW w:w="6912" w:type="dxa"/>
            <w:tcBorders>
              <w:top w:val="dashed" w:sz="4" w:space="0" w:color="000000"/>
              <w:left w:val="dashed" w:sz="4" w:space="0" w:color="000000"/>
              <w:bottom w:val="dashed" w:sz="4" w:space="0" w:color="000000"/>
              <w:right w:val="nil"/>
            </w:tcBorders>
          </w:tcPr>
          <w:p w:rsidR="00EE2F33" w:rsidRDefault="00BF1976">
            <w:r>
              <w:rPr>
                <w:color w:val="262626"/>
                <w:sz w:val="24"/>
              </w:rPr>
              <w:t xml:space="preserve">14 </w:t>
            </w:r>
          </w:p>
        </w:tc>
      </w:tr>
      <w:tr w:rsidR="00EE2F33">
        <w:trPr>
          <w:trHeight w:val="307"/>
        </w:trPr>
        <w:tc>
          <w:tcPr>
            <w:tcW w:w="2948" w:type="dxa"/>
            <w:gridSpan w:val="2"/>
            <w:tcBorders>
              <w:top w:val="nil"/>
              <w:left w:val="nil"/>
              <w:bottom w:val="nil"/>
              <w:right w:val="dashed" w:sz="4" w:space="0" w:color="000000"/>
            </w:tcBorders>
          </w:tcPr>
          <w:p w:rsidR="00EE2F33" w:rsidRDefault="00BF1976">
            <w:pPr>
              <w:ind w:left="83"/>
              <w:jc w:val="center"/>
            </w:pPr>
            <w:r>
              <w:rPr>
                <w:color w:val="262626"/>
                <w:sz w:val="24"/>
              </w:rPr>
              <w:t xml:space="preserve">Planirani broj sati: </w:t>
            </w:r>
          </w:p>
        </w:tc>
        <w:tc>
          <w:tcPr>
            <w:tcW w:w="6912" w:type="dxa"/>
            <w:tcBorders>
              <w:top w:val="dashed" w:sz="4" w:space="0" w:color="000000"/>
              <w:left w:val="dashed" w:sz="4" w:space="0" w:color="000000"/>
              <w:bottom w:val="dashed" w:sz="4" w:space="0" w:color="000000"/>
              <w:right w:val="nil"/>
            </w:tcBorders>
          </w:tcPr>
          <w:p w:rsidR="00EE2F33" w:rsidRDefault="00BF1976">
            <w:r>
              <w:rPr>
                <w:color w:val="262626"/>
                <w:sz w:val="24"/>
              </w:rPr>
              <w:t xml:space="preserve">30 sati </w:t>
            </w:r>
          </w:p>
        </w:tc>
      </w:tr>
      <w:tr w:rsidR="00EE2F33">
        <w:trPr>
          <w:trHeight w:val="300"/>
        </w:trPr>
        <w:tc>
          <w:tcPr>
            <w:tcW w:w="571" w:type="dxa"/>
            <w:vMerge w:val="restart"/>
            <w:tcBorders>
              <w:top w:val="nil"/>
              <w:left w:val="nil"/>
              <w:bottom w:val="nil"/>
              <w:right w:val="nil"/>
            </w:tcBorders>
          </w:tcPr>
          <w:p w:rsidR="00EE2F33" w:rsidRDefault="00EE2F33"/>
        </w:tc>
        <w:tc>
          <w:tcPr>
            <w:tcW w:w="2378" w:type="dxa"/>
            <w:tcBorders>
              <w:top w:val="dashed" w:sz="4" w:space="0" w:color="000000"/>
              <w:left w:val="nil"/>
              <w:bottom w:val="dashed" w:sz="4" w:space="0" w:color="000000"/>
              <w:right w:val="dashed" w:sz="4" w:space="0" w:color="000000"/>
            </w:tcBorders>
            <w:shd w:val="clear" w:color="auto" w:fill="595959"/>
          </w:tcPr>
          <w:p w:rsidR="00EE2F33" w:rsidRDefault="00BF1976">
            <w:pPr>
              <w:ind w:left="1"/>
            </w:pPr>
            <w:r>
              <w:rPr>
                <w:color w:val="262626"/>
                <w:sz w:val="24"/>
              </w:rPr>
              <w:t xml:space="preserve"> </w:t>
            </w:r>
          </w:p>
        </w:tc>
        <w:tc>
          <w:tcPr>
            <w:tcW w:w="6912" w:type="dxa"/>
            <w:tcBorders>
              <w:top w:val="dashed" w:sz="4" w:space="0" w:color="000000"/>
              <w:left w:val="dashed" w:sz="4" w:space="0" w:color="000000"/>
              <w:bottom w:val="dashed" w:sz="4" w:space="0" w:color="000000"/>
              <w:right w:val="nil"/>
            </w:tcBorders>
            <w:shd w:val="clear" w:color="auto" w:fill="595959"/>
          </w:tcPr>
          <w:p w:rsidR="00EE2F33" w:rsidRDefault="00BF1976">
            <w:r>
              <w:rPr>
                <w:color w:val="262626"/>
                <w:sz w:val="24"/>
              </w:rPr>
              <w:t xml:space="preserve"> </w:t>
            </w:r>
          </w:p>
        </w:tc>
      </w:tr>
      <w:tr w:rsidR="00EE2F33">
        <w:trPr>
          <w:trHeight w:val="2488"/>
        </w:trPr>
        <w:tc>
          <w:tcPr>
            <w:tcW w:w="0" w:type="auto"/>
            <w:vMerge/>
            <w:tcBorders>
              <w:top w:val="nil"/>
              <w:left w:val="nil"/>
              <w:bottom w:val="nil"/>
              <w:right w:val="nil"/>
            </w:tcBorders>
          </w:tcPr>
          <w:p w:rsidR="00EE2F33" w:rsidRDefault="00EE2F33"/>
        </w:tc>
        <w:tc>
          <w:tcPr>
            <w:tcW w:w="2378" w:type="dxa"/>
            <w:tcBorders>
              <w:top w:val="dashed" w:sz="4" w:space="0" w:color="000000"/>
              <w:left w:val="nil"/>
              <w:bottom w:val="dashed" w:sz="4" w:space="0" w:color="000000"/>
              <w:right w:val="dashed" w:sz="4" w:space="0" w:color="000000"/>
            </w:tcBorders>
          </w:tcPr>
          <w:p w:rsidR="00EE2F33" w:rsidRDefault="00BF1976">
            <w:pPr>
              <w:ind w:left="1"/>
            </w:pPr>
            <w:r>
              <w:rPr>
                <w:color w:val="262626"/>
                <w:sz w:val="24"/>
              </w:rPr>
              <w:t xml:space="preserve"> </w:t>
            </w:r>
          </w:p>
          <w:p w:rsidR="00EE2F33" w:rsidRDefault="00BF1976">
            <w:pPr>
              <w:ind w:left="1" w:right="12"/>
            </w:pPr>
            <w:r>
              <w:rPr>
                <w:color w:val="262626"/>
                <w:sz w:val="24"/>
              </w:rPr>
              <w:t xml:space="preserve">Ciljevi aktivnosti, programa i/ili projekta: </w:t>
            </w:r>
          </w:p>
          <w:p w:rsidR="00EE2F33" w:rsidRDefault="00BF1976">
            <w:pPr>
              <w:ind w:left="1"/>
            </w:pPr>
            <w:r>
              <w:rPr>
                <w:color w:val="262626"/>
                <w:sz w:val="24"/>
              </w:rPr>
              <w:t xml:space="preserve"> </w:t>
            </w:r>
          </w:p>
          <w:p w:rsidR="00EE2F33" w:rsidRDefault="00BF1976">
            <w:pPr>
              <w:ind w:left="1"/>
            </w:pPr>
            <w:r>
              <w:rPr>
                <w:color w:val="262626"/>
                <w:sz w:val="24"/>
              </w:rPr>
              <w:t xml:space="preserve"> </w:t>
            </w:r>
          </w:p>
          <w:p w:rsidR="00EE2F33" w:rsidRDefault="00BF1976">
            <w:pPr>
              <w:ind w:left="1"/>
            </w:pPr>
            <w:r>
              <w:rPr>
                <w:color w:val="262626"/>
                <w:sz w:val="24"/>
              </w:rPr>
              <w:t xml:space="preserve"> </w:t>
            </w:r>
          </w:p>
        </w:tc>
        <w:tc>
          <w:tcPr>
            <w:tcW w:w="6912" w:type="dxa"/>
            <w:tcBorders>
              <w:top w:val="dashed" w:sz="4" w:space="0" w:color="000000"/>
              <w:left w:val="dashed" w:sz="4" w:space="0" w:color="000000"/>
              <w:bottom w:val="dashed" w:sz="4" w:space="0" w:color="000000"/>
              <w:right w:val="nil"/>
            </w:tcBorders>
          </w:tcPr>
          <w:p w:rsidR="00EE2F33" w:rsidRDefault="00BF1976">
            <w:pPr>
              <w:numPr>
                <w:ilvl w:val="0"/>
                <w:numId w:val="40"/>
              </w:numPr>
              <w:spacing w:after="33" w:line="278" w:lineRule="auto"/>
              <w:ind w:hanging="360"/>
            </w:pPr>
            <w:r>
              <w:rPr>
                <w:sz w:val="24"/>
              </w:rPr>
              <w:t xml:space="preserve">istraživanje motiva i tehnika rada, te njene primijene u suvremenoj tekstilnoj umjetnosti </w:t>
            </w:r>
          </w:p>
          <w:p w:rsidR="00EE2F33" w:rsidRDefault="00BF1976">
            <w:pPr>
              <w:numPr>
                <w:ilvl w:val="0"/>
                <w:numId w:val="40"/>
              </w:numPr>
              <w:spacing w:after="56"/>
              <w:ind w:hanging="360"/>
            </w:pPr>
            <w:r>
              <w:rPr>
                <w:sz w:val="24"/>
              </w:rPr>
              <w:t xml:space="preserve">istraživanja boje kao glavnog medija u tekstilnoj umjetnosti </w:t>
            </w:r>
          </w:p>
          <w:p w:rsidR="00EE2F33" w:rsidRDefault="00BF1976">
            <w:pPr>
              <w:numPr>
                <w:ilvl w:val="0"/>
                <w:numId w:val="40"/>
              </w:numPr>
              <w:spacing w:after="35"/>
              <w:ind w:hanging="360"/>
            </w:pPr>
            <w:r>
              <w:rPr>
                <w:color w:val="333333"/>
                <w:sz w:val="24"/>
              </w:rPr>
              <w:t xml:space="preserve">poticati  učenika na samostalnost u radu i razvijanje kreativnog mišljenja,  </w:t>
            </w:r>
          </w:p>
          <w:p w:rsidR="00EE2F33" w:rsidRDefault="00BF1976">
            <w:pPr>
              <w:numPr>
                <w:ilvl w:val="0"/>
                <w:numId w:val="40"/>
              </w:numPr>
              <w:spacing w:after="13"/>
              <w:ind w:hanging="360"/>
            </w:pPr>
            <w:r>
              <w:rPr>
                <w:sz w:val="24"/>
              </w:rPr>
              <w:t xml:space="preserve">poticati umjetničko stvaralaštvo  </w:t>
            </w:r>
          </w:p>
          <w:p w:rsidR="00EE2F33" w:rsidRDefault="00BF1976">
            <w:pPr>
              <w:numPr>
                <w:ilvl w:val="0"/>
                <w:numId w:val="40"/>
              </w:numPr>
              <w:ind w:hanging="360"/>
            </w:pPr>
            <w:r>
              <w:rPr>
                <w:color w:val="333333"/>
                <w:sz w:val="24"/>
              </w:rPr>
              <w:t xml:space="preserve">upoznavanje s načinima izložbenog predstavljanje umjetnosti </w:t>
            </w:r>
          </w:p>
          <w:p w:rsidR="00EE2F33" w:rsidRDefault="00BF1976">
            <w:pPr>
              <w:ind w:left="360"/>
            </w:pPr>
            <w:r>
              <w:rPr>
                <w:color w:val="333333"/>
                <w:sz w:val="24"/>
              </w:rPr>
              <w:t xml:space="preserve">tekstila </w:t>
            </w:r>
          </w:p>
        </w:tc>
      </w:tr>
      <w:tr w:rsidR="00EE2F33">
        <w:trPr>
          <w:trHeight w:val="888"/>
        </w:trPr>
        <w:tc>
          <w:tcPr>
            <w:tcW w:w="0" w:type="auto"/>
            <w:vMerge/>
            <w:tcBorders>
              <w:top w:val="nil"/>
              <w:left w:val="nil"/>
              <w:bottom w:val="nil"/>
              <w:right w:val="nil"/>
            </w:tcBorders>
          </w:tcPr>
          <w:p w:rsidR="00EE2F33" w:rsidRDefault="00EE2F33"/>
        </w:tc>
        <w:tc>
          <w:tcPr>
            <w:tcW w:w="2378" w:type="dxa"/>
            <w:tcBorders>
              <w:top w:val="dashed" w:sz="4" w:space="0" w:color="000000"/>
              <w:left w:val="nil"/>
              <w:bottom w:val="dashed" w:sz="4" w:space="0" w:color="000000"/>
              <w:right w:val="dashed" w:sz="4" w:space="0" w:color="000000"/>
            </w:tcBorders>
          </w:tcPr>
          <w:p w:rsidR="00EE2F33" w:rsidRDefault="00BF1976">
            <w:pPr>
              <w:ind w:left="1" w:right="12"/>
            </w:pPr>
            <w:r>
              <w:rPr>
                <w:color w:val="262626"/>
                <w:sz w:val="24"/>
              </w:rPr>
              <w:t xml:space="preserve">Namjena aktivnosti, programa i/ili projekta: </w:t>
            </w:r>
          </w:p>
        </w:tc>
        <w:tc>
          <w:tcPr>
            <w:tcW w:w="6912" w:type="dxa"/>
            <w:tcBorders>
              <w:top w:val="dashed" w:sz="4" w:space="0" w:color="000000"/>
              <w:left w:val="dashed" w:sz="4" w:space="0" w:color="000000"/>
              <w:bottom w:val="dashed" w:sz="4" w:space="0" w:color="000000"/>
              <w:right w:val="nil"/>
            </w:tcBorders>
          </w:tcPr>
          <w:p w:rsidR="00EE2F33" w:rsidRDefault="00BF1976">
            <w:pPr>
              <w:numPr>
                <w:ilvl w:val="0"/>
                <w:numId w:val="41"/>
              </w:numPr>
              <w:ind w:hanging="130"/>
            </w:pPr>
            <w:r>
              <w:rPr>
                <w:sz w:val="24"/>
              </w:rPr>
              <w:t xml:space="preserve">obilježavanja međunarodnog dana boja  </w:t>
            </w:r>
          </w:p>
          <w:p w:rsidR="00EE2F33" w:rsidRDefault="00BF1976">
            <w:pPr>
              <w:numPr>
                <w:ilvl w:val="0"/>
                <w:numId w:val="41"/>
              </w:numPr>
              <w:ind w:hanging="130"/>
            </w:pPr>
            <w:r>
              <w:rPr>
                <w:sz w:val="24"/>
              </w:rPr>
              <w:t xml:space="preserve">upoznavanje sa svjetskim trendovima u tekstilnoj umjetnosti </w:t>
            </w:r>
          </w:p>
          <w:p w:rsidR="00EE2F33" w:rsidRDefault="00BF1976">
            <w:r>
              <w:rPr>
                <w:color w:val="262626"/>
                <w:sz w:val="24"/>
              </w:rPr>
              <w:t xml:space="preserve"> </w:t>
            </w:r>
          </w:p>
        </w:tc>
      </w:tr>
      <w:tr w:rsidR="00EE2F33">
        <w:trPr>
          <w:trHeight w:val="547"/>
        </w:trPr>
        <w:tc>
          <w:tcPr>
            <w:tcW w:w="0" w:type="auto"/>
            <w:vMerge/>
            <w:tcBorders>
              <w:top w:val="nil"/>
              <w:left w:val="nil"/>
              <w:bottom w:val="nil"/>
              <w:right w:val="nil"/>
            </w:tcBorders>
          </w:tcPr>
          <w:p w:rsidR="00EE2F33" w:rsidRDefault="00EE2F33"/>
        </w:tc>
        <w:tc>
          <w:tcPr>
            <w:tcW w:w="2378" w:type="dxa"/>
            <w:tcBorders>
              <w:top w:val="dashed" w:sz="4" w:space="0" w:color="000000"/>
              <w:left w:val="nil"/>
              <w:bottom w:val="dashed" w:sz="4" w:space="0" w:color="000000"/>
              <w:right w:val="dashed" w:sz="4" w:space="0" w:color="000000"/>
            </w:tcBorders>
          </w:tcPr>
          <w:p w:rsidR="00EE2F33" w:rsidRDefault="00BF1976">
            <w:pPr>
              <w:ind w:left="1"/>
            </w:pPr>
            <w:r>
              <w:rPr>
                <w:color w:val="262626"/>
                <w:sz w:val="24"/>
              </w:rPr>
              <w:t xml:space="preserve">Nositelj aktivnosti: </w:t>
            </w:r>
          </w:p>
        </w:tc>
        <w:tc>
          <w:tcPr>
            <w:tcW w:w="6912" w:type="dxa"/>
            <w:tcBorders>
              <w:top w:val="dashed" w:sz="4" w:space="0" w:color="000000"/>
              <w:left w:val="dashed" w:sz="4" w:space="0" w:color="000000"/>
              <w:bottom w:val="dashed" w:sz="4" w:space="0" w:color="000000"/>
              <w:right w:val="nil"/>
            </w:tcBorders>
          </w:tcPr>
          <w:p w:rsidR="00EE2F33" w:rsidRDefault="00BF1976">
            <w:r>
              <w:rPr>
                <w:sz w:val="24"/>
              </w:rPr>
              <w:t xml:space="preserve">Dizajn tekstila - Kate Prskalo, prof. </w:t>
            </w:r>
          </w:p>
        </w:tc>
      </w:tr>
      <w:tr w:rsidR="00EE2F33">
        <w:trPr>
          <w:trHeight w:val="3243"/>
        </w:trPr>
        <w:tc>
          <w:tcPr>
            <w:tcW w:w="0" w:type="auto"/>
            <w:vMerge/>
            <w:tcBorders>
              <w:top w:val="nil"/>
              <w:left w:val="nil"/>
              <w:bottom w:val="nil"/>
              <w:right w:val="nil"/>
            </w:tcBorders>
          </w:tcPr>
          <w:p w:rsidR="00EE2F33" w:rsidRDefault="00EE2F33"/>
        </w:tc>
        <w:tc>
          <w:tcPr>
            <w:tcW w:w="2378" w:type="dxa"/>
            <w:tcBorders>
              <w:top w:val="dashed" w:sz="4" w:space="0" w:color="000000"/>
              <w:left w:val="nil"/>
              <w:bottom w:val="dashed" w:sz="4" w:space="0" w:color="000000"/>
              <w:right w:val="dashed" w:sz="4" w:space="0" w:color="000000"/>
            </w:tcBorders>
          </w:tcPr>
          <w:p w:rsidR="00EE2F33" w:rsidRDefault="00BF1976">
            <w:pPr>
              <w:ind w:left="1"/>
            </w:pPr>
            <w:r>
              <w:rPr>
                <w:color w:val="262626"/>
                <w:sz w:val="24"/>
              </w:rPr>
              <w:t xml:space="preserve">Način realizacije aktivnosti, programa i/ili projekta: </w:t>
            </w:r>
          </w:p>
        </w:tc>
        <w:tc>
          <w:tcPr>
            <w:tcW w:w="6912" w:type="dxa"/>
            <w:tcBorders>
              <w:top w:val="dashed" w:sz="4" w:space="0" w:color="000000"/>
              <w:left w:val="dashed" w:sz="4" w:space="0" w:color="000000"/>
              <w:bottom w:val="dashed" w:sz="4" w:space="0" w:color="000000"/>
              <w:right w:val="nil"/>
            </w:tcBorders>
          </w:tcPr>
          <w:p w:rsidR="00EE2F33" w:rsidRDefault="00BF1976">
            <w:pPr>
              <w:spacing w:after="20"/>
            </w:pPr>
            <w:r>
              <w:rPr>
                <w:sz w:val="24"/>
              </w:rPr>
              <w:t xml:space="preserve">U prvoj fazi  </w:t>
            </w:r>
          </w:p>
          <w:p w:rsidR="00EE2F33" w:rsidRDefault="00BF1976">
            <w:pPr>
              <w:numPr>
                <w:ilvl w:val="0"/>
                <w:numId w:val="42"/>
              </w:numPr>
              <w:spacing w:after="22"/>
              <w:ind w:hanging="130"/>
            </w:pPr>
            <w:r>
              <w:rPr>
                <w:sz w:val="24"/>
              </w:rPr>
              <w:t xml:space="preserve">učenici istražuju boju kroz motive i tehnike rada u tekstilu </w:t>
            </w:r>
          </w:p>
          <w:p w:rsidR="00EE2F33" w:rsidRDefault="00BF1976">
            <w:pPr>
              <w:numPr>
                <w:ilvl w:val="0"/>
                <w:numId w:val="42"/>
              </w:numPr>
              <w:spacing w:after="20"/>
              <w:ind w:hanging="130"/>
            </w:pPr>
            <w:r>
              <w:rPr>
                <w:sz w:val="24"/>
              </w:rPr>
              <w:t xml:space="preserve">izrađuju skice i istražuju mogućnosti materijala.                                     </w:t>
            </w:r>
          </w:p>
          <w:p w:rsidR="00EE2F33" w:rsidRDefault="00BF1976">
            <w:pPr>
              <w:spacing w:after="22"/>
            </w:pPr>
            <w:r>
              <w:rPr>
                <w:sz w:val="24"/>
              </w:rPr>
              <w:t xml:space="preserve">U drugoj fazi                                                                                                      </w:t>
            </w:r>
          </w:p>
          <w:p w:rsidR="00EE2F33" w:rsidRDefault="00BF1976">
            <w:pPr>
              <w:spacing w:after="20"/>
            </w:pPr>
            <w:r>
              <w:rPr>
                <w:sz w:val="24"/>
              </w:rPr>
              <w:t xml:space="preserve">-izrada ilustracija i tekstilnih uzornica  </w:t>
            </w:r>
          </w:p>
          <w:p w:rsidR="00EE2F33" w:rsidRDefault="00BF1976">
            <w:pPr>
              <w:numPr>
                <w:ilvl w:val="0"/>
                <w:numId w:val="43"/>
              </w:numPr>
              <w:spacing w:after="20"/>
              <w:ind w:hanging="130"/>
            </w:pPr>
            <w:r>
              <w:rPr>
                <w:sz w:val="24"/>
              </w:rPr>
              <w:t xml:space="preserve">nakon definiranja konačnog rješenja učenici bi pristupili određenoj </w:t>
            </w:r>
          </w:p>
          <w:p w:rsidR="00EE2F33" w:rsidRDefault="00BF1976">
            <w:pPr>
              <w:spacing w:after="22"/>
            </w:pPr>
            <w:r>
              <w:rPr>
                <w:sz w:val="24"/>
              </w:rPr>
              <w:t xml:space="preserve">tehnici tiska na tekstilu                                                                             </w:t>
            </w:r>
          </w:p>
          <w:p w:rsidR="00EE2F33" w:rsidRDefault="00BF1976">
            <w:pPr>
              <w:spacing w:after="20"/>
            </w:pPr>
            <w:r>
              <w:rPr>
                <w:sz w:val="24"/>
              </w:rPr>
              <w:t xml:space="preserve">Treća faza  </w:t>
            </w:r>
          </w:p>
          <w:p w:rsidR="00EE2F33" w:rsidRDefault="00BF1976">
            <w:pPr>
              <w:numPr>
                <w:ilvl w:val="0"/>
                <w:numId w:val="43"/>
              </w:numPr>
              <w:ind w:hanging="130"/>
            </w:pPr>
            <w:r>
              <w:rPr>
                <w:sz w:val="24"/>
              </w:rPr>
              <w:t xml:space="preserve">prezentacija radova kroz izložbu  </w:t>
            </w:r>
          </w:p>
        </w:tc>
      </w:tr>
      <w:tr w:rsidR="00EE2F33">
        <w:trPr>
          <w:trHeight w:val="595"/>
        </w:trPr>
        <w:tc>
          <w:tcPr>
            <w:tcW w:w="0" w:type="auto"/>
            <w:vMerge/>
            <w:tcBorders>
              <w:top w:val="nil"/>
              <w:left w:val="nil"/>
              <w:bottom w:val="nil"/>
              <w:right w:val="nil"/>
            </w:tcBorders>
          </w:tcPr>
          <w:p w:rsidR="00EE2F33" w:rsidRDefault="00EE2F33"/>
        </w:tc>
        <w:tc>
          <w:tcPr>
            <w:tcW w:w="2378" w:type="dxa"/>
            <w:tcBorders>
              <w:top w:val="dashed" w:sz="4" w:space="0" w:color="000000"/>
              <w:left w:val="nil"/>
              <w:bottom w:val="dashed" w:sz="4" w:space="0" w:color="000000"/>
              <w:right w:val="dashed" w:sz="4" w:space="0" w:color="000000"/>
            </w:tcBorders>
          </w:tcPr>
          <w:p w:rsidR="00EE2F33" w:rsidRDefault="00BF1976">
            <w:pPr>
              <w:ind w:left="1"/>
            </w:pPr>
            <w:r>
              <w:rPr>
                <w:color w:val="262626"/>
                <w:sz w:val="24"/>
              </w:rPr>
              <w:t xml:space="preserve">Vremenik aktivnosti: </w:t>
            </w:r>
          </w:p>
        </w:tc>
        <w:tc>
          <w:tcPr>
            <w:tcW w:w="6912" w:type="dxa"/>
            <w:tcBorders>
              <w:top w:val="dashed" w:sz="4" w:space="0" w:color="000000"/>
              <w:left w:val="dashed" w:sz="4" w:space="0" w:color="000000"/>
              <w:bottom w:val="dashed" w:sz="4" w:space="0" w:color="000000"/>
              <w:right w:val="nil"/>
            </w:tcBorders>
          </w:tcPr>
          <w:p w:rsidR="00EE2F33" w:rsidRDefault="00BF1976">
            <w:r>
              <w:rPr>
                <w:sz w:val="24"/>
              </w:rPr>
              <w:t xml:space="preserve">Šk/god. 2021./2022 </w:t>
            </w:r>
          </w:p>
          <w:p w:rsidR="00EE2F33" w:rsidRDefault="00BF1976">
            <w:r>
              <w:rPr>
                <w:color w:val="262626"/>
                <w:sz w:val="24"/>
              </w:rPr>
              <w:t xml:space="preserve"> </w:t>
            </w:r>
          </w:p>
        </w:tc>
      </w:tr>
      <w:tr w:rsidR="00EE2F33">
        <w:trPr>
          <w:trHeight w:val="595"/>
        </w:trPr>
        <w:tc>
          <w:tcPr>
            <w:tcW w:w="0" w:type="auto"/>
            <w:vMerge/>
            <w:tcBorders>
              <w:top w:val="nil"/>
              <w:left w:val="nil"/>
              <w:bottom w:val="nil"/>
              <w:right w:val="nil"/>
            </w:tcBorders>
          </w:tcPr>
          <w:p w:rsidR="00EE2F33" w:rsidRDefault="00EE2F33"/>
        </w:tc>
        <w:tc>
          <w:tcPr>
            <w:tcW w:w="2378" w:type="dxa"/>
            <w:tcBorders>
              <w:top w:val="dashed" w:sz="4" w:space="0" w:color="000000"/>
              <w:left w:val="nil"/>
              <w:bottom w:val="dashed" w:sz="4" w:space="0" w:color="000000"/>
              <w:right w:val="dashed" w:sz="4" w:space="0" w:color="000000"/>
            </w:tcBorders>
          </w:tcPr>
          <w:p w:rsidR="00EE2F33" w:rsidRDefault="00BF1976">
            <w:pPr>
              <w:ind w:left="1"/>
            </w:pPr>
            <w:r>
              <w:rPr>
                <w:color w:val="262626"/>
                <w:sz w:val="24"/>
              </w:rPr>
              <w:t xml:space="preserve">Način vrednovanja: </w:t>
            </w:r>
          </w:p>
        </w:tc>
        <w:tc>
          <w:tcPr>
            <w:tcW w:w="6912" w:type="dxa"/>
            <w:tcBorders>
              <w:top w:val="dashed" w:sz="4" w:space="0" w:color="000000"/>
              <w:left w:val="dashed" w:sz="4" w:space="0" w:color="000000"/>
              <w:bottom w:val="dashed" w:sz="4" w:space="0" w:color="000000"/>
              <w:right w:val="nil"/>
            </w:tcBorders>
          </w:tcPr>
          <w:p w:rsidR="00EE2F33" w:rsidRDefault="00BF1976">
            <w:r>
              <w:rPr>
                <w:sz w:val="24"/>
              </w:rPr>
              <w:t xml:space="preserve">Učenički radovi prezentirali bi se kroz školsku izložbu 21.03. 2021. </w:t>
            </w:r>
          </w:p>
          <w:p w:rsidR="00EE2F33" w:rsidRDefault="00BF1976">
            <w:r>
              <w:rPr>
                <w:sz w:val="24"/>
              </w:rPr>
              <w:t xml:space="preserve">povodom obilježavanja međunarodnog dana boja. </w:t>
            </w:r>
          </w:p>
        </w:tc>
      </w:tr>
      <w:tr w:rsidR="00EE2F33">
        <w:trPr>
          <w:trHeight w:val="598"/>
        </w:trPr>
        <w:tc>
          <w:tcPr>
            <w:tcW w:w="0" w:type="auto"/>
            <w:vMerge/>
            <w:tcBorders>
              <w:top w:val="nil"/>
              <w:left w:val="nil"/>
              <w:bottom w:val="nil"/>
              <w:right w:val="nil"/>
            </w:tcBorders>
            <w:vAlign w:val="bottom"/>
          </w:tcPr>
          <w:p w:rsidR="00EE2F33" w:rsidRDefault="00EE2F33"/>
        </w:tc>
        <w:tc>
          <w:tcPr>
            <w:tcW w:w="2378" w:type="dxa"/>
            <w:tcBorders>
              <w:top w:val="dashed" w:sz="4" w:space="0" w:color="000000"/>
              <w:left w:val="nil"/>
              <w:bottom w:val="dashed" w:sz="4" w:space="0" w:color="000000"/>
              <w:right w:val="dashed" w:sz="4" w:space="0" w:color="000000"/>
            </w:tcBorders>
          </w:tcPr>
          <w:p w:rsidR="00EE2F33" w:rsidRDefault="00BF1976">
            <w:pPr>
              <w:ind w:left="1"/>
            </w:pPr>
            <w:r>
              <w:rPr>
                <w:color w:val="262626"/>
                <w:sz w:val="24"/>
              </w:rPr>
              <w:t xml:space="preserve">Detaljan troškovnik aktivnosti: </w:t>
            </w:r>
          </w:p>
        </w:tc>
        <w:tc>
          <w:tcPr>
            <w:tcW w:w="6912" w:type="dxa"/>
            <w:tcBorders>
              <w:top w:val="dashed" w:sz="4" w:space="0" w:color="000000"/>
              <w:left w:val="dashed" w:sz="4" w:space="0" w:color="000000"/>
              <w:bottom w:val="nil"/>
              <w:right w:val="nil"/>
            </w:tcBorders>
          </w:tcPr>
          <w:p w:rsidR="00EE2F33" w:rsidRDefault="00BF1976">
            <w:r>
              <w:rPr>
                <w:sz w:val="24"/>
              </w:rPr>
              <w:t xml:space="preserve">Tekstilne boje: 500 kn </w:t>
            </w:r>
          </w:p>
        </w:tc>
      </w:tr>
    </w:tbl>
    <w:p w:rsidR="00EE2F33" w:rsidRDefault="00BF1976">
      <w:pPr>
        <w:numPr>
          <w:ilvl w:val="0"/>
          <w:numId w:val="10"/>
        </w:numPr>
        <w:spacing w:after="2"/>
        <w:ind w:right="5914" w:hanging="348"/>
        <w:jc w:val="right"/>
      </w:pPr>
      <w:r>
        <w:rPr>
          <w:b/>
          <w:sz w:val="24"/>
        </w:rPr>
        <w:t xml:space="preserve">POSJET TELEVIZIJI DIADORA </w:t>
      </w:r>
    </w:p>
    <w:tbl>
      <w:tblPr>
        <w:tblStyle w:val="TableGrid"/>
        <w:tblW w:w="9640" w:type="dxa"/>
        <w:tblInd w:w="176" w:type="dxa"/>
        <w:tblCellMar>
          <w:top w:w="65" w:type="dxa"/>
          <w:left w:w="108" w:type="dxa"/>
          <w:right w:w="138" w:type="dxa"/>
        </w:tblCellMar>
        <w:tblLook w:val="04A0" w:firstRow="1" w:lastRow="0" w:firstColumn="1" w:lastColumn="0" w:noHBand="0" w:noVBand="1"/>
      </w:tblPr>
      <w:tblGrid>
        <w:gridCol w:w="4827"/>
        <w:gridCol w:w="4813"/>
      </w:tblGrid>
      <w:tr w:rsidR="00EE2F33">
        <w:trPr>
          <w:trHeight w:val="567"/>
        </w:trPr>
        <w:tc>
          <w:tcPr>
            <w:tcW w:w="4827" w:type="dxa"/>
            <w:tcBorders>
              <w:top w:val="dashed" w:sz="4" w:space="0" w:color="000000"/>
              <w:left w:val="nil"/>
              <w:bottom w:val="dashed" w:sz="4" w:space="0" w:color="000000"/>
              <w:right w:val="dashed" w:sz="4" w:space="0" w:color="000000"/>
            </w:tcBorders>
          </w:tcPr>
          <w:p w:rsidR="00EE2F33" w:rsidRDefault="00BF1976">
            <w:pPr>
              <w:ind w:right="489"/>
            </w:pPr>
            <w:r>
              <w:rPr>
                <w:rFonts w:ascii="Comic Sans MS" w:eastAsia="Comic Sans MS" w:hAnsi="Comic Sans MS" w:cs="Comic Sans MS"/>
                <w:b/>
                <w:color w:val="262626"/>
                <w:sz w:val="20"/>
              </w:rPr>
              <w:t xml:space="preserve">Naziv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Posjet televiziji Diadora </w:t>
            </w:r>
          </w:p>
        </w:tc>
      </w:tr>
      <w:tr w:rsidR="00EE2F33">
        <w:trPr>
          <w:trHeight w:val="569"/>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Profesor: </w:t>
            </w:r>
          </w:p>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Zrinka Zimonjić </w:t>
            </w:r>
          </w:p>
        </w:tc>
      </w:tr>
      <w:tr w:rsidR="00EE2F33">
        <w:trPr>
          <w:trHeight w:val="566"/>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Razred: </w:t>
            </w:r>
          </w:p>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4d (fotografski dizajner) </w:t>
            </w:r>
          </w:p>
        </w:tc>
      </w:tr>
      <w:tr w:rsidR="00EE2F33">
        <w:trPr>
          <w:trHeight w:val="569"/>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učenika: </w:t>
            </w:r>
          </w:p>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10 učenika </w:t>
            </w:r>
          </w:p>
        </w:tc>
      </w:tr>
      <w:tr w:rsidR="00EE2F33">
        <w:trPr>
          <w:trHeight w:val="568"/>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sati: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4 školska sata </w:t>
            </w:r>
          </w:p>
          <w:p w:rsidR="00EE2F33" w:rsidRDefault="00BF1976">
            <w:r>
              <w:rPr>
                <w:rFonts w:ascii="Comic Sans MS" w:eastAsia="Comic Sans MS" w:hAnsi="Comic Sans MS" w:cs="Comic Sans MS"/>
                <w:color w:val="262626"/>
                <w:sz w:val="20"/>
              </w:rPr>
              <w:t xml:space="preserve"> </w:t>
            </w:r>
          </w:p>
        </w:tc>
      </w:tr>
      <w:tr w:rsidR="00EE2F33">
        <w:trPr>
          <w:trHeight w:val="286"/>
        </w:trPr>
        <w:tc>
          <w:tcPr>
            <w:tcW w:w="4827"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color w:val="262626"/>
                <w:sz w:val="20"/>
              </w:rPr>
              <w:t xml:space="preserve"> </w:t>
            </w:r>
          </w:p>
        </w:tc>
      </w:tr>
      <w:tr w:rsidR="00EE2F33">
        <w:trPr>
          <w:trHeight w:val="2241"/>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Ciljevi aktivnosti, programa i/ili projekta: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tcPr>
          <w:p w:rsidR="00EE2F33" w:rsidRDefault="00BF1976">
            <w:pPr>
              <w:numPr>
                <w:ilvl w:val="0"/>
                <w:numId w:val="44"/>
              </w:numPr>
            </w:pPr>
            <w:r>
              <w:rPr>
                <w:rFonts w:ascii="Comic Sans MS" w:eastAsia="Comic Sans MS" w:hAnsi="Comic Sans MS" w:cs="Comic Sans MS"/>
                <w:color w:val="262626"/>
                <w:sz w:val="20"/>
              </w:rPr>
              <w:t xml:space="preserve">stjecanje novih znanja </w:t>
            </w:r>
          </w:p>
          <w:p w:rsidR="00EE2F33" w:rsidRDefault="00BF1976">
            <w:pPr>
              <w:numPr>
                <w:ilvl w:val="0"/>
                <w:numId w:val="44"/>
              </w:numPr>
              <w:spacing w:line="241" w:lineRule="auto"/>
            </w:pPr>
            <w:r>
              <w:rPr>
                <w:rFonts w:ascii="Comic Sans MS" w:eastAsia="Comic Sans MS" w:hAnsi="Comic Sans MS" w:cs="Comic Sans MS"/>
                <w:color w:val="262626"/>
                <w:sz w:val="20"/>
              </w:rPr>
              <w:t xml:space="preserve">steći važnost vlastitog rada na primjerima iz stvarnog života </w:t>
            </w:r>
          </w:p>
          <w:p w:rsidR="00EE2F33" w:rsidRDefault="00BF1976">
            <w:pPr>
              <w:numPr>
                <w:ilvl w:val="0"/>
                <w:numId w:val="44"/>
              </w:numPr>
            </w:pPr>
            <w:r>
              <w:rPr>
                <w:rFonts w:ascii="Comic Sans MS" w:eastAsia="Comic Sans MS" w:hAnsi="Comic Sans MS" w:cs="Comic Sans MS"/>
                <w:color w:val="262626"/>
                <w:sz w:val="20"/>
              </w:rPr>
              <w:t xml:space="preserve">poticanje razvoja kreativnosti </w:t>
            </w:r>
          </w:p>
          <w:p w:rsidR="00EE2F33" w:rsidRDefault="00BF1976">
            <w:pPr>
              <w:numPr>
                <w:ilvl w:val="0"/>
                <w:numId w:val="44"/>
              </w:numPr>
            </w:pPr>
            <w:r>
              <w:rPr>
                <w:rFonts w:ascii="Comic Sans MS" w:eastAsia="Comic Sans MS" w:hAnsi="Comic Sans MS" w:cs="Comic Sans MS"/>
                <w:color w:val="262626"/>
                <w:sz w:val="20"/>
              </w:rPr>
              <w:t xml:space="preserve">važnost dijaloga i suradnje </w:t>
            </w:r>
          </w:p>
          <w:p w:rsidR="00EE2F33" w:rsidRDefault="00BF1976">
            <w:pPr>
              <w:numPr>
                <w:ilvl w:val="0"/>
                <w:numId w:val="44"/>
              </w:numPr>
            </w:pPr>
            <w:r>
              <w:rPr>
                <w:rFonts w:ascii="Comic Sans MS" w:eastAsia="Comic Sans MS" w:hAnsi="Comic Sans MS" w:cs="Comic Sans MS"/>
                <w:color w:val="262626"/>
                <w:sz w:val="20"/>
              </w:rPr>
              <w:t xml:space="preserve">proučavanje novih tehnologija </w:t>
            </w:r>
          </w:p>
          <w:p w:rsidR="00EE2F33" w:rsidRDefault="00BF1976">
            <w:pPr>
              <w:numPr>
                <w:ilvl w:val="0"/>
                <w:numId w:val="44"/>
              </w:numPr>
            </w:pPr>
            <w:r>
              <w:rPr>
                <w:rFonts w:ascii="Comic Sans MS" w:eastAsia="Comic Sans MS" w:hAnsi="Comic Sans MS" w:cs="Comic Sans MS"/>
                <w:color w:val="262626"/>
                <w:sz w:val="20"/>
              </w:rPr>
              <w:t xml:space="preserve">povezivanje s gradivom iz Elektroničkih medija </w:t>
            </w:r>
          </w:p>
          <w:p w:rsidR="00EE2F33" w:rsidRDefault="00BF1976">
            <w:r>
              <w:rPr>
                <w:rFonts w:ascii="Comic Sans MS" w:eastAsia="Comic Sans MS" w:hAnsi="Comic Sans MS" w:cs="Comic Sans MS"/>
                <w:color w:val="262626"/>
                <w:sz w:val="20"/>
              </w:rPr>
              <w:t xml:space="preserve"> </w:t>
            </w:r>
            <w:r>
              <w:rPr>
                <w:rFonts w:ascii="Comic Sans MS" w:eastAsia="Comic Sans MS" w:hAnsi="Comic Sans MS" w:cs="Comic Sans MS"/>
                <w:color w:val="262626"/>
                <w:sz w:val="20"/>
              </w:rPr>
              <w:tab/>
              <w:t xml:space="preserve"> </w:t>
            </w:r>
          </w:p>
        </w:tc>
      </w:tr>
      <w:tr w:rsidR="00EE2F33">
        <w:trPr>
          <w:trHeight w:val="2242"/>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Namjena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pPr>
              <w:jc w:val="both"/>
            </w:pPr>
            <w:r>
              <w:rPr>
                <w:rFonts w:ascii="Comic Sans MS" w:eastAsia="Comic Sans MS" w:hAnsi="Comic Sans MS" w:cs="Comic Sans MS"/>
                <w:color w:val="262626"/>
                <w:sz w:val="20"/>
              </w:rPr>
              <w:t xml:space="preserve">-aktivnost je namijenjena učenicima završnog razreda smjera fotografski dizajner </w:t>
            </w:r>
          </w:p>
          <w:p w:rsidR="00EE2F33" w:rsidRDefault="00BF1976">
            <w:pPr>
              <w:numPr>
                <w:ilvl w:val="0"/>
                <w:numId w:val="45"/>
              </w:numPr>
              <w:ind w:hanging="142"/>
            </w:pPr>
            <w:r>
              <w:rPr>
                <w:rFonts w:ascii="Comic Sans MS" w:eastAsia="Comic Sans MS" w:hAnsi="Comic Sans MS" w:cs="Comic Sans MS"/>
                <w:color w:val="262626"/>
                <w:sz w:val="20"/>
              </w:rPr>
              <w:t xml:space="preserve">posjet i stručno vodstvo </w:t>
            </w:r>
          </w:p>
          <w:p w:rsidR="00EE2F33" w:rsidRDefault="00BF1976">
            <w:r>
              <w:rPr>
                <w:rFonts w:ascii="Comic Sans MS" w:eastAsia="Comic Sans MS" w:hAnsi="Comic Sans MS" w:cs="Comic Sans MS"/>
                <w:color w:val="262626"/>
                <w:sz w:val="20"/>
              </w:rPr>
              <w:t xml:space="preserve">-razgledavanje </w:t>
            </w:r>
          </w:p>
          <w:p w:rsidR="00EE2F33" w:rsidRDefault="00BF1976">
            <w:pPr>
              <w:numPr>
                <w:ilvl w:val="0"/>
                <w:numId w:val="45"/>
              </w:numPr>
              <w:ind w:hanging="142"/>
            </w:pPr>
            <w:r>
              <w:rPr>
                <w:rFonts w:ascii="Comic Sans MS" w:eastAsia="Comic Sans MS" w:hAnsi="Comic Sans MS" w:cs="Comic Sans MS"/>
                <w:color w:val="262626"/>
                <w:sz w:val="20"/>
              </w:rPr>
              <w:t xml:space="preserve">razgovor </w:t>
            </w:r>
          </w:p>
          <w:p w:rsidR="00EE2F33" w:rsidRDefault="00BF1976">
            <w:pPr>
              <w:numPr>
                <w:ilvl w:val="0"/>
                <w:numId w:val="45"/>
              </w:numPr>
              <w:ind w:hanging="142"/>
            </w:pPr>
            <w:r>
              <w:rPr>
                <w:rFonts w:ascii="Comic Sans MS" w:eastAsia="Comic Sans MS" w:hAnsi="Comic Sans MS" w:cs="Comic Sans MS"/>
                <w:color w:val="262626"/>
                <w:sz w:val="20"/>
              </w:rPr>
              <w:t xml:space="preserve">dojmovi </w:t>
            </w:r>
          </w:p>
          <w:p w:rsidR="00EE2F33" w:rsidRDefault="00BF1976">
            <w:pPr>
              <w:numPr>
                <w:ilvl w:val="0"/>
                <w:numId w:val="45"/>
              </w:numPr>
              <w:ind w:hanging="142"/>
            </w:pPr>
            <w:r>
              <w:rPr>
                <w:rFonts w:ascii="Comic Sans MS" w:eastAsia="Comic Sans MS" w:hAnsi="Comic Sans MS" w:cs="Comic Sans MS"/>
                <w:color w:val="262626"/>
                <w:sz w:val="20"/>
              </w:rPr>
              <w:t xml:space="preserve">nove ideje </w:t>
            </w:r>
          </w:p>
          <w:p w:rsidR="00EE2F33" w:rsidRDefault="00BF1976">
            <w:r>
              <w:rPr>
                <w:rFonts w:ascii="Comic Sans MS" w:eastAsia="Comic Sans MS" w:hAnsi="Comic Sans MS" w:cs="Comic Sans MS"/>
                <w:color w:val="262626"/>
                <w:sz w:val="20"/>
              </w:rPr>
              <w:t xml:space="preserve"> </w:t>
            </w:r>
          </w:p>
        </w:tc>
      </w:tr>
      <w:tr w:rsidR="00EE2F33">
        <w:trPr>
          <w:trHeight w:val="566"/>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Nositelj/i aktivnosti, programa i/ili projekta i njihova odgovornost: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Zrinka Zimonjić </w:t>
            </w:r>
          </w:p>
          <w:p w:rsidR="00EE2F33" w:rsidRDefault="00BF1976">
            <w:r>
              <w:rPr>
                <w:rFonts w:ascii="Comic Sans MS" w:eastAsia="Comic Sans MS" w:hAnsi="Comic Sans MS" w:cs="Comic Sans MS"/>
                <w:color w:val="262626"/>
                <w:sz w:val="20"/>
              </w:rPr>
              <w:t xml:space="preserve"> </w:t>
            </w:r>
          </w:p>
        </w:tc>
      </w:tr>
      <w:tr w:rsidR="00EE2F33">
        <w:trPr>
          <w:trHeight w:val="847"/>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realizacije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Posjet uz stručno vodstvo </w:t>
            </w:r>
          </w:p>
          <w:p w:rsidR="00EE2F33" w:rsidRDefault="00BF1976">
            <w:r>
              <w:rPr>
                <w:rFonts w:ascii="Comic Sans MS" w:eastAsia="Comic Sans MS" w:hAnsi="Comic Sans MS" w:cs="Comic Sans MS"/>
                <w:color w:val="262626"/>
                <w:sz w:val="20"/>
              </w:rPr>
              <w:t xml:space="preserve"> </w:t>
            </w:r>
          </w:p>
        </w:tc>
      </w:tr>
      <w:tr w:rsidR="00EE2F33">
        <w:trPr>
          <w:trHeight w:val="845"/>
        </w:trPr>
        <w:tc>
          <w:tcPr>
            <w:tcW w:w="4827" w:type="dxa"/>
            <w:tcBorders>
              <w:top w:val="dashed" w:sz="4" w:space="0" w:color="000000"/>
              <w:left w:val="nil"/>
              <w:bottom w:val="dashed" w:sz="4" w:space="0" w:color="000000"/>
              <w:right w:val="dashed" w:sz="4" w:space="0" w:color="000000"/>
            </w:tcBorders>
          </w:tcPr>
          <w:p w:rsidR="00EE2F33" w:rsidRDefault="00BF1976">
            <w:pPr>
              <w:ind w:right="148"/>
            </w:pPr>
            <w:r>
              <w:rPr>
                <w:rFonts w:ascii="Comic Sans MS" w:eastAsia="Comic Sans MS" w:hAnsi="Comic Sans MS" w:cs="Comic Sans MS"/>
                <w:b/>
                <w:color w:val="262626"/>
                <w:sz w:val="20"/>
              </w:rPr>
              <w:t xml:space="preserve">Vremenik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 2021./2022. </w:t>
            </w:r>
          </w:p>
          <w:p w:rsidR="00EE2F33" w:rsidRDefault="00BF1976">
            <w:r>
              <w:rPr>
                <w:rFonts w:ascii="Comic Sans MS" w:eastAsia="Comic Sans MS" w:hAnsi="Comic Sans MS" w:cs="Comic Sans MS"/>
                <w:color w:val="262626"/>
                <w:sz w:val="20"/>
              </w:rPr>
              <w:t xml:space="preserve"> </w:t>
            </w:r>
          </w:p>
        </w:tc>
      </w:tr>
      <w:tr w:rsidR="00EE2F33">
        <w:trPr>
          <w:trHeight w:val="847"/>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vrednovanja i način korištenja rezultata vrednovanja: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seminarskim radom, razgovorom </w:t>
            </w:r>
          </w:p>
          <w:p w:rsidR="00EE2F33" w:rsidRDefault="00BF1976">
            <w:r>
              <w:rPr>
                <w:rFonts w:ascii="Comic Sans MS" w:eastAsia="Comic Sans MS" w:hAnsi="Comic Sans MS" w:cs="Comic Sans MS"/>
                <w:color w:val="262626"/>
                <w:sz w:val="20"/>
              </w:rPr>
              <w:t xml:space="preserve"> </w:t>
            </w:r>
          </w:p>
        </w:tc>
      </w:tr>
      <w:tr w:rsidR="00EE2F33">
        <w:trPr>
          <w:trHeight w:val="1181"/>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Detaljan troškovnik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nema troškova </w:t>
            </w:r>
          </w:p>
        </w:tc>
      </w:tr>
    </w:tbl>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0"/>
        <w:ind w:left="284"/>
      </w:pPr>
      <w:r>
        <w:t xml:space="preserve"> </w:t>
      </w:r>
    </w:p>
    <w:p w:rsidR="00EE2F33" w:rsidRDefault="00BF1976">
      <w:pPr>
        <w:pStyle w:val="Naslov1"/>
        <w:ind w:left="639"/>
      </w:pPr>
      <w:r>
        <w:t xml:space="preserve">34. ZADAR KROZ OBJEKTIV FOTOAPARATA </w:t>
      </w:r>
    </w:p>
    <w:tbl>
      <w:tblPr>
        <w:tblStyle w:val="TableGrid"/>
        <w:tblW w:w="9640" w:type="dxa"/>
        <w:tblInd w:w="176" w:type="dxa"/>
        <w:tblCellMar>
          <w:top w:w="65" w:type="dxa"/>
          <w:left w:w="108" w:type="dxa"/>
          <w:right w:w="70" w:type="dxa"/>
        </w:tblCellMar>
        <w:tblLook w:val="04A0" w:firstRow="1" w:lastRow="0" w:firstColumn="1" w:lastColumn="0" w:noHBand="0" w:noVBand="1"/>
      </w:tblPr>
      <w:tblGrid>
        <w:gridCol w:w="4827"/>
        <w:gridCol w:w="4813"/>
      </w:tblGrid>
      <w:tr w:rsidR="00EE2F33">
        <w:trPr>
          <w:trHeight w:val="567"/>
        </w:trPr>
        <w:tc>
          <w:tcPr>
            <w:tcW w:w="4827" w:type="dxa"/>
            <w:tcBorders>
              <w:top w:val="dashed" w:sz="4" w:space="0" w:color="000000"/>
              <w:left w:val="nil"/>
              <w:bottom w:val="dashed" w:sz="4" w:space="0" w:color="000000"/>
              <w:right w:val="dashed" w:sz="4" w:space="0" w:color="000000"/>
            </w:tcBorders>
          </w:tcPr>
          <w:p w:rsidR="00EE2F33" w:rsidRDefault="00BF1976">
            <w:pPr>
              <w:ind w:right="557"/>
            </w:pPr>
            <w:r>
              <w:rPr>
                <w:rFonts w:ascii="Comic Sans MS" w:eastAsia="Comic Sans MS" w:hAnsi="Comic Sans MS" w:cs="Comic Sans MS"/>
                <w:b/>
                <w:color w:val="262626"/>
                <w:sz w:val="20"/>
              </w:rPr>
              <w:t xml:space="preserve">Naziv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Zadar kroz objektiv fotoaparata  </w:t>
            </w:r>
          </w:p>
        </w:tc>
      </w:tr>
      <w:tr w:rsidR="00EE2F33">
        <w:trPr>
          <w:trHeight w:val="569"/>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Profesor: </w:t>
            </w:r>
          </w:p>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Zrinka Zimonjić </w:t>
            </w:r>
          </w:p>
        </w:tc>
      </w:tr>
      <w:tr w:rsidR="00EE2F33">
        <w:trPr>
          <w:trHeight w:val="566"/>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Razred: </w:t>
            </w:r>
          </w:p>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3d (fotografski dizajner) </w:t>
            </w:r>
          </w:p>
        </w:tc>
      </w:tr>
      <w:tr w:rsidR="00EE2F33">
        <w:trPr>
          <w:trHeight w:val="569"/>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učenika: </w:t>
            </w:r>
          </w:p>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8 učenika </w:t>
            </w:r>
          </w:p>
        </w:tc>
      </w:tr>
      <w:tr w:rsidR="00EE2F33">
        <w:trPr>
          <w:trHeight w:val="289"/>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sati: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Kroz prvo polugodište u sklopu nastave </w:t>
            </w:r>
          </w:p>
        </w:tc>
      </w:tr>
      <w:tr w:rsidR="00EE2F33">
        <w:trPr>
          <w:trHeight w:val="286"/>
        </w:trPr>
        <w:tc>
          <w:tcPr>
            <w:tcW w:w="4827"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color w:val="262626"/>
                <w:sz w:val="20"/>
              </w:rPr>
              <w:t xml:space="preserve"> </w:t>
            </w:r>
          </w:p>
        </w:tc>
      </w:tr>
      <w:tr w:rsidR="00EE2F33">
        <w:trPr>
          <w:trHeight w:val="3079"/>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Ciljevi aktivnosti, programa i/ili projekta: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tc>
        <w:tc>
          <w:tcPr>
            <w:tcW w:w="4813" w:type="dxa"/>
            <w:tcBorders>
              <w:top w:val="dashed" w:sz="4" w:space="0" w:color="000000"/>
              <w:left w:val="dashed" w:sz="4" w:space="0" w:color="000000"/>
              <w:bottom w:val="dashed" w:sz="4" w:space="0" w:color="000000"/>
              <w:right w:val="nil"/>
            </w:tcBorders>
          </w:tcPr>
          <w:p w:rsidR="00EE2F33" w:rsidRDefault="00BF1976">
            <w:pPr>
              <w:numPr>
                <w:ilvl w:val="0"/>
                <w:numId w:val="46"/>
              </w:numPr>
            </w:pPr>
            <w:r>
              <w:rPr>
                <w:rFonts w:ascii="Comic Sans MS" w:eastAsia="Comic Sans MS" w:hAnsi="Comic Sans MS" w:cs="Comic Sans MS"/>
                <w:color w:val="262626"/>
                <w:sz w:val="20"/>
              </w:rPr>
              <w:t xml:space="preserve">poticanje na istraživanje, timski rad i </w:t>
            </w:r>
          </w:p>
          <w:p w:rsidR="00EE2F33" w:rsidRDefault="00BF1976">
            <w:r>
              <w:rPr>
                <w:rFonts w:ascii="Comic Sans MS" w:eastAsia="Comic Sans MS" w:hAnsi="Comic Sans MS" w:cs="Comic Sans MS"/>
                <w:color w:val="262626"/>
                <w:sz w:val="20"/>
              </w:rPr>
              <w:t xml:space="preserve">međusobnu suradnju  </w:t>
            </w:r>
          </w:p>
          <w:p w:rsidR="00EE2F33" w:rsidRDefault="00BF1976">
            <w:pPr>
              <w:numPr>
                <w:ilvl w:val="0"/>
                <w:numId w:val="46"/>
              </w:numPr>
              <w:spacing w:line="241" w:lineRule="auto"/>
            </w:pPr>
            <w:r>
              <w:rPr>
                <w:rFonts w:ascii="Comic Sans MS" w:eastAsia="Comic Sans MS" w:hAnsi="Comic Sans MS" w:cs="Comic Sans MS"/>
                <w:color w:val="262626"/>
                <w:sz w:val="20"/>
              </w:rPr>
              <w:t xml:space="preserve">poticanje kreativnosti i stvaranje radne navike na terenu </w:t>
            </w:r>
          </w:p>
          <w:p w:rsidR="00EE2F33" w:rsidRDefault="00BF1976">
            <w:pPr>
              <w:numPr>
                <w:ilvl w:val="0"/>
                <w:numId w:val="46"/>
              </w:numPr>
            </w:pPr>
            <w:r>
              <w:rPr>
                <w:rFonts w:ascii="Comic Sans MS" w:eastAsia="Comic Sans MS" w:hAnsi="Comic Sans MS" w:cs="Comic Sans MS"/>
                <w:color w:val="262626"/>
                <w:sz w:val="20"/>
              </w:rPr>
              <w:t xml:space="preserve">kompozicija </w:t>
            </w:r>
          </w:p>
          <w:p w:rsidR="00EE2F33" w:rsidRDefault="00BF1976">
            <w:pPr>
              <w:numPr>
                <w:ilvl w:val="0"/>
                <w:numId w:val="46"/>
              </w:numPr>
            </w:pPr>
            <w:r>
              <w:rPr>
                <w:rFonts w:ascii="Comic Sans MS" w:eastAsia="Comic Sans MS" w:hAnsi="Comic Sans MS" w:cs="Comic Sans MS"/>
                <w:color w:val="262626"/>
                <w:sz w:val="20"/>
              </w:rPr>
              <w:t xml:space="preserve">razvijanje svijesti o kulturnoj baštini i svome gradu </w:t>
            </w:r>
          </w:p>
          <w:p w:rsidR="00EE2F33" w:rsidRDefault="00BF1976">
            <w:pPr>
              <w:numPr>
                <w:ilvl w:val="0"/>
                <w:numId w:val="46"/>
              </w:numPr>
            </w:pPr>
            <w:r>
              <w:rPr>
                <w:rFonts w:ascii="Comic Sans MS" w:eastAsia="Comic Sans MS" w:hAnsi="Comic Sans MS" w:cs="Comic Sans MS"/>
                <w:color w:val="262626"/>
                <w:sz w:val="20"/>
              </w:rPr>
              <w:t xml:space="preserve">povezivanje predmeta fotografske tehnike i elektronički mediji </w:t>
            </w:r>
          </w:p>
          <w:p w:rsidR="00EE2F33" w:rsidRDefault="00BF1976">
            <w:pPr>
              <w:numPr>
                <w:ilvl w:val="0"/>
                <w:numId w:val="46"/>
              </w:numPr>
            </w:pPr>
            <w:r>
              <w:rPr>
                <w:rFonts w:ascii="Comic Sans MS" w:eastAsia="Comic Sans MS" w:hAnsi="Comic Sans MS" w:cs="Comic Sans MS"/>
                <w:color w:val="262626"/>
                <w:sz w:val="20"/>
              </w:rPr>
              <w:t xml:space="preserve">umjetnost izvan učionice </w:t>
            </w:r>
          </w:p>
          <w:p w:rsidR="00EE2F33" w:rsidRDefault="00BF1976">
            <w:r>
              <w:rPr>
                <w:rFonts w:ascii="Comic Sans MS" w:eastAsia="Comic Sans MS" w:hAnsi="Comic Sans MS" w:cs="Comic Sans MS"/>
                <w:color w:val="262626"/>
                <w:sz w:val="20"/>
              </w:rPr>
              <w:t xml:space="preserve"> </w:t>
            </w:r>
            <w:r>
              <w:rPr>
                <w:rFonts w:ascii="Comic Sans MS" w:eastAsia="Comic Sans MS" w:hAnsi="Comic Sans MS" w:cs="Comic Sans MS"/>
                <w:color w:val="262626"/>
                <w:sz w:val="20"/>
              </w:rPr>
              <w:tab/>
              <w:t xml:space="preserve"> </w:t>
            </w:r>
          </w:p>
        </w:tc>
      </w:tr>
      <w:tr w:rsidR="00EE2F33">
        <w:trPr>
          <w:trHeight w:val="3075"/>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Namjena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pPr>
              <w:numPr>
                <w:ilvl w:val="0"/>
                <w:numId w:val="47"/>
              </w:numPr>
            </w:pPr>
            <w:r>
              <w:rPr>
                <w:rFonts w:ascii="Comic Sans MS" w:eastAsia="Comic Sans MS" w:hAnsi="Comic Sans MS" w:cs="Comic Sans MS"/>
                <w:color w:val="262626"/>
                <w:sz w:val="20"/>
              </w:rPr>
              <w:t xml:space="preserve">aktivnost je namijenjena trećem razredu smjera fotografski dizajn. </w:t>
            </w:r>
          </w:p>
          <w:p w:rsidR="00EE2F33" w:rsidRDefault="00BF1976">
            <w:pPr>
              <w:numPr>
                <w:ilvl w:val="0"/>
                <w:numId w:val="47"/>
              </w:numPr>
              <w:spacing w:after="2"/>
            </w:pPr>
            <w:r>
              <w:rPr>
                <w:rFonts w:ascii="Comic Sans MS" w:eastAsia="Comic Sans MS" w:hAnsi="Comic Sans MS" w:cs="Comic Sans MS"/>
                <w:color w:val="262626"/>
                <w:sz w:val="20"/>
              </w:rPr>
              <w:t xml:space="preserve">zajedničkom suradnjom istraživali bi lokacije po gradu i zabilježili interesantne motive kroz šetnju </w:t>
            </w:r>
          </w:p>
          <w:p w:rsidR="00EE2F33" w:rsidRDefault="00BF1976">
            <w:pPr>
              <w:numPr>
                <w:ilvl w:val="0"/>
                <w:numId w:val="47"/>
              </w:numPr>
            </w:pPr>
            <w:r>
              <w:rPr>
                <w:rFonts w:ascii="Comic Sans MS" w:eastAsia="Comic Sans MS" w:hAnsi="Comic Sans MS" w:cs="Comic Sans MS"/>
                <w:color w:val="262626"/>
                <w:sz w:val="20"/>
              </w:rPr>
              <w:t xml:space="preserve">obradili bi fotografije </w:t>
            </w:r>
          </w:p>
          <w:p w:rsidR="00EE2F33" w:rsidRDefault="00BF1976">
            <w:r>
              <w:rPr>
                <w:rFonts w:ascii="Comic Sans MS" w:eastAsia="Comic Sans MS" w:hAnsi="Comic Sans MS" w:cs="Comic Sans MS"/>
                <w:color w:val="262626"/>
                <w:sz w:val="20"/>
              </w:rPr>
              <w:t xml:space="preserve">-povezali predmete fotografske tehnike i elektronički mediji </w:t>
            </w:r>
          </w:p>
          <w:p w:rsidR="00EE2F33" w:rsidRDefault="00BF1976">
            <w:pPr>
              <w:numPr>
                <w:ilvl w:val="0"/>
                <w:numId w:val="47"/>
              </w:numPr>
            </w:pPr>
            <w:r>
              <w:rPr>
                <w:rFonts w:ascii="Comic Sans MS" w:eastAsia="Comic Sans MS" w:hAnsi="Comic Sans MS" w:cs="Comic Sans MS"/>
                <w:color w:val="262626"/>
                <w:sz w:val="20"/>
              </w:rPr>
              <w:t xml:space="preserve">odabrali 12 najboljih fotografija i osmislili kalendar za nadolazeću godinu. </w:t>
            </w:r>
          </w:p>
          <w:p w:rsidR="00EE2F33" w:rsidRDefault="00BF1976">
            <w:r>
              <w:rPr>
                <w:rFonts w:ascii="Comic Sans MS" w:eastAsia="Comic Sans MS" w:hAnsi="Comic Sans MS" w:cs="Comic Sans MS"/>
                <w:color w:val="262626"/>
                <w:sz w:val="20"/>
              </w:rPr>
              <w:t xml:space="preserve"> </w:t>
            </w:r>
          </w:p>
        </w:tc>
      </w:tr>
      <w:tr w:rsidR="00EE2F33">
        <w:trPr>
          <w:trHeight w:val="569"/>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Nositelj/i aktivnosti, programa i/ili projekta i njihova odgovornost: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Zrinka Zimonjić </w:t>
            </w:r>
          </w:p>
        </w:tc>
      </w:tr>
      <w:tr w:rsidR="00EE2F33">
        <w:trPr>
          <w:trHeight w:val="1682"/>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realizacije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pPr>
              <w:spacing w:after="2"/>
            </w:pPr>
            <w:r>
              <w:rPr>
                <w:rFonts w:ascii="Comic Sans MS" w:eastAsia="Comic Sans MS" w:hAnsi="Comic Sans MS" w:cs="Comic Sans MS"/>
                <w:color w:val="262626"/>
                <w:sz w:val="20"/>
              </w:rPr>
              <w:t xml:space="preserve">Traženje motiva (kadriranje i fotografiranje), brzo namještanje parametara snimanja, biranje najboljih fotografija, obrada fotografija u programu na računalima, odabir najboljih ideja za izgled kalendara, grafička priprema, izlaganje . </w:t>
            </w:r>
          </w:p>
          <w:p w:rsidR="00EE2F33" w:rsidRDefault="00BF1976">
            <w:r>
              <w:rPr>
                <w:rFonts w:ascii="Comic Sans MS" w:eastAsia="Comic Sans MS" w:hAnsi="Comic Sans MS" w:cs="Comic Sans MS"/>
                <w:color w:val="262626"/>
                <w:sz w:val="20"/>
              </w:rPr>
              <w:t xml:space="preserve"> </w:t>
            </w:r>
          </w:p>
        </w:tc>
      </w:tr>
      <w:tr w:rsidR="00EE2F33">
        <w:trPr>
          <w:trHeight w:val="567"/>
        </w:trPr>
        <w:tc>
          <w:tcPr>
            <w:tcW w:w="4827" w:type="dxa"/>
            <w:tcBorders>
              <w:top w:val="dashed" w:sz="4" w:space="0" w:color="000000"/>
              <w:left w:val="nil"/>
              <w:bottom w:val="dashed" w:sz="4" w:space="0" w:color="000000"/>
              <w:right w:val="dashed" w:sz="4" w:space="0" w:color="000000"/>
            </w:tcBorders>
          </w:tcPr>
          <w:p w:rsidR="00EE2F33" w:rsidRDefault="00BF1976">
            <w:pPr>
              <w:ind w:right="216"/>
            </w:pPr>
            <w:r>
              <w:rPr>
                <w:rFonts w:ascii="Comic Sans MS" w:eastAsia="Comic Sans MS" w:hAnsi="Comic Sans MS" w:cs="Comic Sans MS"/>
                <w:b/>
                <w:color w:val="262626"/>
                <w:sz w:val="20"/>
              </w:rPr>
              <w:t xml:space="preserve">Vremenik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Prvo polugodište </w:t>
            </w:r>
          </w:p>
          <w:p w:rsidR="00EE2F33" w:rsidRDefault="00BF1976">
            <w:r>
              <w:rPr>
                <w:rFonts w:ascii="Comic Sans MS" w:eastAsia="Comic Sans MS" w:hAnsi="Comic Sans MS" w:cs="Comic Sans MS"/>
                <w:color w:val="262626"/>
                <w:sz w:val="20"/>
              </w:rPr>
              <w:t xml:space="preserve"> </w:t>
            </w:r>
          </w:p>
        </w:tc>
      </w:tr>
      <w:tr w:rsidR="00EE2F33">
        <w:trPr>
          <w:trHeight w:val="566"/>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vrednovanja i način korištenja rezultata vrednovanja: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Prezentacija gotovog proizvoda ,foto kolekcija, razgovor, zajedničko vrednovanje postignuća</w:t>
            </w:r>
            <w:r>
              <w:t xml:space="preserve">  </w:t>
            </w:r>
            <w:r>
              <w:rPr>
                <w:rFonts w:ascii="Comic Sans MS" w:eastAsia="Comic Sans MS" w:hAnsi="Comic Sans MS" w:cs="Comic Sans MS"/>
                <w:color w:val="262626"/>
                <w:sz w:val="20"/>
              </w:rPr>
              <w:t xml:space="preserve"> </w:t>
            </w:r>
          </w:p>
        </w:tc>
      </w:tr>
      <w:tr w:rsidR="00EE2F33">
        <w:trPr>
          <w:trHeight w:val="1181"/>
        </w:trPr>
        <w:tc>
          <w:tcPr>
            <w:tcW w:w="482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Detaljan troškovnik aktivnosti, programa i/ili projekta: </w:t>
            </w:r>
          </w:p>
        </w:tc>
        <w:tc>
          <w:tcPr>
            <w:tcW w:w="481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Tisak - 1000kn </w:t>
            </w:r>
          </w:p>
        </w:tc>
      </w:tr>
    </w:tbl>
    <w:p w:rsidR="00EE2F33" w:rsidRDefault="00BF1976">
      <w:pPr>
        <w:pStyle w:val="Naslov1"/>
        <w:ind w:left="639"/>
      </w:pPr>
      <w:r>
        <w:t xml:space="preserve">35. ČAROLIJA UMJETNOSTI RENESANSE I BAROKA </w:t>
      </w:r>
    </w:p>
    <w:p w:rsidR="00EE2F33" w:rsidRDefault="00BF1976">
      <w:pPr>
        <w:spacing w:after="9"/>
        <w:ind w:left="284"/>
      </w:pPr>
      <w:r>
        <w:rPr>
          <w:rFonts w:ascii="Times New Roman" w:eastAsia="Times New Roman" w:hAnsi="Times New Roman" w:cs="Times New Roman"/>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 xml:space="preserve">Naziv projekta: </w:t>
      </w:r>
      <w:r>
        <w:rPr>
          <w:rFonts w:ascii="Times New Roman" w:eastAsia="Times New Roman" w:hAnsi="Times New Roman" w:cs="Times New Roman"/>
          <w:sz w:val="24"/>
        </w:rPr>
        <w:t xml:space="preserve">„Čarolija umjetnosti renesanse i baroka“ </w:t>
      </w:r>
    </w:p>
    <w:p w:rsidR="00EE2F33" w:rsidRDefault="00BF1976">
      <w:pPr>
        <w:spacing w:after="13"/>
        <w:ind w:left="284"/>
      </w:pPr>
      <w:r>
        <w:rPr>
          <w:rFonts w:ascii="Times New Roman" w:eastAsia="Times New Roman" w:hAnsi="Times New Roman" w:cs="Times New Roman"/>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Nosioci projekta:</w:t>
      </w:r>
      <w:r>
        <w:rPr>
          <w:rFonts w:ascii="Times New Roman" w:eastAsia="Times New Roman" w:hAnsi="Times New Roman" w:cs="Times New Roman"/>
          <w:sz w:val="24"/>
        </w:rPr>
        <w:t xml:space="preserve"> SŠ Primijenjene umjetnosti i dizajna, Zadar, OŠ Vidici, Šibenik, Glazbena                                  škola Ivana Lukačića, Šibenik </w:t>
      </w:r>
    </w:p>
    <w:p w:rsidR="00EE2F33" w:rsidRDefault="00BF1976">
      <w:pPr>
        <w:spacing w:after="9"/>
        <w:ind w:left="284"/>
      </w:pPr>
      <w:r>
        <w:rPr>
          <w:rFonts w:ascii="Times New Roman" w:eastAsia="Times New Roman" w:hAnsi="Times New Roman" w:cs="Times New Roman"/>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Trajanje:</w:t>
      </w:r>
      <w:r>
        <w:rPr>
          <w:rFonts w:ascii="Times New Roman" w:eastAsia="Times New Roman" w:hAnsi="Times New Roman" w:cs="Times New Roman"/>
          <w:sz w:val="24"/>
        </w:rPr>
        <w:t xml:space="preserve"> školska godina 2021./2022. </w:t>
      </w:r>
    </w:p>
    <w:p w:rsidR="00EE2F33" w:rsidRDefault="00BF1976">
      <w:pPr>
        <w:spacing w:after="0"/>
        <w:ind w:left="284"/>
      </w:pPr>
      <w:r>
        <w:rPr>
          <w:rFonts w:ascii="Times New Roman" w:eastAsia="Times New Roman" w:hAnsi="Times New Roman" w:cs="Times New Roman"/>
          <w:sz w:val="24"/>
        </w:rPr>
        <w:t xml:space="preserve"> </w:t>
      </w:r>
    </w:p>
    <w:p w:rsidR="00EE2F33" w:rsidRDefault="00BF1976">
      <w:pPr>
        <w:spacing w:after="0"/>
        <w:ind w:left="279" w:hanging="10"/>
      </w:pPr>
      <w:r>
        <w:rPr>
          <w:rFonts w:ascii="Times New Roman" w:eastAsia="Times New Roman" w:hAnsi="Times New Roman" w:cs="Times New Roman"/>
          <w:b/>
          <w:sz w:val="24"/>
        </w:rPr>
        <w:t>Vrijeme ostvarivanja:</w:t>
      </w:r>
      <w:r>
        <w:rPr>
          <w:rFonts w:ascii="Times New Roman" w:eastAsia="Times New Roman" w:hAnsi="Times New Roman" w:cs="Times New Roman"/>
          <w:sz w:val="24"/>
        </w:rPr>
        <w:t xml:space="preserve"> svibanj 2022. </w:t>
      </w:r>
    </w:p>
    <w:p w:rsidR="00EE2F33" w:rsidRDefault="00BF1976">
      <w:pPr>
        <w:spacing w:after="8"/>
        <w:ind w:left="284"/>
      </w:pPr>
      <w:r>
        <w:rPr>
          <w:rFonts w:ascii="Times New Roman" w:eastAsia="Times New Roman" w:hAnsi="Times New Roman" w:cs="Times New Roman"/>
          <w:sz w:val="24"/>
        </w:rPr>
        <w:t xml:space="preserve"> </w:t>
      </w:r>
    </w:p>
    <w:p w:rsidR="00EE2F33" w:rsidRDefault="00BF1976">
      <w:pPr>
        <w:spacing w:after="4" w:line="269" w:lineRule="auto"/>
        <w:ind w:left="1685" w:right="1828" w:hanging="1416"/>
      </w:pPr>
      <w:r>
        <w:rPr>
          <w:rFonts w:ascii="Times New Roman" w:eastAsia="Times New Roman" w:hAnsi="Times New Roman" w:cs="Times New Roman"/>
          <w:b/>
          <w:sz w:val="24"/>
        </w:rPr>
        <w:t>Nosioci aktivnosti:</w:t>
      </w:r>
      <w:r>
        <w:rPr>
          <w:rFonts w:ascii="Times New Roman" w:eastAsia="Times New Roman" w:hAnsi="Times New Roman" w:cs="Times New Roman"/>
          <w:sz w:val="24"/>
        </w:rPr>
        <w:t xml:space="preserve"> nastavnica Jelena Franulović, prof., (ŠPUD Zadar)          nastavnik Žan Morović, prof. (ŠPUD Zadar)          nastavnica Zrinka Zimonjić, prof. (ŠPUD Zadar) </w:t>
      </w:r>
    </w:p>
    <w:p w:rsidR="00EE2F33" w:rsidRDefault="00BF1976">
      <w:pPr>
        <w:spacing w:after="4" w:line="269" w:lineRule="auto"/>
        <w:ind w:left="1710" w:right="44" w:hanging="10"/>
      </w:pPr>
      <w:r>
        <w:rPr>
          <w:rFonts w:ascii="Times New Roman" w:eastAsia="Times New Roman" w:hAnsi="Times New Roman" w:cs="Times New Roman"/>
          <w:sz w:val="24"/>
        </w:rPr>
        <w:t xml:space="preserve">         učiteljica Likovne kulture Stela Čuturić, akad. slik. graf. (OŠ Vidici) </w:t>
      </w:r>
    </w:p>
    <w:p w:rsidR="00EE2F33" w:rsidRDefault="00BF1976">
      <w:pPr>
        <w:spacing w:after="4" w:line="269" w:lineRule="auto"/>
        <w:ind w:left="279" w:right="44" w:hanging="10"/>
      </w:pPr>
      <w:r>
        <w:rPr>
          <w:rFonts w:ascii="Times New Roman" w:eastAsia="Times New Roman" w:hAnsi="Times New Roman" w:cs="Times New Roman"/>
          <w:sz w:val="24"/>
        </w:rPr>
        <w:t xml:space="preserve">                                učiteljica Hrvatskoga jezika Jelena Pavić, prof. (OŠ Vidici) </w:t>
      </w:r>
    </w:p>
    <w:p w:rsidR="00EE2F33" w:rsidRDefault="00BF1976">
      <w:pPr>
        <w:spacing w:after="4" w:line="269" w:lineRule="auto"/>
        <w:ind w:left="279" w:right="44" w:hanging="10"/>
      </w:pPr>
      <w:r>
        <w:rPr>
          <w:rFonts w:ascii="Times New Roman" w:eastAsia="Times New Roman" w:hAnsi="Times New Roman" w:cs="Times New Roman"/>
          <w:sz w:val="24"/>
        </w:rPr>
        <w:t xml:space="preserve">                                Ana Grubić Miškić, prof. pjevanja</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(Glazbena škola Ivana Lukačića) </w:t>
      </w:r>
    </w:p>
    <w:p w:rsidR="00EE2F33" w:rsidRDefault="00BF1976">
      <w:pPr>
        <w:spacing w:after="9"/>
        <w:ind w:left="284"/>
      </w:pPr>
      <w:r>
        <w:rPr>
          <w:rFonts w:ascii="Times New Roman" w:eastAsia="Times New Roman" w:hAnsi="Times New Roman" w:cs="Times New Roman"/>
          <w:sz w:val="24"/>
        </w:rPr>
        <w:t xml:space="preserve">                                 </w:t>
      </w:r>
    </w:p>
    <w:p w:rsidR="00EE2F33" w:rsidRDefault="00BF1976">
      <w:pPr>
        <w:spacing w:after="4" w:line="269" w:lineRule="auto"/>
        <w:ind w:left="2394" w:right="480" w:hanging="2125"/>
      </w:pPr>
      <w:r>
        <w:rPr>
          <w:rFonts w:ascii="Times New Roman" w:eastAsia="Times New Roman" w:hAnsi="Times New Roman" w:cs="Times New Roman"/>
          <w:b/>
          <w:sz w:val="24"/>
        </w:rPr>
        <w:t xml:space="preserve">Sudionici u projektu: </w:t>
      </w:r>
      <w:r>
        <w:rPr>
          <w:rFonts w:ascii="Times New Roman" w:eastAsia="Times New Roman" w:hAnsi="Times New Roman" w:cs="Times New Roman"/>
          <w:sz w:val="24"/>
        </w:rPr>
        <w:t xml:space="preserve">Učenici 3. razreda odjela grafičkog i fotografskog dizajna,    ŠPUD, Zadar </w:t>
      </w:r>
    </w:p>
    <w:p w:rsidR="00EE2F33" w:rsidRDefault="00BF1976">
      <w:pPr>
        <w:tabs>
          <w:tab w:val="center" w:pos="284"/>
          <w:tab w:val="center" w:pos="992"/>
          <w:tab w:val="center" w:pos="1700"/>
          <w:tab w:val="center" w:pos="4767"/>
        </w:tabs>
        <w:spacing w:after="4" w:line="26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Učenici 5., 6., 7. i 8. razreda OŠ Vidici, Šibenik </w:t>
      </w:r>
    </w:p>
    <w:p w:rsidR="00EE2F33" w:rsidRDefault="00BF1976">
      <w:pPr>
        <w:spacing w:after="4" w:line="269" w:lineRule="auto"/>
        <w:ind w:left="279" w:right="44" w:hanging="10"/>
      </w:pPr>
      <w:r>
        <w:rPr>
          <w:rFonts w:ascii="Times New Roman" w:eastAsia="Times New Roman" w:hAnsi="Times New Roman" w:cs="Times New Roman"/>
          <w:sz w:val="24"/>
        </w:rPr>
        <w:t xml:space="preserve">                                     Učenici osnovne i srednje Glazbene škole Ivana Lukačića, Šibenik </w:t>
      </w:r>
    </w:p>
    <w:p w:rsidR="00EE2F33" w:rsidRDefault="00BF1976">
      <w:pPr>
        <w:spacing w:after="1"/>
        <w:ind w:left="284"/>
      </w:pPr>
      <w:r>
        <w:rPr>
          <w:rFonts w:ascii="Times New Roman" w:eastAsia="Times New Roman" w:hAnsi="Times New Roman" w:cs="Times New Roman"/>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Partneri u projektu:</w:t>
      </w:r>
      <w:r>
        <w:rPr>
          <w:rFonts w:ascii="Times New Roman" w:eastAsia="Times New Roman" w:hAnsi="Times New Roman" w:cs="Times New Roman"/>
          <w:sz w:val="24"/>
        </w:rPr>
        <w:t xml:space="preserve"> Hrvatski glazbeni zavod, Kuća umjetnosti Arsen, crkva sv. Dominika,  </w:t>
      </w:r>
    </w:p>
    <w:p w:rsidR="00EE2F33" w:rsidRDefault="00BF1976">
      <w:pPr>
        <w:spacing w:after="4" w:line="269" w:lineRule="auto"/>
        <w:ind w:left="279" w:right="44" w:hanging="10"/>
      </w:pPr>
      <w:r>
        <w:rPr>
          <w:rFonts w:ascii="Times New Roman" w:eastAsia="Times New Roman" w:hAnsi="Times New Roman" w:cs="Times New Roman"/>
          <w:sz w:val="24"/>
        </w:rPr>
        <w:t xml:space="preserve">                                    Zadar</w:t>
      </w:r>
      <w:r>
        <w:rPr>
          <w:rFonts w:ascii="Times New Roman" w:eastAsia="Times New Roman" w:hAnsi="Times New Roman" w:cs="Times New Roman"/>
          <w:color w:val="FF0000"/>
          <w:sz w:val="24"/>
        </w:rPr>
        <w:t xml:space="preserve">       </w:t>
      </w:r>
    </w:p>
    <w:p w:rsidR="00EE2F33" w:rsidRDefault="00BF1976">
      <w:pPr>
        <w:spacing w:after="0"/>
        <w:ind w:left="284"/>
      </w:pPr>
      <w:r>
        <w:rPr>
          <w:rFonts w:ascii="Times New Roman" w:eastAsia="Times New Roman" w:hAnsi="Times New Roman" w:cs="Times New Roman"/>
          <w:color w:val="FF0000"/>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Potpora i suradnja:</w:t>
      </w:r>
      <w:r>
        <w:rPr>
          <w:rFonts w:ascii="Times New Roman" w:eastAsia="Times New Roman" w:hAnsi="Times New Roman" w:cs="Times New Roman"/>
          <w:sz w:val="24"/>
        </w:rPr>
        <w:t xml:space="preserve"> roditelji, mediji, lokalna zajednica, županije </w:t>
      </w:r>
    </w:p>
    <w:p w:rsidR="00EE2F33" w:rsidRDefault="00BF1976">
      <w:pPr>
        <w:spacing w:after="4" w:line="269" w:lineRule="auto"/>
        <w:ind w:left="279" w:right="44" w:hanging="10"/>
      </w:pPr>
      <w:r>
        <w:rPr>
          <w:rFonts w:ascii="Times New Roman" w:eastAsia="Times New Roman" w:hAnsi="Times New Roman" w:cs="Times New Roman"/>
          <w:b/>
          <w:sz w:val="24"/>
        </w:rPr>
        <w:t>Sponzorstvo:</w:t>
      </w:r>
      <w:r>
        <w:rPr>
          <w:rFonts w:ascii="Times New Roman" w:eastAsia="Times New Roman" w:hAnsi="Times New Roman" w:cs="Times New Roman"/>
          <w:sz w:val="24"/>
        </w:rPr>
        <w:t xml:space="preserve"> Grad Zadar, Turistička zajednica grada Šibenika, Grad Šibenik, Zadarska i Šibenska Županija i ostale institucije </w:t>
      </w:r>
    </w:p>
    <w:p w:rsidR="00EE2F33" w:rsidRDefault="00BF1976">
      <w:pPr>
        <w:spacing w:after="24"/>
        <w:ind w:left="284"/>
      </w:pPr>
      <w:r>
        <w:rPr>
          <w:rFonts w:ascii="Times New Roman" w:eastAsia="Times New Roman" w:hAnsi="Times New Roman" w:cs="Times New Roman"/>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Način ostvarivanja projekta:</w:t>
      </w:r>
      <w:r>
        <w:rPr>
          <w:rFonts w:ascii="Times New Roman" w:eastAsia="Times New Roman" w:hAnsi="Times New Roman" w:cs="Times New Roman"/>
          <w:sz w:val="24"/>
        </w:rPr>
        <w:t xml:space="preserve"> izložba, kazališna predstava, koncert </w:t>
      </w:r>
    </w:p>
    <w:p w:rsidR="00EE2F33" w:rsidRDefault="00BF1976">
      <w:pPr>
        <w:spacing w:after="23"/>
        <w:ind w:left="284"/>
      </w:pPr>
      <w:r>
        <w:rPr>
          <w:rFonts w:ascii="Times New Roman" w:eastAsia="Times New Roman" w:hAnsi="Times New Roman" w:cs="Times New Roman"/>
          <w:b/>
          <w:sz w:val="24"/>
        </w:rPr>
        <w:t xml:space="preserve"> </w:t>
      </w:r>
    </w:p>
    <w:p w:rsidR="00EE2F33" w:rsidRDefault="00BF1976">
      <w:pPr>
        <w:spacing w:after="0"/>
        <w:ind w:left="279" w:hanging="10"/>
      </w:pPr>
      <w:r>
        <w:rPr>
          <w:rFonts w:ascii="Times New Roman" w:eastAsia="Times New Roman" w:hAnsi="Times New Roman" w:cs="Times New Roman"/>
          <w:b/>
          <w:sz w:val="24"/>
        </w:rPr>
        <w:t xml:space="preserve">Sažetak projekta: </w:t>
      </w:r>
    </w:p>
    <w:p w:rsidR="00EE2F33" w:rsidRDefault="00BF1976">
      <w:pPr>
        <w:spacing w:after="4" w:line="269" w:lineRule="auto"/>
        <w:ind w:left="279" w:right="44" w:hanging="10"/>
      </w:pPr>
      <w:r>
        <w:rPr>
          <w:rFonts w:ascii="Times New Roman" w:eastAsia="Times New Roman" w:hAnsi="Times New Roman" w:cs="Times New Roman"/>
          <w:sz w:val="24"/>
        </w:rPr>
        <w:t xml:space="preserve">Projekt je zamišljen kao povezivanje triju umjetnosti (književnosti, glazbe i likovne umjetnosti) kroz razdoblje renesanse i baroka. Učenici će na suvremen način prikazati prizore književnog djela, kostimografiju i scenografiju radit će učenici od petog do osmog razreda OŠ Vidici, a glazbenim izričajem renesanse i baroka predstavit će se učenici Glazbene škole Ivana Lukačića iz Šibenika. Cijeli projekt će vizualno popratiti putem plakata, pozivnica i zahvalnica učenici ŠPUD, Zadar. Promocija projekta  planirana  je u svibnju 2022. godine u Kući umjetnosti Arsen u Šibeniku i u Zadru u crkvi sv. Dominika čime se ostvaruje međugeneracijsko  povezivanje učenika kroz umjetnosti i suradnja dviju županija. Ovim projektom učenicima osnovne škole ukazuje se na mogućnost nastavka školovanja u srednjoj glazbenoj školi u Šibeniku i Školi primijenjenih umjetnosti i dizajna u Zadru. Cijeli projekt će pratiti učenici Novinarske grupe i vrijedno bilježiti slikom i tekstom sve aktivnosti te objaviti u školskom listu, godišnjaku, Vidici.  </w:t>
      </w:r>
    </w:p>
    <w:p w:rsidR="00EE2F33" w:rsidRDefault="00BF1976">
      <w:pPr>
        <w:spacing w:after="0"/>
        <w:ind w:left="284"/>
      </w:pPr>
      <w:r>
        <w:rPr>
          <w:rFonts w:ascii="Times New Roman" w:eastAsia="Times New Roman" w:hAnsi="Times New Roman" w:cs="Times New Roman"/>
          <w:sz w:val="24"/>
        </w:rPr>
        <w:t xml:space="preserve"> </w:t>
      </w:r>
    </w:p>
    <w:p w:rsidR="00EE2F33" w:rsidRDefault="00BF1976">
      <w:pPr>
        <w:spacing w:after="0"/>
        <w:ind w:left="284"/>
      </w:pPr>
      <w:r>
        <w:rPr>
          <w:rFonts w:ascii="Times New Roman" w:eastAsia="Times New Roman" w:hAnsi="Times New Roman" w:cs="Times New Roman"/>
          <w:sz w:val="24"/>
        </w:rPr>
        <w:t xml:space="preserve"> </w:t>
      </w:r>
    </w:p>
    <w:p w:rsidR="00EE2F33" w:rsidRDefault="00BF1976">
      <w:pPr>
        <w:spacing w:after="0"/>
        <w:ind w:left="284"/>
      </w:pPr>
      <w:r>
        <w:rPr>
          <w:rFonts w:ascii="Times New Roman" w:eastAsia="Times New Roman" w:hAnsi="Times New Roman" w:cs="Times New Roman"/>
          <w:sz w:val="24"/>
        </w:rPr>
        <w:t xml:space="preserve"> </w:t>
      </w:r>
    </w:p>
    <w:p w:rsidR="00EE2F33" w:rsidRDefault="00BF1976">
      <w:pPr>
        <w:spacing w:after="0"/>
        <w:ind w:left="284"/>
      </w:pPr>
      <w:r>
        <w:rPr>
          <w:rFonts w:ascii="Times New Roman" w:eastAsia="Times New Roman" w:hAnsi="Times New Roman" w:cs="Times New Roman"/>
          <w:sz w:val="24"/>
        </w:rPr>
        <w:t xml:space="preserve"> </w:t>
      </w:r>
    </w:p>
    <w:p w:rsidR="00EE2F33" w:rsidRDefault="00BF1976">
      <w:pPr>
        <w:spacing w:after="0"/>
        <w:ind w:left="284"/>
      </w:pPr>
      <w:r>
        <w:rPr>
          <w:rFonts w:ascii="Times New Roman" w:eastAsia="Times New Roman" w:hAnsi="Times New Roman" w:cs="Times New Roman"/>
          <w:sz w:val="24"/>
        </w:rPr>
        <w:t xml:space="preserve"> </w:t>
      </w:r>
    </w:p>
    <w:tbl>
      <w:tblPr>
        <w:tblStyle w:val="TableGrid"/>
        <w:tblW w:w="9024" w:type="dxa"/>
        <w:tblInd w:w="171" w:type="dxa"/>
        <w:tblCellMar>
          <w:top w:w="9" w:type="dxa"/>
          <w:left w:w="108" w:type="dxa"/>
          <w:right w:w="111" w:type="dxa"/>
        </w:tblCellMar>
        <w:tblLook w:val="04A0" w:firstRow="1" w:lastRow="0" w:firstColumn="1" w:lastColumn="0" w:noHBand="0" w:noVBand="1"/>
      </w:tblPr>
      <w:tblGrid>
        <w:gridCol w:w="4713"/>
        <w:gridCol w:w="4311"/>
      </w:tblGrid>
      <w:tr w:rsidR="00EE2F33">
        <w:trPr>
          <w:trHeight w:val="845"/>
        </w:trPr>
        <w:tc>
          <w:tcPr>
            <w:tcW w:w="4712" w:type="dxa"/>
            <w:tcBorders>
              <w:top w:val="single" w:sz="4" w:space="0" w:color="000000"/>
              <w:left w:val="single" w:sz="4" w:space="0" w:color="000000"/>
              <w:bottom w:val="single" w:sz="4" w:space="0" w:color="000000"/>
              <w:right w:val="single" w:sz="4" w:space="0" w:color="000000"/>
            </w:tcBorders>
          </w:tcPr>
          <w:p w:rsidR="00EE2F33" w:rsidRDefault="00BF1976">
            <w:pPr>
              <w:ind w:left="17"/>
              <w:jc w:val="center"/>
            </w:pPr>
            <w:r>
              <w:rPr>
                <w:rFonts w:ascii="Times New Roman" w:eastAsia="Times New Roman" w:hAnsi="Times New Roman" w:cs="Times New Roman"/>
                <w:b/>
                <w:sz w:val="24"/>
              </w:rPr>
              <w:t xml:space="preserve">ETAPE/RAZVOJNI PROCES PROJEKTA </w:t>
            </w:r>
          </w:p>
        </w:tc>
        <w:tc>
          <w:tcPr>
            <w:tcW w:w="4311" w:type="dxa"/>
            <w:tcBorders>
              <w:top w:val="single" w:sz="4" w:space="0" w:color="000000"/>
              <w:left w:val="single" w:sz="4" w:space="0" w:color="000000"/>
              <w:bottom w:val="single" w:sz="4" w:space="0" w:color="000000"/>
              <w:right w:val="single" w:sz="4" w:space="0" w:color="000000"/>
            </w:tcBorders>
          </w:tcPr>
          <w:p w:rsidR="00EE2F33" w:rsidRDefault="00BF1976">
            <w:pPr>
              <w:jc w:val="center"/>
            </w:pPr>
            <w:r>
              <w:rPr>
                <w:rFonts w:ascii="Times New Roman" w:eastAsia="Times New Roman" w:hAnsi="Times New Roman" w:cs="Times New Roman"/>
                <w:b/>
                <w:sz w:val="24"/>
              </w:rPr>
              <w:t xml:space="preserve">VREMENSKI SLIJED AKTIVNOSTI PROJEKTA </w:t>
            </w:r>
          </w:p>
        </w:tc>
      </w:tr>
      <w:tr w:rsidR="00EE2F33">
        <w:trPr>
          <w:trHeight w:val="1046"/>
        </w:trPr>
        <w:tc>
          <w:tcPr>
            <w:tcW w:w="4712" w:type="dxa"/>
            <w:tcBorders>
              <w:top w:val="single" w:sz="4" w:space="0" w:color="000000"/>
              <w:left w:val="single" w:sz="4" w:space="0" w:color="000000"/>
              <w:bottom w:val="single" w:sz="4" w:space="0" w:color="000000"/>
              <w:right w:val="single" w:sz="4" w:space="0" w:color="000000"/>
            </w:tcBorders>
          </w:tcPr>
          <w:p w:rsidR="00EE2F33" w:rsidRDefault="00BF1976">
            <w:pPr>
              <w:spacing w:after="216"/>
            </w:pPr>
            <w:r>
              <w:rPr>
                <w:rFonts w:ascii="Times New Roman" w:eastAsia="Times New Roman" w:hAnsi="Times New Roman" w:cs="Times New Roman"/>
                <w:sz w:val="24"/>
              </w:rPr>
              <w:t xml:space="preserve">istraživanje književnih i glazbenih tekstova </w:t>
            </w:r>
          </w:p>
          <w:p w:rsidR="00EE2F33" w:rsidRDefault="00BF1976">
            <w:r>
              <w:rPr>
                <w:rFonts w:ascii="Times New Roman" w:eastAsia="Times New Roman" w:hAnsi="Times New Roman" w:cs="Times New Roman"/>
                <w:sz w:val="24"/>
              </w:rPr>
              <w:t xml:space="preserve"> </w:t>
            </w:r>
          </w:p>
        </w:tc>
        <w:tc>
          <w:tcPr>
            <w:tcW w:w="4311" w:type="dxa"/>
            <w:tcBorders>
              <w:top w:val="single" w:sz="4" w:space="0" w:color="000000"/>
              <w:left w:val="single" w:sz="4" w:space="0" w:color="000000"/>
              <w:bottom w:val="single" w:sz="4" w:space="0" w:color="000000"/>
              <w:right w:val="single" w:sz="4" w:space="0" w:color="000000"/>
            </w:tcBorders>
          </w:tcPr>
          <w:p w:rsidR="00EE2F33" w:rsidRDefault="00BF1976">
            <w:pPr>
              <w:ind w:left="5"/>
              <w:jc w:val="center"/>
            </w:pPr>
            <w:r>
              <w:rPr>
                <w:rFonts w:ascii="Times New Roman" w:eastAsia="Times New Roman" w:hAnsi="Times New Roman" w:cs="Times New Roman"/>
                <w:sz w:val="24"/>
              </w:rPr>
              <w:t xml:space="preserve">rujan - listopad </w:t>
            </w:r>
          </w:p>
        </w:tc>
      </w:tr>
      <w:tr w:rsidR="00EE2F33">
        <w:trPr>
          <w:trHeight w:val="1361"/>
        </w:trPr>
        <w:tc>
          <w:tcPr>
            <w:tcW w:w="4712" w:type="dxa"/>
            <w:tcBorders>
              <w:top w:val="single" w:sz="4" w:space="0" w:color="000000"/>
              <w:left w:val="single" w:sz="4" w:space="0" w:color="000000"/>
              <w:bottom w:val="single" w:sz="4" w:space="0" w:color="000000"/>
              <w:right w:val="single" w:sz="4" w:space="0" w:color="000000"/>
            </w:tcBorders>
          </w:tcPr>
          <w:p w:rsidR="00EE2F33" w:rsidRDefault="00BF1976">
            <w:pPr>
              <w:spacing w:after="156" w:line="313" w:lineRule="auto"/>
              <w:jc w:val="both"/>
            </w:pPr>
            <w:r>
              <w:rPr>
                <w:rFonts w:ascii="Times New Roman" w:eastAsia="Times New Roman" w:hAnsi="Times New Roman" w:cs="Times New Roman"/>
                <w:sz w:val="24"/>
              </w:rPr>
              <w:t xml:space="preserve">vizualizacija i rad na likovnoj prezentaciji književnog teksta </w:t>
            </w:r>
          </w:p>
          <w:p w:rsidR="00EE2F33" w:rsidRDefault="00BF1976">
            <w:r>
              <w:rPr>
                <w:rFonts w:ascii="Times New Roman" w:eastAsia="Times New Roman" w:hAnsi="Times New Roman" w:cs="Times New Roman"/>
                <w:sz w:val="24"/>
              </w:rPr>
              <w:t xml:space="preserve"> </w:t>
            </w:r>
          </w:p>
        </w:tc>
        <w:tc>
          <w:tcPr>
            <w:tcW w:w="4311" w:type="dxa"/>
            <w:tcBorders>
              <w:top w:val="single" w:sz="4" w:space="0" w:color="000000"/>
              <w:left w:val="single" w:sz="4" w:space="0" w:color="000000"/>
              <w:bottom w:val="single" w:sz="4" w:space="0" w:color="000000"/>
              <w:right w:val="single" w:sz="4" w:space="0" w:color="000000"/>
            </w:tcBorders>
          </w:tcPr>
          <w:p w:rsidR="00EE2F33" w:rsidRDefault="00BF1976">
            <w:pPr>
              <w:ind w:left="1"/>
              <w:jc w:val="center"/>
            </w:pPr>
            <w:r>
              <w:rPr>
                <w:rFonts w:ascii="Times New Roman" w:eastAsia="Times New Roman" w:hAnsi="Times New Roman" w:cs="Times New Roman"/>
                <w:sz w:val="24"/>
              </w:rPr>
              <w:t xml:space="preserve">listopad – studeni - prosinac </w:t>
            </w:r>
          </w:p>
        </w:tc>
      </w:tr>
      <w:tr w:rsidR="00EE2F33">
        <w:trPr>
          <w:trHeight w:val="1364"/>
        </w:trPr>
        <w:tc>
          <w:tcPr>
            <w:tcW w:w="4712" w:type="dxa"/>
            <w:tcBorders>
              <w:top w:val="single" w:sz="4" w:space="0" w:color="000000"/>
              <w:left w:val="single" w:sz="4" w:space="0" w:color="000000"/>
              <w:bottom w:val="single" w:sz="4" w:space="0" w:color="000000"/>
              <w:right w:val="single" w:sz="4" w:space="0" w:color="000000"/>
            </w:tcBorders>
          </w:tcPr>
          <w:p w:rsidR="00EE2F33" w:rsidRDefault="00BF1976">
            <w:pPr>
              <w:spacing w:after="197" w:line="275" w:lineRule="auto"/>
            </w:pPr>
            <w:r>
              <w:rPr>
                <w:rFonts w:ascii="Times New Roman" w:eastAsia="Times New Roman" w:hAnsi="Times New Roman" w:cs="Times New Roman"/>
                <w:sz w:val="24"/>
              </w:rPr>
              <w:t xml:space="preserve">uvježbavanje i priprema glazbenih izričaja renesanse i baroka </w:t>
            </w:r>
          </w:p>
          <w:p w:rsidR="00EE2F33" w:rsidRDefault="00BF1976">
            <w:r>
              <w:rPr>
                <w:rFonts w:ascii="Times New Roman" w:eastAsia="Times New Roman" w:hAnsi="Times New Roman" w:cs="Times New Roman"/>
                <w:sz w:val="24"/>
              </w:rPr>
              <w:t xml:space="preserve"> </w:t>
            </w:r>
          </w:p>
        </w:tc>
        <w:tc>
          <w:tcPr>
            <w:tcW w:w="4311" w:type="dxa"/>
            <w:tcBorders>
              <w:top w:val="single" w:sz="4" w:space="0" w:color="000000"/>
              <w:left w:val="single" w:sz="4" w:space="0" w:color="000000"/>
              <w:bottom w:val="single" w:sz="4" w:space="0" w:color="000000"/>
              <w:right w:val="single" w:sz="4" w:space="0" w:color="000000"/>
            </w:tcBorders>
          </w:tcPr>
          <w:p w:rsidR="00EE2F33" w:rsidRDefault="00BF1976">
            <w:pPr>
              <w:jc w:val="center"/>
            </w:pPr>
            <w:r>
              <w:rPr>
                <w:rFonts w:ascii="Times New Roman" w:eastAsia="Times New Roman" w:hAnsi="Times New Roman" w:cs="Times New Roman"/>
                <w:sz w:val="24"/>
              </w:rPr>
              <w:t xml:space="preserve">studeni - travanj </w:t>
            </w:r>
          </w:p>
        </w:tc>
      </w:tr>
      <w:tr w:rsidR="00EE2F33">
        <w:trPr>
          <w:trHeight w:val="1361"/>
        </w:trPr>
        <w:tc>
          <w:tcPr>
            <w:tcW w:w="4712" w:type="dxa"/>
            <w:tcBorders>
              <w:top w:val="single" w:sz="4" w:space="0" w:color="000000"/>
              <w:left w:val="single" w:sz="4" w:space="0" w:color="000000"/>
              <w:bottom w:val="single" w:sz="4" w:space="0" w:color="000000"/>
              <w:right w:val="single" w:sz="4" w:space="0" w:color="000000"/>
            </w:tcBorders>
          </w:tcPr>
          <w:p w:rsidR="00EE2F33" w:rsidRDefault="00BF1976">
            <w:pPr>
              <w:spacing w:after="202" w:line="273" w:lineRule="auto"/>
            </w:pPr>
            <w:r>
              <w:rPr>
                <w:rFonts w:ascii="Times New Roman" w:eastAsia="Times New Roman" w:hAnsi="Times New Roman" w:cs="Times New Roman"/>
                <w:sz w:val="24"/>
              </w:rPr>
              <w:t xml:space="preserve">vizualni identitet projekta (izrada plakata, pozivnica, zahvalnica) </w:t>
            </w:r>
          </w:p>
          <w:p w:rsidR="00EE2F33" w:rsidRDefault="00BF1976">
            <w:r>
              <w:rPr>
                <w:rFonts w:ascii="Times New Roman" w:eastAsia="Times New Roman" w:hAnsi="Times New Roman" w:cs="Times New Roman"/>
                <w:sz w:val="24"/>
              </w:rPr>
              <w:t xml:space="preserve"> </w:t>
            </w:r>
          </w:p>
        </w:tc>
        <w:tc>
          <w:tcPr>
            <w:tcW w:w="4311" w:type="dxa"/>
            <w:tcBorders>
              <w:top w:val="single" w:sz="4" w:space="0" w:color="000000"/>
              <w:left w:val="single" w:sz="4" w:space="0" w:color="000000"/>
              <w:bottom w:val="single" w:sz="4" w:space="0" w:color="000000"/>
              <w:right w:val="single" w:sz="4" w:space="0" w:color="000000"/>
            </w:tcBorders>
          </w:tcPr>
          <w:p w:rsidR="00EE2F33" w:rsidRDefault="00BF1976">
            <w:pPr>
              <w:jc w:val="center"/>
            </w:pPr>
            <w:r>
              <w:rPr>
                <w:rFonts w:ascii="Times New Roman" w:eastAsia="Times New Roman" w:hAnsi="Times New Roman" w:cs="Times New Roman"/>
                <w:sz w:val="24"/>
              </w:rPr>
              <w:t xml:space="preserve">veljača - travanj </w:t>
            </w:r>
          </w:p>
        </w:tc>
      </w:tr>
      <w:tr w:rsidR="00EE2F33">
        <w:trPr>
          <w:trHeight w:val="1046"/>
        </w:trPr>
        <w:tc>
          <w:tcPr>
            <w:tcW w:w="4712" w:type="dxa"/>
            <w:tcBorders>
              <w:top w:val="single" w:sz="4" w:space="0" w:color="000000"/>
              <w:left w:val="single" w:sz="4" w:space="0" w:color="000000"/>
              <w:bottom w:val="single" w:sz="4" w:space="0" w:color="000000"/>
              <w:right w:val="single" w:sz="4" w:space="0" w:color="000000"/>
            </w:tcBorders>
          </w:tcPr>
          <w:p w:rsidR="00EE2F33" w:rsidRDefault="00BF1976">
            <w:pPr>
              <w:spacing w:after="216"/>
            </w:pPr>
            <w:r>
              <w:rPr>
                <w:rFonts w:ascii="Times New Roman" w:eastAsia="Times New Roman" w:hAnsi="Times New Roman" w:cs="Times New Roman"/>
                <w:sz w:val="24"/>
              </w:rPr>
              <w:t xml:space="preserve">medijska promocija projekta </w:t>
            </w:r>
          </w:p>
          <w:p w:rsidR="00EE2F33" w:rsidRDefault="00BF1976">
            <w:r>
              <w:rPr>
                <w:rFonts w:ascii="Times New Roman" w:eastAsia="Times New Roman" w:hAnsi="Times New Roman" w:cs="Times New Roman"/>
                <w:sz w:val="24"/>
              </w:rPr>
              <w:t xml:space="preserve"> </w:t>
            </w:r>
          </w:p>
        </w:tc>
        <w:tc>
          <w:tcPr>
            <w:tcW w:w="4311" w:type="dxa"/>
            <w:tcBorders>
              <w:top w:val="single" w:sz="4" w:space="0" w:color="000000"/>
              <w:left w:val="single" w:sz="4" w:space="0" w:color="000000"/>
              <w:bottom w:val="single" w:sz="4" w:space="0" w:color="000000"/>
              <w:right w:val="single" w:sz="4" w:space="0" w:color="000000"/>
            </w:tcBorders>
          </w:tcPr>
          <w:p w:rsidR="00EE2F33" w:rsidRDefault="00BF1976">
            <w:pPr>
              <w:ind w:left="4"/>
              <w:jc w:val="center"/>
            </w:pPr>
            <w:r>
              <w:rPr>
                <w:rFonts w:ascii="Times New Roman" w:eastAsia="Times New Roman" w:hAnsi="Times New Roman" w:cs="Times New Roman"/>
                <w:sz w:val="24"/>
              </w:rPr>
              <w:t xml:space="preserve">svibanj </w:t>
            </w:r>
          </w:p>
        </w:tc>
      </w:tr>
    </w:tbl>
    <w:p w:rsidR="00EE2F33" w:rsidRDefault="00BF1976">
      <w:pPr>
        <w:spacing w:after="0"/>
        <w:ind w:right="8708"/>
        <w:jc w:val="right"/>
      </w:pPr>
      <w:r>
        <w:rPr>
          <w:rFonts w:ascii="Times New Roman" w:eastAsia="Times New Roman" w:hAnsi="Times New Roman" w:cs="Times New Roman"/>
          <w:sz w:val="24"/>
        </w:rPr>
        <w:t xml:space="preserve"> </w:t>
      </w:r>
    </w:p>
    <w:p w:rsidR="00EE2F33" w:rsidRDefault="00BF1976">
      <w:pPr>
        <w:spacing w:after="0"/>
        <w:ind w:left="284"/>
      </w:pPr>
      <w:r>
        <w:rPr>
          <w:rFonts w:ascii="Times New Roman" w:eastAsia="Times New Roman" w:hAnsi="Times New Roman" w:cs="Times New Roman"/>
          <w:sz w:val="24"/>
        </w:rPr>
        <w:t xml:space="preserve"> </w:t>
      </w:r>
    </w:p>
    <w:tbl>
      <w:tblPr>
        <w:tblStyle w:val="TableGrid"/>
        <w:tblW w:w="9019" w:type="dxa"/>
        <w:tblInd w:w="176" w:type="dxa"/>
        <w:tblCellMar>
          <w:top w:w="9" w:type="dxa"/>
          <w:left w:w="108" w:type="dxa"/>
          <w:right w:w="48" w:type="dxa"/>
        </w:tblCellMar>
        <w:tblLook w:val="04A0" w:firstRow="1" w:lastRow="0" w:firstColumn="1" w:lastColumn="0" w:noHBand="0" w:noVBand="1"/>
      </w:tblPr>
      <w:tblGrid>
        <w:gridCol w:w="4508"/>
        <w:gridCol w:w="4511"/>
      </w:tblGrid>
      <w:tr w:rsidR="00EE2F33">
        <w:trPr>
          <w:trHeight w:val="528"/>
        </w:trPr>
        <w:tc>
          <w:tcPr>
            <w:tcW w:w="9019" w:type="dxa"/>
            <w:gridSpan w:val="2"/>
            <w:tcBorders>
              <w:top w:val="single" w:sz="4" w:space="0" w:color="000000"/>
              <w:left w:val="single" w:sz="4" w:space="0" w:color="000000"/>
              <w:bottom w:val="single" w:sz="4" w:space="0" w:color="000000"/>
              <w:right w:val="single" w:sz="4" w:space="0" w:color="000000"/>
            </w:tcBorders>
          </w:tcPr>
          <w:p w:rsidR="00EE2F33" w:rsidRDefault="00BF1976">
            <w:pPr>
              <w:ind w:right="61"/>
              <w:jc w:val="center"/>
            </w:pPr>
            <w:r>
              <w:rPr>
                <w:rFonts w:ascii="Times New Roman" w:eastAsia="Times New Roman" w:hAnsi="Times New Roman" w:cs="Times New Roman"/>
                <w:b/>
                <w:sz w:val="24"/>
              </w:rPr>
              <w:t xml:space="preserve">TROŠKOVNIK </w:t>
            </w:r>
          </w:p>
        </w:tc>
      </w:tr>
      <w:tr w:rsidR="00EE2F33">
        <w:trPr>
          <w:trHeight w:val="526"/>
        </w:trPr>
        <w:tc>
          <w:tcPr>
            <w:tcW w:w="4508" w:type="dxa"/>
            <w:tcBorders>
              <w:top w:val="single" w:sz="4" w:space="0" w:color="000000"/>
              <w:left w:val="single" w:sz="4" w:space="0" w:color="000000"/>
              <w:bottom w:val="single" w:sz="4" w:space="0" w:color="000000"/>
              <w:right w:val="single" w:sz="4" w:space="0" w:color="000000"/>
            </w:tcBorders>
          </w:tcPr>
          <w:p w:rsidR="00EE2F33" w:rsidRDefault="00BF1976">
            <w:r>
              <w:rPr>
                <w:rFonts w:ascii="Times New Roman" w:eastAsia="Times New Roman" w:hAnsi="Times New Roman" w:cs="Times New Roman"/>
                <w:sz w:val="24"/>
              </w:rPr>
              <w:t xml:space="preserve">TROŠKOVI </w:t>
            </w:r>
          </w:p>
        </w:tc>
        <w:tc>
          <w:tcPr>
            <w:tcW w:w="4511" w:type="dxa"/>
            <w:tcBorders>
              <w:top w:val="single" w:sz="4" w:space="0" w:color="000000"/>
              <w:left w:val="single" w:sz="4" w:space="0" w:color="000000"/>
              <w:bottom w:val="single" w:sz="4" w:space="0" w:color="000000"/>
              <w:right w:val="single" w:sz="4" w:space="0" w:color="000000"/>
            </w:tcBorders>
          </w:tcPr>
          <w:p w:rsidR="00EE2F33" w:rsidRDefault="00BF1976">
            <w:pPr>
              <w:ind w:right="62"/>
              <w:jc w:val="right"/>
            </w:pPr>
            <w:r>
              <w:rPr>
                <w:rFonts w:ascii="Times New Roman" w:eastAsia="Times New Roman" w:hAnsi="Times New Roman" w:cs="Times New Roman"/>
                <w:sz w:val="24"/>
              </w:rPr>
              <w:t xml:space="preserve">                             IZNOS U KUNAMA </w:t>
            </w:r>
          </w:p>
        </w:tc>
      </w:tr>
      <w:tr w:rsidR="00EE2F33">
        <w:trPr>
          <w:trHeight w:val="528"/>
        </w:trPr>
        <w:tc>
          <w:tcPr>
            <w:tcW w:w="4508" w:type="dxa"/>
            <w:tcBorders>
              <w:top w:val="single" w:sz="4" w:space="0" w:color="000000"/>
              <w:left w:val="single" w:sz="4" w:space="0" w:color="000000"/>
              <w:bottom w:val="single" w:sz="4" w:space="0" w:color="000000"/>
              <w:right w:val="single" w:sz="4" w:space="0" w:color="000000"/>
            </w:tcBorders>
          </w:tcPr>
          <w:p w:rsidR="00EE2F33" w:rsidRDefault="00BF1976">
            <w:r>
              <w:rPr>
                <w:rFonts w:ascii="Times New Roman" w:eastAsia="Times New Roman" w:hAnsi="Times New Roman" w:cs="Times New Roman"/>
                <w:sz w:val="24"/>
              </w:rPr>
              <w:t xml:space="preserve">Slanje pošte i poštarina </w:t>
            </w:r>
          </w:p>
        </w:tc>
        <w:tc>
          <w:tcPr>
            <w:tcW w:w="4511"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rFonts w:ascii="Times New Roman" w:eastAsia="Times New Roman" w:hAnsi="Times New Roman" w:cs="Times New Roman"/>
                <w:sz w:val="24"/>
              </w:rPr>
              <w:t xml:space="preserve">                                                         1.000,00 </w:t>
            </w:r>
          </w:p>
        </w:tc>
      </w:tr>
      <w:tr w:rsidR="00EE2F33">
        <w:trPr>
          <w:trHeight w:val="528"/>
        </w:trPr>
        <w:tc>
          <w:tcPr>
            <w:tcW w:w="4508" w:type="dxa"/>
            <w:tcBorders>
              <w:top w:val="single" w:sz="4" w:space="0" w:color="000000"/>
              <w:left w:val="single" w:sz="4" w:space="0" w:color="000000"/>
              <w:bottom w:val="single" w:sz="4" w:space="0" w:color="000000"/>
              <w:right w:val="single" w:sz="4" w:space="0" w:color="000000"/>
            </w:tcBorders>
          </w:tcPr>
          <w:p w:rsidR="00EE2F33" w:rsidRDefault="00BF1976">
            <w:r>
              <w:rPr>
                <w:rFonts w:ascii="Times New Roman" w:eastAsia="Times New Roman" w:hAnsi="Times New Roman" w:cs="Times New Roman"/>
                <w:sz w:val="24"/>
              </w:rPr>
              <w:t xml:space="preserve">Prijevoz učenika </w:t>
            </w:r>
          </w:p>
        </w:tc>
        <w:tc>
          <w:tcPr>
            <w:tcW w:w="4511"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rFonts w:ascii="Times New Roman" w:eastAsia="Times New Roman" w:hAnsi="Times New Roman" w:cs="Times New Roman"/>
                <w:sz w:val="24"/>
              </w:rPr>
              <w:t xml:space="preserve">                                                         5.000,00 </w:t>
            </w:r>
          </w:p>
        </w:tc>
      </w:tr>
      <w:tr w:rsidR="00EE2F33">
        <w:trPr>
          <w:trHeight w:val="528"/>
        </w:trPr>
        <w:tc>
          <w:tcPr>
            <w:tcW w:w="4508" w:type="dxa"/>
            <w:tcBorders>
              <w:top w:val="single" w:sz="4" w:space="0" w:color="000000"/>
              <w:left w:val="single" w:sz="4" w:space="0" w:color="000000"/>
              <w:bottom w:val="single" w:sz="4" w:space="0" w:color="000000"/>
              <w:right w:val="single" w:sz="4" w:space="0" w:color="000000"/>
            </w:tcBorders>
          </w:tcPr>
          <w:p w:rsidR="00EE2F33" w:rsidRDefault="00BF1976">
            <w:r>
              <w:rPr>
                <w:rFonts w:ascii="Times New Roman" w:eastAsia="Times New Roman" w:hAnsi="Times New Roman" w:cs="Times New Roman"/>
                <w:sz w:val="24"/>
              </w:rPr>
              <w:t xml:space="preserve">Tiskanje plakata, pozivnica, zahvalnica </w:t>
            </w:r>
          </w:p>
        </w:tc>
        <w:tc>
          <w:tcPr>
            <w:tcW w:w="4511"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rFonts w:ascii="Times New Roman" w:eastAsia="Times New Roman" w:hAnsi="Times New Roman" w:cs="Times New Roman"/>
                <w:sz w:val="24"/>
              </w:rPr>
              <w:t xml:space="preserve">                                                         1.000,00 </w:t>
            </w:r>
          </w:p>
        </w:tc>
      </w:tr>
      <w:tr w:rsidR="00EE2F33">
        <w:trPr>
          <w:trHeight w:val="526"/>
        </w:trPr>
        <w:tc>
          <w:tcPr>
            <w:tcW w:w="4508" w:type="dxa"/>
            <w:tcBorders>
              <w:top w:val="single" w:sz="4" w:space="0" w:color="000000"/>
              <w:left w:val="single" w:sz="4" w:space="0" w:color="000000"/>
              <w:bottom w:val="single" w:sz="4" w:space="0" w:color="000000"/>
              <w:right w:val="single" w:sz="4" w:space="0" w:color="000000"/>
            </w:tcBorders>
          </w:tcPr>
          <w:p w:rsidR="00EE2F33" w:rsidRDefault="00BF1976">
            <w:r>
              <w:rPr>
                <w:rFonts w:ascii="Times New Roman" w:eastAsia="Times New Roman" w:hAnsi="Times New Roman" w:cs="Times New Roman"/>
                <w:sz w:val="24"/>
              </w:rPr>
              <w:t xml:space="preserve">Najam kazališnih kostima </w:t>
            </w:r>
          </w:p>
        </w:tc>
        <w:tc>
          <w:tcPr>
            <w:tcW w:w="4511"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rFonts w:ascii="Times New Roman" w:eastAsia="Times New Roman" w:hAnsi="Times New Roman" w:cs="Times New Roman"/>
                <w:sz w:val="24"/>
              </w:rPr>
              <w:t xml:space="preserve">                                                         1.000,00 </w:t>
            </w:r>
          </w:p>
        </w:tc>
      </w:tr>
      <w:tr w:rsidR="00EE2F33">
        <w:trPr>
          <w:trHeight w:val="528"/>
        </w:trPr>
        <w:tc>
          <w:tcPr>
            <w:tcW w:w="4508" w:type="dxa"/>
            <w:tcBorders>
              <w:top w:val="single" w:sz="4" w:space="0" w:color="000000"/>
              <w:left w:val="single" w:sz="4" w:space="0" w:color="000000"/>
              <w:bottom w:val="single" w:sz="4" w:space="0" w:color="000000"/>
              <w:right w:val="single" w:sz="4" w:space="0" w:color="000000"/>
            </w:tcBorders>
          </w:tcPr>
          <w:p w:rsidR="00EE2F33" w:rsidRDefault="00BF1976">
            <w:r>
              <w:rPr>
                <w:rFonts w:ascii="Times New Roman" w:eastAsia="Times New Roman" w:hAnsi="Times New Roman" w:cs="Times New Roman"/>
                <w:sz w:val="24"/>
              </w:rPr>
              <w:t xml:space="preserve">Najam prostora </w:t>
            </w:r>
          </w:p>
        </w:tc>
        <w:tc>
          <w:tcPr>
            <w:tcW w:w="4511"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rFonts w:ascii="Times New Roman" w:eastAsia="Times New Roman" w:hAnsi="Times New Roman" w:cs="Times New Roman"/>
                <w:sz w:val="24"/>
              </w:rPr>
              <w:t xml:space="preserve">                                                         1.000,00 </w:t>
            </w:r>
          </w:p>
        </w:tc>
      </w:tr>
      <w:tr w:rsidR="00EE2F33">
        <w:trPr>
          <w:trHeight w:val="529"/>
        </w:trPr>
        <w:tc>
          <w:tcPr>
            <w:tcW w:w="4508" w:type="dxa"/>
            <w:tcBorders>
              <w:top w:val="single" w:sz="4" w:space="0" w:color="000000"/>
              <w:left w:val="single" w:sz="4" w:space="0" w:color="000000"/>
              <w:bottom w:val="single" w:sz="4" w:space="0" w:color="000000"/>
              <w:right w:val="single" w:sz="4" w:space="0" w:color="000000"/>
            </w:tcBorders>
          </w:tcPr>
          <w:p w:rsidR="00EE2F33" w:rsidRDefault="00BF1976">
            <w:r>
              <w:rPr>
                <w:rFonts w:ascii="Times New Roman" w:eastAsia="Times New Roman" w:hAnsi="Times New Roman" w:cs="Times New Roman"/>
                <w:sz w:val="24"/>
              </w:rPr>
              <w:t xml:space="preserve">Fotografiranje i snimanje projekta </w:t>
            </w:r>
          </w:p>
        </w:tc>
        <w:tc>
          <w:tcPr>
            <w:tcW w:w="4511"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rFonts w:ascii="Times New Roman" w:eastAsia="Times New Roman" w:hAnsi="Times New Roman" w:cs="Times New Roman"/>
                <w:sz w:val="24"/>
              </w:rPr>
              <w:t xml:space="preserve">                                                         2.000,00 </w:t>
            </w:r>
          </w:p>
        </w:tc>
      </w:tr>
      <w:tr w:rsidR="00EE2F33">
        <w:trPr>
          <w:trHeight w:val="526"/>
        </w:trPr>
        <w:tc>
          <w:tcPr>
            <w:tcW w:w="4508" w:type="dxa"/>
            <w:tcBorders>
              <w:top w:val="single" w:sz="4" w:space="0" w:color="000000"/>
              <w:left w:val="single" w:sz="4" w:space="0" w:color="000000"/>
              <w:bottom w:val="single" w:sz="4" w:space="0" w:color="000000"/>
              <w:right w:val="single" w:sz="4" w:space="0" w:color="000000"/>
            </w:tcBorders>
          </w:tcPr>
          <w:p w:rsidR="00EE2F33" w:rsidRDefault="00BF1976">
            <w:r>
              <w:rPr>
                <w:rFonts w:ascii="Times New Roman" w:eastAsia="Times New Roman" w:hAnsi="Times New Roman" w:cs="Times New Roman"/>
                <w:sz w:val="24"/>
              </w:rPr>
              <w:t xml:space="preserve">Sredstva za prezentaciju projekta </w:t>
            </w:r>
          </w:p>
        </w:tc>
        <w:tc>
          <w:tcPr>
            <w:tcW w:w="4511"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rFonts w:ascii="Times New Roman" w:eastAsia="Times New Roman" w:hAnsi="Times New Roman" w:cs="Times New Roman"/>
                <w:sz w:val="24"/>
              </w:rPr>
              <w:t xml:space="preserve">                                                         2.000,00 </w:t>
            </w:r>
          </w:p>
        </w:tc>
      </w:tr>
      <w:tr w:rsidR="00EE2F33">
        <w:trPr>
          <w:trHeight w:val="528"/>
        </w:trPr>
        <w:tc>
          <w:tcPr>
            <w:tcW w:w="4508" w:type="dxa"/>
            <w:tcBorders>
              <w:top w:val="single" w:sz="4" w:space="0" w:color="000000"/>
              <w:left w:val="single" w:sz="4" w:space="0" w:color="000000"/>
              <w:bottom w:val="single" w:sz="4" w:space="0" w:color="000000"/>
              <w:right w:val="single" w:sz="4" w:space="0" w:color="000000"/>
            </w:tcBorders>
          </w:tcPr>
          <w:p w:rsidR="00EE2F33" w:rsidRDefault="00BF1976">
            <w:r>
              <w:rPr>
                <w:rFonts w:ascii="Times New Roman" w:eastAsia="Times New Roman" w:hAnsi="Times New Roman" w:cs="Times New Roman"/>
                <w:sz w:val="24"/>
              </w:rPr>
              <w:t xml:space="preserve"> </w:t>
            </w:r>
          </w:p>
        </w:tc>
        <w:tc>
          <w:tcPr>
            <w:tcW w:w="4511" w:type="dxa"/>
            <w:tcBorders>
              <w:top w:val="single" w:sz="4" w:space="0" w:color="000000"/>
              <w:left w:val="single" w:sz="4" w:space="0" w:color="000000"/>
              <w:bottom w:val="single" w:sz="4" w:space="0" w:color="000000"/>
              <w:right w:val="single" w:sz="4" w:space="0" w:color="000000"/>
            </w:tcBorders>
          </w:tcPr>
          <w:p w:rsidR="00EE2F33" w:rsidRDefault="00BF1976">
            <w:pPr>
              <w:ind w:left="2"/>
            </w:pPr>
            <w:r>
              <w:rPr>
                <w:rFonts w:ascii="Times New Roman" w:eastAsia="Times New Roman" w:hAnsi="Times New Roman" w:cs="Times New Roman"/>
                <w:b/>
                <w:sz w:val="24"/>
              </w:rPr>
              <w:t xml:space="preserve">UKUPNO:                 </w:t>
            </w:r>
            <w:r>
              <w:rPr>
                <w:rFonts w:ascii="Times New Roman" w:eastAsia="Times New Roman" w:hAnsi="Times New Roman" w:cs="Times New Roman"/>
                <w:sz w:val="24"/>
              </w:rPr>
              <w:t xml:space="preserve">                   13.000,00 </w:t>
            </w:r>
          </w:p>
        </w:tc>
      </w:tr>
    </w:tbl>
    <w:p w:rsidR="00EE2F33" w:rsidRDefault="00BF1976">
      <w:pPr>
        <w:spacing w:after="0"/>
        <w:ind w:left="284"/>
      </w:pPr>
      <w:r>
        <w:rPr>
          <w:rFonts w:ascii="Times New Roman" w:eastAsia="Times New Roman" w:hAnsi="Times New Roman" w:cs="Times New Roman"/>
          <w:sz w:val="24"/>
        </w:rPr>
        <w:t xml:space="preserve"> </w:t>
      </w:r>
    </w:p>
    <w:p w:rsidR="00EE2F33" w:rsidRDefault="00BF1976">
      <w:pPr>
        <w:spacing w:after="0"/>
        <w:ind w:left="284"/>
      </w:pPr>
      <w:r>
        <w:rPr>
          <w:rFonts w:ascii="Times New Roman" w:eastAsia="Times New Roman" w:hAnsi="Times New Roman" w:cs="Times New Roman"/>
          <w:b/>
          <w:sz w:val="24"/>
        </w:rPr>
        <w:t xml:space="preserve"> </w:t>
      </w:r>
    </w:p>
    <w:p w:rsidR="00EE2F33" w:rsidRDefault="00BF1976">
      <w:pPr>
        <w:spacing w:after="0"/>
        <w:ind w:left="284"/>
      </w:pPr>
      <w:r>
        <w:rPr>
          <w:rFonts w:ascii="Times New Roman" w:eastAsia="Times New Roman" w:hAnsi="Times New Roman" w:cs="Times New Roman"/>
          <w:b/>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 xml:space="preserve">Rezultati projekta: </w:t>
      </w:r>
      <w:r>
        <w:rPr>
          <w:rFonts w:ascii="Times New Roman" w:eastAsia="Times New Roman" w:hAnsi="Times New Roman" w:cs="Times New Roman"/>
          <w:sz w:val="24"/>
        </w:rPr>
        <w:t xml:space="preserve">glazbeno-scenski izričaj i izložba </w:t>
      </w:r>
    </w:p>
    <w:p w:rsidR="00EE2F33" w:rsidRDefault="00BF1976">
      <w:pPr>
        <w:spacing w:after="12"/>
        <w:ind w:left="284"/>
      </w:pPr>
      <w:r>
        <w:rPr>
          <w:rFonts w:ascii="Times New Roman" w:eastAsia="Times New Roman" w:hAnsi="Times New Roman" w:cs="Times New Roman"/>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Cilj projekta:</w:t>
      </w:r>
      <w:r>
        <w:rPr>
          <w:rFonts w:ascii="Times New Roman" w:eastAsia="Times New Roman" w:hAnsi="Times New Roman" w:cs="Times New Roman"/>
          <w:sz w:val="24"/>
        </w:rPr>
        <w:t xml:space="preserve"> oživljavanje renesanse i baroka kroz književni, glazbeni i likovni izričaj kako bismo učenicima osnovne škole pobliže prikazali mogućnost daljnjeg školovanja u umjetničkim zanimanjima i probudili u njima male glazbene i likovne umjetnike. </w:t>
      </w:r>
    </w:p>
    <w:p w:rsidR="00EE2F33" w:rsidRDefault="00BF1976">
      <w:pPr>
        <w:spacing w:after="0"/>
        <w:ind w:left="284"/>
      </w:pPr>
      <w:r>
        <w:rPr>
          <w:rFonts w:ascii="Times New Roman" w:eastAsia="Times New Roman" w:hAnsi="Times New Roman" w:cs="Times New Roman"/>
          <w:sz w:val="24"/>
        </w:rPr>
        <w:t xml:space="preserve"> </w:t>
      </w:r>
    </w:p>
    <w:p w:rsidR="00EE2F33" w:rsidRDefault="00BF1976">
      <w:pPr>
        <w:spacing w:after="0"/>
        <w:ind w:left="279" w:hanging="10"/>
      </w:pPr>
      <w:r>
        <w:rPr>
          <w:rFonts w:ascii="Times New Roman" w:eastAsia="Times New Roman" w:hAnsi="Times New Roman" w:cs="Times New Roman"/>
          <w:b/>
          <w:sz w:val="24"/>
        </w:rPr>
        <w:t xml:space="preserve">Ishodi:  </w:t>
      </w:r>
    </w:p>
    <w:p w:rsidR="00EE2F33" w:rsidRDefault="00BF1976">
      <w:pPr>
        <w:numPr>
          <w:ilvl w:val="0"/>
          <w:numId w:val="11"/>
        </w:numPr>
        <w:spacing w:after="0"/>
        <w:ind w:right="162" w:hanging="360"/>
      </w:pPr>
      <w:r>
        <w:rPr>
          <w:rFonts w:ascii="Times New Roman" w:eastAsia="Times New Roman" w:hAnsi="Times New Roman" w:cs="Times New Roman"/>
          <w:sz w:val="24"/>
        </w:rPr>
        <w:t xml:space="preserve">prepoznavanje stvaralaštva renesanse i baroka u odnosu na druga književna djela </w:t>
      </w:r>
    </w:p>
    <w:p w:rsidR="00EE2F33" w:rsidRDefault="00BF1976">
      <w:pPr>
        <w:numPr>
          <w:ilvl w:val="0"/>
          <w:numId w:val="11"/>
        </w:numPr>
        <w:spacing w:after="4" w:line="269" w:lineRule="auto"/>
        <w:ind w:right="162" w:hanging="360"/>
      </w:pPr>
      <w:r>
        <w:rPr>
          <w:rFonts w:ascii="Times New Roman" w:eastAsia="Times New Roman" w:hAnsi="Times New Roman" w:cs="Times New Roman"/>
          <w:sz w:val="24"/>
        </w:rPr>
        <w:t xml:space="preserve">primjena renesanse i baroka kroz glazbeno-scenski i likovni izričaj </w:t>
      </w:r>
    </w:p>
    <w:p w:rsidR="00EE2F33" w:rsidRDefault="00BF1976">
      <w:pPr>
        <w:numPr>
          <w:ilvl w:val="0"/>
          <w:numId w:val="11"/>
        </w:numPr>
        <w:spacing w:after="4" w:line="269" w:lineRule="auto"/>
        <w:ind w:right="162" w:hanging="360"/>
      </w:pPr>
      <w:r>
        <w:rPr>
          <w:rFonts w:ascii="Times New Roman" w:eastAsia="Times New Roman" w:hAnsi="Times New Roman" w:cs="Times New Roman"/>
          <w:sz w:val="24"/>
        </w:rPr>
        <w:t xml:space="preserve">suradnja i timski rad učenika različitih dobnih skupina kroz različita umjetnička područja </w:t>
      </w:r>
    </w:p>
    <w:p w:rsidR="00EE2F33" w:rsidRDefault="00BF1976">
      <w:pPr>
        <w:numPr>
          <w:ilvl w:val="0"/>
          <w:numId w:val="11"/>
        </w:numPr>
        <w:spacing w:after="4" w:line="269" w:lineRule="auto"/>
        <w:ind w:right="162" w:hanging="360"/>
      </w:pPr>
      <w:r>
        <w:rPr>
          <w:rFonts w:ascii="Times New Roman" w:eastAsia="Times New Roman" w:hAnsi="Times New Roman" w:cs="Times New Roman"/>
          <w:sz w:val="24"/>
        </w:rPr>
        <w:t>prezentacija stvaralaštva lokalnoj zajednici i civilnom društvu  e)</w:t>
      </w:r>
      <w:r>
        <w:rPr>
          <w:rFonts w:ascii="Arial" w:eastAsia="Arial" w:hAnsi="Arial" w:cs="Arial"/>
          <w:sz w:val="24"/>
        </w:rPr>
        <w:t xml:space="preserve"> </w:t>
      </w:r>
      <w:r>
        <w:rPr>
          <w:rFonts w:ascii="Times New Roman" w:eastAsia="Times New Roman" w:hAnsi="Times New Roman" w:cs="Times New Roman"/>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 xml:space="preserve">Diseminacija: </w:t>
      </w:r>
      <w:r>
        <w:rPr>
          <w:rFonts w:ascii="Times New Roman" w:eastAsia="Times New Roman" w:hAnsi="Times New Roman" w:cs="Times New Roman"/>
          <w:sz w:val="24"/>
        </w:rPr>
        <w:t xml:space="preserve">web stranice škola, školske novine, lokalni mediji </w:t>
      </w:r>
    </w:p>
    <w:p w:rsidR="00EE2F33" w:rsidRDefault="00BF1976">
      <w:pPr>
        <w:spacing w:after="3"/>
        <w:ind w:left="284"/>
      </w:pPr>
      <w:r>
        <w:rPr>
          <w:rFonts w:ascii="Times New Roman" w:eastAsia="Times New Roman" w:hAnsi="Times New Roman" w:cs="Times New Roman"/>
          <w:sz w:val="24"/>
        </w:rPr>
        <w:t xml:space="preserve"> </w:t>
      </w:r>
    </w:p>
    <w:p w:rsidR="00EE2F33" w:rsidRDefault="00BF1976">
      <w:pPr>
        <w:spacing w:after="4" w:line="269" w:lineRule="auto"/>
        <w:ind w:left="279" w:right="44" w:hanging="10"/>
      </w:pPr>
      <w:r>
        <w:rPr>
          <w:rFonts w:ascii="Times New Roman" w:eastAsia="Times New Roman" w:hAnsi="Times New Roman" w:cs="Times New Roman"/>
          <w:b/>
          <w:sz w:val="24"/>
        </w:rPr>
        <w:t>Vrednovanje/ evaluacija projekta:</w:t>
      </w:r>
      <w:r>
        <w:rPr>
          <w:rFonts w:ascii="Times New Roman" w:eastAsia="Times New Roman" w:hAnsi="Times New Roman" w:cs="Times New Roman"/>
          <w:sz w:val="24"/>
        </w:rPr>
        <w:t xml:space="preserve"> evaluacija će se provesti među učenicima škola                                                              sudionika nakon javne prezentacije projekta. </w:t>
      </w:r>
    </w:p>
    <w:p w:rsidR="00EE2F33" w:rsidRDefault="00BF1976">
      <w:pPr>
        <w:spacing w:after="0"/>
        <w:ind w:left="284"/>
      </w:pPr>
      <w:r>
        <w:rPr>
          <w:rFonts w:ascii="Times New Roman" w:eastAsia="Times New Roman" w:hAnsi="Times New Roman" w:cs="Times New Roman"/>
          <w:sz w:val="24"/>
        </w:rPr>
        <w:t xml:space="preserve"> </w:t>
      </w:r>
    </w:p>
    <w:p w:rsidR="00EE2F33" w:rsidRDefault="00BF1976">
      <w:pPr>
        <w:spacing w:after="0"/>
        <w:ind w:left="284"/>
      </w:pPr>
      <w:r>
        <w:rPr>
          <w:rFonts w:ascii="Times New Roman" w:eastAsia="Times New Roman" w:hAnsi="Times New Roman" w:cs="Times New Roman"/>
          <w:b/>
          <w:sz w:val="24"/>
        </w:rPr>
        <w:t xml:space="preserve"> </w:t>
      </w:r>
    </w:p>
    <w:p w:rsidR="00EE2F33" w:rsidRDefault="00BF1976">
      <w:pPr>
        <w:spacing w:after="0"/>
        <w:ind w:left="284"/>
      </w:pPr>
      <w:r>
        <w:rPr>
          <w:rFonts w:ascii="Times New Roman" w:eastAsia="Times New Roman" w:hAnsi="Times New Roman" w:cs="Times New Roman"/>
          <w:b/>
          <w:sz w:val="24"/>
        </w:rPr>
        <w:t xml:space="preserve"> </w:t>
      </w:r>
    </w:p>
    <w:p w:rsidR="00EE2F33" w:rsidRDefault="00BF1976">
      <w:pPr>
        <w:spacing w:after="0"/>
        <w:ind w:left="284"/>
      </w:pPr>
      <w:r>
        <w:rPr>
          <w:rFonts w:ascii="Times New Roman" w:eastAsia="Times New Roman" w:hAnsi="Times New Roman" w:cs="Times New Roman"/>
          <w:sz w:val="24"/>
        </w:rP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218"/>
        <w:ind w:left="284"/>
      </w:pPr>
      <w:r>
        <w:t xml:space="preserve"> </w:t>
      </w:r>
    </w:p>
    <w:p w:rsidR="00EE2F33" w:rsidRDefault="00BF1976">
      <w:pPr>
        <w:spacing w:after="0"/>
        <w:ind w:left="284"/>
      </w:pPr>
      <w:r>
        <w:t xml:space="preserve"> </w:t>
      </w:r>
    </w:p>
    <w:p w:rsidR="00EE2F33" w:rsidRDefault="00BF1976">
      <w:pPr>
        <w:numPr>
          <w:ilvl w:val="0"/>
          <w:numId w:val="12"/>
        </w:numPr>
        <w:spacing w:after="2"/>
        <w:ind w:right="3608" w:hanging="348"/>
        <w:jc w:val="right"/>
      </w:pPr>
      <w:r>
        <w:rPr>
          <w:b/>
          <w:sz w:val="24"/>
        </w:rPr>
        <w:t xml:space="preserve">DODATNA NASTAVA IZ MATEMATIKE </w:t>
      </w:r>
    </w:p>
    <w:p w:rsidR="00EE2F33" w:rsidRDefault="00BF1976">
      <w:pPr>
        <w:spacing w:after="0"/>
        <w:ind w:left="284"/>
      </w:pPr>
      <w:r>
        <w:t xml:space="preserve"> </w:t>
      </w:r>
    </w:p>
    <w:tbl>
      <w:tblPr>
        <w:tblStyle w:val="TableGrid"/>
        <w:tblW w:w="9324" w:type="dxa"/>
        <w:tblInd w:w="-108" w:type="dxa"/>
        <w:tblCellMar>
          <w:top w:w="46" w:type="dxa"/>
          <w:left w:w="111" w:type="dxa"/>
          <w:right w:w="75" w:type="dxa"/>
        </w:tblCellMar>
        <w:tblLook w:val="04A0" w:firstRow="1" w:lastRow="0" w:firstColumn="1" w:lastColumn="0" w:noHBand="0" w:noVBand="1"/>
      </w:tblPr>
      <w:tblGrid>
        <w:gridCol w:w="2376"/>
        <w:gridCol w:w="6948"/>
      </w:tblGrid>
      <w:tr w:rsidR="00EE2F33">
        <w:trPr>
          <w:trHeight w:val="302"/>
        </w:trPr>
        <w:tc>
          <w:tcPr>
            <w:tcW w:w="2376" w:type="dxa"/>
            <w:tcBorders>
              <w:top w:val="single" w:sz="4" w:space="0" w:color="000000"/>
              <w:left w:val="single" w:sz="4" w:space="0" w:color="000000"/>
              <w:bottom w:val="single" w:sz="4" w:space="0" w:color="000000"/>
              <w:right w:val="single" w:sz="4" w:space="0" w:color="000000"/>
            </w:tcBorders>
          </w:tcPr>
          <w:p w:rsidR="00EE2F33" w:rsidRDefault="00BF1976">
            <w:pPr>
              <w:ind w:left="139"/>
            </w:pPr>
            <w:r>
              <w:rPr>
                <w:b/>
                <w:sz w:val="24"/>
              </w:rPr>
              <w:t>1.</w:t>
            </w:r>
            <w:r>
              <w:rPr>
                <w:rFonts w:ascii="Arial" w:eastAsia="Arial" w:hAnsi="Arial" w:cs="Arial"/>
                <w:b/>
                <w:sz w:val="24"/>
              </w:rPr>
              <w:t xml:space="preserve"> </w:t>
            </w:r>
            <w:r>
              <w:rPr>
                <w:b/>
                <w:sz w:val="24"/>
              </w:rPr>
              <w:t xml:space="preserve">AKTIVNOST </w:t>
            </w:r>
          </w:p>
        </w:tc>
        <w:tc>
          <w:tcPr>
            <w:tcW w:w="6948" w:type="dxa"/>
            <w:tcBorders>
              <w:top w:val="single" w:sz="4" w:space="0" w:color="000000"/>
              <w:left w:val="single" w:sz="4" w:space="0" w:color="000000"/>
              <w:bottom w:val="single" w:sz="4" w:space="0" w:color="000000"/>
              <w:right w:val="single" w:sz="4" w:space="0" w:color="000000"/>
            </w:tcBorders>
          </w:tcPr>
          <w:p w:rsidR="00EE2F33" w:rsidRDefault="00BF1976">
            <w:r>
              <w:t xml:space="preserve">Dodatna nastava iz matematike – priprema za državnu maturu  </w:t>
            </w:r>
          </w:p>
        </w:tc>
      </w:tr>
      <w:tr w:rsidR="00EE2F33">
        <w:trPr>
          <w:trHeight w:val="1354"/>
        </w:trPr>
        <w:tc>
          <w:tcPr>
            <w:tcW w:w="2376" w:type="dxa"/>
            <w:tcBorders>
              <w:top w:val="single" w:sz="4" w:space="0" w:color="000000"/>
              <w:left w:val="single" w:sz="4" w:space="0" w:color="000000"/>
              <w:bottom w:val="single" w:sz="4" w:space="0" w:color="000000"/>
              <w:right w:val="single" w:sz="4" w:space="0" w:color="000000"/>
            </w:tcBorders>
            <w:vAlign w:val="center"/>
          </w:tcPr>
          <w:p w:rsidR="00EE2F33" w:rsidRDefault="00BF1976">
            <w:pPr>
              <w:ind w:left="499" w:hanging="360"/>
            </w:pPr>
            <w:r>
              <w:rPr>
                <w:b/>
                <w:sz w:val="24"/>
              </w:rPr>
              <w:t>2.</w:t>
            </w:r>
            <w:r>
              <w:rPr>
                <w:rFonts w:ascii="Arial" w:eastAsia="Arial" w:hAnsi="Arial" w:cs="Arial"/>
                <w:b/>
                <w:sz w:val="24"/>
              </w:rPr>
              <w:t xml:space="preserve"> </w:t>
            </w:r>
            <w:r>
              <w:rPr>
                <w:b/>
                <w:sz w:val="24"/>
              </w:rPr>
              <w:t xml:space="preserve">CILJEVI   AKTIVNOSTI </w:t>
            </w:r>
          </w:p>
        </w:tc>
        <w:tc>
          <w:tcPr>
            <w:tcW w:w="6948" w:type="dxa"/>
            <w:tcBorders>
              <w:top w:val="single" w:sz="4" w:space="0" w:color="000000"/>
              <w:left w:val="single" w:sz="4" w:space="0" w:color="000000"/>
              <w:bottom w:val="single" w:sz="4" w:space="0" w:color="000000"/>
              <w:right w:val="single" w:sz="4" w:space="0" w:color="000000"/>
            </w:tcBorders>
          </w:tcPr>
          <w:p w:rsidR="00EE2F33" w:rsidRDefault="00BF1976">
            <w:r>
              <w:t xml:space="preserve">Usvajanje gradiva potrebnog za polaganje države mature. Nadoknaditi gubitke u znanju i mogući zaborav nastavnih sadržaja zbog toga što učenici u 3. i  4. razredu nemaju matematiku u redovnom školskom programu. Učenicima je potreban i individualni pristup u skladu s njihovim potrebama i interesima. </w:t>
            </w:r>
          </w:p>
        </w:tc>
      </w:tr>
      <w:tr w:rsidR="00EE2F33">
        <w:trPr>
          <w:trHeight w:val="1620"/>
        </w:trPr>
        <w:tc>
          <w:tcPr>
            <w:tcW w:w="2376" w:type="dxa"/>
            <w:tcBorders>
              <w:top w:val="single" w:sz="4" w:space="0" w:color="000000"/>
              <w:left w:val="single" w:sz="4" w:space="0" w:color="000000"/>
              <w:bottom w:val="single" w:sz="4" w:space="0" w:color="000000"/>
              <w:right w:val="single" w:sz="4" w:space="0" w:color="000000"/>
            </w:tcBorders>
            <w:vAlign w:val="center"/>
          </w:tcPr>
          <w:p w:rsidR="00EE2F33" w:rsidRDefault="00BF1976">
            <w:pPr>
              <w:ind w:left="139"/>
            </w:pPr>
            <w:r>
              <w:rPr>
                <w:b/>
                <w:sz w:val="24"/>
              </w:rPr>
              <w:t>3.</w:t>
            </w:r>
            <w:r>
              <w:rPr>
                <w:rFonts w:ascii="Arial" w:eastAsia="Arial" w:hAnsi="Arial" w:cs="Arial"/>
                <w:b/>
                <w:sz w:val="24"/>
              </w:rPr>
              <w:t xml:space="preserve"> </w:t>
            </w:r>
            <w:r>
              <w:rPr>
                <w:b/>
                <w:sz w:val="24"/>
              </w:rPr>
              <w:t xml:space="preserve">NAMJENA </w:t>
            </w:r>
          </w:p>
          <w:p w:rsidR="00EE2F33" w:rsidRDefault="00BF1976">
            <w:pPr>
              <w:ind w:right="121"/>
              <w:jc w:val="center"/>
            </w:pPr>
            <w:r>
              <w:rPr>
                <w:b/>
                <w:sz w:val="24"/>
              </w:rPr>
              <w:t xml:space="preserve">AKTIVNOSTI </w:t>
            </w:r>
          </w:p>
        </w:tc>
        <w:tc>
          <w:tcPr>
            <w:tcW w:w="6948" w:type="dxa"/>
            <w:tcBorders>
              <w:top w:val="single" w:sz="4" w:space="0" w:color="000000"/>
              <w:left w:val="single" w:sz="4" w:space="0" w:color="000000"/>
              <w:bottom w:val="single" w:sz="4" w:space="0" w:color="000000"/>
              <w:right w:val="single" w:sz="4" w:space="0" w:color="000000"/>
            </w:tcBorders>
          </w:tcPr>
          <w:p w:rsidR="00EE2F33" w:rsidRDefault="00BF1976">
            <w:r>
              <w:t xml:space="preserve">Rad s učenicima koji žele produbiti svoje znanje, ponoviti stečeno znanje, rješavati uz pomoć  i sugestiju zadatke, odnosno konstantno praćenje radi što bolje pripreme za polaganje ispita državne mature, Također zbog promjene u programu i nepostojanja dvosatnog/dvogodišnjeg programa potrebne su i neke nadoknade gradiva; eksponencijalna i logaritamska jednadžba/funkcija, aritmetički i geometrijski niz, vektori, </w:t>
            </w:r>
          </w:p>
        </w:tc>
      </w:tr>
      <w:tr w:rsidR="00EE2F33">
        <w:trPr>
          <w:trHeight w:val="1184"/>
        </w:trPr>
        <w:tc>
          <w:tcPr>
            <w:tcW w:w="2376" w:type="dxa"/>
            <w:tcBorders>
              <w:top w:val="single" w:sz="4" w:space="0" w:color="000000"/>
              <w:left w:val="single" w:sz="4" w:space="0" w:color="000000"/>
              <w:bottom w:val="single" w:sz="4" w:space="0" w:color="000000"/>
              <w:right w:val="single" w:sz="4" w:space="0" w:color="000000"/>
            </w:tcBorders>
          </w:tcPr>
          <w:p w:rsidR="00EE2F33" w:rsidRDefault="00BF1976">
            <w:pPr>
              <w:spacing w:after="2"/>
              <w:ind w:left="425" w:hanging="286"/>
              <w:jc w:val="both"/>
            </w:pPr>
            <w:r>
              <w:rPr>
                <w:b/>
                <w:sz w:val="24"/>
              </w:rPr>
              <w:t>4.</w:t>
            </w:r>
            <w:r>
              <w:rPr>
                <w:rFonts w:ascii="Arial" w:eastAsia="Arial" w:hAnsi="Arial" w:cs="Arial"/>
                <w:b/>
                <w:sz w:val="24"/>
              </w:rPr>
              <w:t xml:space="preserve"> </w:t>
            </w:r>
            <w:r>
              <w:rPr>
                <w:b/>
                <w:sz w:val="24"/>
              </w:rPr>
              <w:t xml:space="preserve">NOSITELJI AKTIVNOSTI I </w:t>
            </w:r>
          </w:p>
          <w:p w:rsidR="00EE2F33" w:rsidRDefault="00BF1976">
            <w:pPr>
              <w:ind w:left="425"/>
            </w:pPr>
            <w:r>
              <w:rPr>
                <w:b/>
                <w:sz w:val="24"/>
              </w:rPr>
              <w:t xml:space="preserve">NJIHOVA </w:t>
            </w:r>
          </w:p>
          <w:p w:rsidR="00EE2F33" w:rsidRDefault="00BF1976">
            <w:pPr>
              <w:ind w:left="425"/>
            </w:pPr>
            <w:r>
              <w:rPr>
                <w:b/>
                <w:sz w:val="24"/>
              </w:rPr>
              <w:t xml:space="preserve">ODGOVORNOST </w:t>
            </w:r>
          </w:p>
        </w:tc>
        <w:tc>
          <w:tcPr>
            <w:tcW w:w="6948" w:type="dxa"/>
            <w:tcBorders>
              <w:top w:val="single" w:sz="4" w:space="0" w:color="000000"/>
              <w:left w:val="single" w:sz="4" w:space="0" w:color="000000"/>
              <w:bottom w:val="single" w:sz="4" w:space="0" w:color="000000"/>
              <w:right w:val="single" w:sz="4" w:space="0" w:color="000000"/>
            </w:tcBorders>
          </w:tcPr>
          <w:p w:rsidR="00EE2F33" w:rsidRDefault="00BF1976">
            <w:r>
              <w:t xml:space="preserve">Marija Kurta, prof </w:t>
            </w:r>
          </w:p>
          <w:p w:rsidR="00EE2F33" w:rsidRDefault="00BF1976">
            <w:r>
              <w:t xml:space="preserve">Učenici 3.a, 3.c, 3.d, 4.a, 4c, 4.d </w:t>
            </w:r>
          </w:p>
        </w:tc>
      </w:tr>
      <w:tr w:rsidR="00EE2F33">
        <w:trPr>
          <w:trHeight w:val="2158"/>
        </w:trPr>
        <w:tc>
          <w:tcPr>
            <w:tcW w:w="2376" w:type="dxa"/>
            <w:tcBorders>
              <w:top w:val="single" w:sz="4" w:space="0" w:color="000000"/>
              <w:left w:val="single" w:sz="4" w:space="0" w:color="000000"/>
              <w:bottom w:val="single" w:sz="4" w:space="0" w:color="000000"/>
              <w:right w:val="single" w:sz="4" w:space="0" w:color="000000"/>
            </w:tcBorders>
            <w:vAlign w:val="center"/>
          </w:tcPr>
          <w:p w:rsidR="00EE2F33" w:rsidRDefault="00BF1976">
            <w:pPr>
              <w:spacing w:after="1" w:line="241" w:lineRule="auto"/>
              <w:ind w:left="425" w:hanging="286"/>
            </w:pPr>
            <w:r>
              <w:rPr>
                <w:b/>
                <w:sz w:val="24"/>
              </w:rPr>
              <w:t>5.</w:t>
            </w:r>
            <w:r>
              <w:rPr>
                <w:rFonts w:ascii="Arial" w:eastAsia="Arial" w:hAnsi="Arial" w:cs="Arial"/>
                <w:b/>
                <w:sz w:val="24"/>
              </w:rPr>
              <w:t xml:space="preserve"> </w:t>
            </w:r>
            <w:r>
              <w:rPr>
                <w:b/>
                <w:sz w:val="24"/>
              </w:rPr>
              <w:t xml:space="preserve">NAČIN REALIZACIJE </w:t>
            </w:r>
          </w:p>
          <w:p w:rsidR="00EE2F33" w:rsidRDefault="00BF1976">
            <w:pPr>
              <w:ind w:right="121"/>
              <w:jc w:val="center"/>
            </w:pPr>
            <w:r>
              <w:rPr>
                <w:b/>
                <w:sz w:val="24"/>
              </w:rPr>
              <w:t xml:space="preserve">AKTIVNOSTI </w:t>
            </w:r>
          </w:p>
        </w:tc>
        <w:tc>
          <w:tcPr>
            <w:tcW w:w="6948" w:type="dxa"/>
            <w:tcBorders>
              <w:top w:val="single" w:sz="4" w:space="0" w:color="000000"/>
              <w:left w:val="single" w:sz="4" w:space="0" w:color="000000"/>
              <w:bottom w:val="single" w:sz="4" w:space="0" w:color="000000"/>
              <w:right w:val="single" w:sz="4" w:space="0" w:color="000000"/>
            </w:tcBorders>
          </w:tcPr>
          <w:p w:rsidR="00EE2F33" w:rsidRDefault="00BF1976">
            <w:r>
              <w:t xml:space="preserve">Dodatna nastava realizira se dva sata tjedno tijekom cijele školske godine, no zbog posebnih okolnosti (raspored, pandemija) satovi se raspoređuju, kao i zbog okolnosti koje su promijenjene u odnosu na prošlu nastavnu godinu i mogućnost održavanja nastave u isto vrijeme sa više razreda; subotom dva puta mjesečno po tri nastavna sata te u svakom tjednu jedan sat konzultacija s učenicima (po dogovoru). Također je mogući i sat u dogovoreno vrijeme preko Zooma (grupa na platformi Yammer je napravljena). </w:t>
            </w:r>
          </w:p>
        </w:tc>
      </w:tr>
      <w:tr w:rsidR="00EE2F33">
        <w:trPr>
          <w:trHeight w:val="596"/>
        </w:trPr>
        <w:tc>
          <w:tcPr>
            <w:tcW w:w="2376" w:type="dxa"/>
            <w:tcBorders>
              <w:top w:val="single" w:sz="4" w:space="0" w:color="000000"/>
              <w:left w:val="single" w:sz="4" w:space="0" w:color="000000"/>
              <w:bottom w:val="single" w:sz="4" w:space="0" w:color="000000"/>
              <w:right w:val="single" w:sz="4" w:space="0" w:color="000000"/>
            </w:tcBorders>
          </w:tcPr>
          <w:p w:rsidR="00EE2F33" w:rsidRDefault="00BF1976">
            <w:pPr>
              <w:ind w:left="425" w:hanging="286"/>
            </w:pPr>
            <w:r>
              <w:rPr>
                <w:b/>
                <w:sz w:val="24"/>
              </w:rPr>
              <w:t>6.</w:t>
            </w:r>
            <w:r>
              <w:rPr>
                <w:rFonts w:ascii="Arial" w:eastAsia="Arial" w:hAnsi="Arial" w:cs="Arial"/>
                <w:b/>
                <w:sz w:val="24"/>
              </w:rPr>
              <w:t xml:space="preserve"> </w:t>
            </w:r>
            <w:r>
              <w:rPr>
                <w:b/>
                <w:sz w:val="24"/>
              </w:rPr>
              <w:t xml:space="preserve">TROŠKOVNIK AKTIVNOSTI </w:t>
            </w:r>
          </w:p>
        </w:tc>
        <w:tc>
          <w:tcPr>
            <w:tcW w:w="6948" w:type="dxa"/>
            <w:tcBorders>
              <w:top w:val="single" w:sz="4" w:space="0" w:color="000000"/>
              <w:left w:val="single" w:sz="4" w:space="0" w:color="000000"/>
              <w:bottom w:val="single" w:sz="4" w:space="0" w:color="000000"/>
              <w:right w:val="single" w:sz="4" w:space="0" w:color="000000"/>
            </w:tcBorders>
          </w:tcPr>
          <w:p w:rsidR="00EE2F33" w:rsidRDefault="00BF1976">
            <w:r>
              <w:t xml:space="preserve">Troškovi  fotokopiranja materijala za svakog pojedinog učenika.  </w:t>
            </w:r>
          </w:p>
        </w:tc>
      </w:tr>
      <w:tr w:rsidR="00EE2F33">
        <w:trPr>
          <w:trHeight w:val="816"/>
        </w:trPr>
        <w:tc>
          <w:tcPr>
            <w:tcW w:w="2376" w:type="dxa"/>
            <w:tcBorders>
              <w:top w:val="single" w:sz="4" w:space="0" w:color="000000"/>
              <w:left w:val="single" w:sz="4" w:space="0" w:color="000000"/>
              <w:bottom w:val="single" w:sz="4" w:space="0" w:color="000000"/>
              <w:right w:val="single" w:sz="4" w:space="0" w:color="000000"/>
            </w:tcBorders>
            <w:vAlign w:val="center"/>
          </w:tcPr>
          <w:p w:rsidR="00EE2F33" w:rsidRDefault="00BF1976">
            <w:pPr>
              <w:ind w:left="139"/>
            </w:pPr>
            <w:r>
              <w:rPr>
                <w:b/>
                <w:sz w:val="24"/>
              </w:rPr>
              <w:t>7.</w:t>
            </w:r>
            <w:r>
              <w:rPr>
                <w:rFonts w:ascii="Arial" w:eastAsia="Arial" w:hAnsi="Arial" w:cs="Arial"/>
                <w:b/>
                <w:sz w:val="24"/>
              </w:rPr>
              <w:t xml:space="preserve"> </w:t>
            </w:r>
            <w:r>
              <w:rPr>
                <w:b/>
                <w:sz w:val="24"/>
              </w:rPr>
              <w:t xml:space="preserve">NAČIN </w:t>
            </w:r>
          </w:p>
          <w:p w:rsidR="00EE2F33" w:rsidRDefault="00BF1976">
            <w:pPr>
              <w:ind w:left="425"/>
            </w:pPr>
            <w:r>
              <w:rPr>
                <w:b/>
                <w:sz w:val="24"/>
              </w:rPr>
              <w:t xml:space="preserve">VREDNOVANJA  </w:t>
            </w:r>
          </w:p>
        </w:tc>
        <w:tc>
          <w:tcPr>
            <w:tcW w:w="6948" w:type="dxa"/>
            <w:tcBorders>
              <w:top w:val="single" w:sz="4" w:space="0" w:color="000000"/>
              <w:left w:val="single" w:sz="4" w:space="0" w:color="000000"/>
              <w:bottom w:val="single" w:sz="4" w:space="0" w:color="000000"/>
              <w:right w:val="single" w:sz="4" w:space="0" w:color="000000"/>
            </w:tcBorders>
          </w:tcPr>
          <w:p w:rsidR="00EE2F33" w:rsidRDefault="00BF1976">
            <w:r>
              <w:t xml:space="preserve">Praćenje rada i postignuća učenika usmenim i pismenim putem s ciljem utvrđivanja kvalitete i opsega usvojenog znanja te povratne informacije jesu li učenici zadovoljili svoje interese kroz različite nastavne sadržaje </w:t>
            </w:r>
          </w:p>
        </w:tc>
      </w:tr>
      <w:tr w:rsidR="00EE2F33">
        <w:trPr>
          <w:trHeight w:val="3502"/>
        </w:trPr>
        <w:tc>
          <w:tcPr>
            <w:tcW w:w="2376" w:type="dxa"/>
            <w:tcBorders>
              <w:top w:val="single" w:sz="4" w:space="0" w:color="000000"/>
              <w:left w:val="single" w:sz="4" w:space="0" w:color="000000"/>
              <w:bottom w:val="single" w:sz="4" w:space="0" w:color="000000"/>
              <w:right w:val="single" w:sz="4" w:space="0" w:color="000000"/>
            </w:tcBorders>
            <w:vAlign w:val="center"/>
          </w:tcPr>
          <w:p w:rsidR="00EE2F33" w:rsidRDefault="00BF1976">
            <w:pPr>
              <w:ind w:left="425" w:hanging="286"/>
            </w:pPr>
            <w:r>
              <w:rPr>
                <w:b/>
                <w:sz w:val="24"/>
              </w:rPr>
              <w:t>8.</w:t>
            </w:r>
            <w:r>
              <w:rPr>
                <w:rFonts w:ascii="Arial" w:eastAsia="Arial" w:hAnsi="Arial" w:cs="Arial"/>
                <w:b/>
                <w:sz w:val="24"/>
              </w:rPr>
              <w:t xml:space="preserve"> </w:t>
            </w:r>
            <w:r>
              <w:rPr>
                <w:b/>
                <w:sz w:val="24"/>
              </w:rPr>
              <w:t xml:space="preserve">PROGRAM DODATNE </w:t>
            </w:r>
          </w:p>
          <w:p w:rsidR="00EE2F33" w:rsidRDefault="00BF1976">
            <w:pPr>
              <w:ind w:right="166"/>
              <w:jc w:val="center"/>
            </w:pPr>
            <w:r>
              <w:rPr>
                <w:b/>
                <w:sz w:val="24"/>
              </w:rPr>
              <w:t xml:space="preserve">NASTAVE IZ </w:t>
            </w:r>
          </w:p>
          <w:p w:rsidR="00EE2F33" w:rsidRDefault="00BF1976">
            <w:pPr>
              <w:ind w:left="38"/>
              <w:jc w:val="center"/>
            </w:pPr>
            <w:r>
              <w:rPr>
                <w:b/>
                <w:sz w:val="24"/>
              </w:rPr>
              <w:t xml:space="preserve">MATEMATIKE </w:t>
            </w:r>
          </w:p>
        </w:tc>
        <w:tc>
          <w:tcPr>
            <w:tcW w:w="6948" w:type="dxa"/>
            <w:tcBorders>
              <w:top w:val="single" w:sz="4" w:space="0" w:color="000000"/>
              <w:left w:val="single" w:sz="4" w:space="0" w:color="000000"/>
              <w:bottom w:val="single" w:sz="4" w:space="0" w:color="000000"/>
              <w:right w:val="single" w:sz="4" w:space="0" w:color="000000"/>
            </w:tcBorders>
          </w:tcPr>
          <w:p w:rsidR="00EE2F33" w:rsidRDefault="00BF1976">
            <w:r>
              <w:t xml:space="preserve">Nakon što učenici zajedno sa nastavnicom detaljno prođu kroz ispitni katalog za državnu maturu koja slijedi, kroz pravila na ispitu i pribor koji smiju imati sa sobom, rješava se posljednji rok DM. Zatim redom nastavnica na svakom satu prolazi svaki obrazovni ishod  iz Ispitnog kataloga kroz odgovarajuće zadatke iz udžbenika i već provedenih ispita, uz povremeno rješavanje cijelih ispitnih rokova gdje se na jednom mjestu isprepliću svi obrazovni ishodi. Učenici na svakom nastavnom satu dobiju fotokopirane zadatke koje rješavaju, kao i domaći rad s ciljem samostalnog rada kod kuće. Nastavnica potiče razgovor i stalno postavljanje pitanja s učeničke strane jer je cilj otkloniti nejasnoće i motivirati učenike za samostalno rješavanje problema. Kako je vrlo važna komunikacija i razgovor  te  stalno praćenje rada učenika, potiču se i individualne konzultacije i razgovor o zadacima u unaprijed dogovoreno vrijeme. </w:t>
            </w:r>
          </w:p>
        </w:tc>
      </w:tr>
    </w:tbl>
    <w:p w:rsidR="00EE2F33" w:rsidRDefault="00BF1976">
      <w:pPr>
        <w:spacing w:after="218"/>
      </w:pPr>
      <w:r>
        <w:t xml:space="preserve"> </w:t>
      </w:r>
    </w:p>
    <w:p w:rsidR="00EE2F33" w:rsidRDefault="00BF1976">
      <w:pPr>
        <w:spacing w:after="218"/>
        <w:ind w:left="284"/>
      </w:pPr>
      <w:r>
        <w:t xml:space="preserve"> </w:t>
      </w:r>
    </w:p>
    <w:p w:rsidR="00EE2F33" w:rsidRDefault="00BF1976">
      <w:pPr>
        <w:spacing w:after="0"/>
        <w:ind w:left="284"/>
      </w:pPr>
      <w:r>
        <w:t xml:space="preserve"> </w:t>
      </w:r>
    </w:p>
    <w:p w:rsidR="00EE2F33" w:rsidRDefault="00BF1976">
      <w:pPr>
        <w:numPr>
          <w:ilvl w:val="0"/>
          <w:numId w:val="12"/>
        </w:numPr>
        <w:spacing w:after="2"/>
        <w:ind w:right="3608" w:hanging="348"/>
        <w:jc w:val="right"/>
      </w:pPr>
      <w:r>
        <w:rPr>
          <w:b/>
          <w:sz w:val="24"/>
        </w:rPr>
        <w:t xml:space="preserve">MEĐUŽUPANIJSKI/MEĐUBISKUPIJSKI SUSRET MATURANAT </w:t>
      </w:r>
    </w:p>
    <w:p w:rsidR="00EE2F33" w:rsidRDefault="00BF1976">
      <w:pPr>
        <w:spacing w:after="0"/>
        <w:ind w:left="284"/>
      </w:pPr>
      <w:r>
        <w:t xml:space="preserve"> </w:t>
      </w:r>
    </w:p>
    <w:tbl>
      <w:tblPr>
        <w:tblStyle w:val="TableGrid"/>
        <w:tblW w:w="9290" w:type="dxa"/>
        <w:tblInd w:w="176" w:type="dxa"/>
        <w:tblCellMar>
          <w:top w:w="66" w:type="dxa"/>
          <w:left w:w="108" w:type="dxa"/>
          <w:right w:w="36" w:type="dxa"/>
        </w:tblCellMar>
        <w:tblLook w:val="04A0" w:firstRow="1" w:lastRow="0" w:firstColumn="1" w:lastColumn="0" w:noHBand="0" w:noVBand="1"/>
      </w:tblPr>
      <w:tblGrid>
        <w:gridCol w:w="4587"/>
        <w:gridCol w:w="4703"/>
      </w:tblGrid>
      <w:tr w:rsidR="00EE2F33">
        <w:trPr>
          <w:trHeight w:val="845"/>
        </w:trPr>
        <w:tc>
          <w:tcPr>
            <w:tcW w:w="4587" w:type="dxa"/>
            <w:tcBorders>
              <w:top w:val="dashed" w:sz="4" w:space="0" w:color="000000"/>
              <w:left w:val="nil"/>
              <w:bottom w:val="dashed" w:sz="4" w:space="0" w:color="000000"/>
              <w:right w:val="dashed" w:sz="4" w:space="0" w:color="000000"/>
            </w:tcBorders>
          </w:tcPr>
          <w:p w:rsidR="00EE2F33" w:rsidRDefault="00BF1976">
            <w:pPr>
              <w:ind w:right="351"/>
            </w:pPr>
            <w:r>
              <w:rPr>
                <w:rFonts w:ascii="Comic Sans MS" w:eastAsia="Comic Sans MS" w:hAnsi="Comic Sans MS" w:cs="Comic Sans MS"/>
                <w:b/>
                <w:color w:val="262626"/>
                <w:sz w:val="20"/>
              </w:rPr>
              <w:t xml:space="preserve">Naziv aktivnosti, programa i/ili projekta: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Međužupanijski/ međubiskupijski susret maturanata </w:t>
            </w:r>
          </w:p>
          <w:p w:rsidR="00EE2F33" w:rsidRDefault="00BF1976">
            <w:r>
              <w:rPr>
                <w:rFonts w:ascii="Comic Sans MS" w:eastAsia="Comic Sans MS" w:hAnsi="Comic Sans MS" w:cs="Comic Sans MS"/>
                <w:color w:val="262626"/>
                <w:sz w:val="20"/>
              </w:rPr>
              <w:t xml:space="preserve"> </w:t>
            </w:r>
          </w:p>
        </w:tc>
      </w:tr>
      <w:tr w:rsidR="00EE2F33">
        <w:trPr>
          <w:trHeight w:val="569"/>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Nastavnik: </w:t>
            </w:r>
          </w:p>
          <w:p w:rsidR="00EE2F33" w:rsidRDefault="00BF1976">
            <w:r>
              <w:rPr>
                <w:rFonts w:ascii="Comic Sans MS" w:eastAsia="Comic Sans MS" w:hAnsi="Comic Sans MS" w:cs="Comic Sans MS"/>
                <w:b/>
                <w:color w:val="262626"/>
                <w:sz w:val="20"/>
              </w:rPr>
              <w:t xml:space="preserve">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Anita Šerer-Matulić</w:t>
            </w:r>
            <w:r>
              <w:rPr>
                <w:rFonts w:ascii="Cambria" w:eastAsia="Cambria" w:hAnsi="Cambria" w:cs="Cambria"/>
                <w:sz w:val="28"/>
              </w:rPr>
              <w:t xml:space="preserve"> </w:t>
            </w:r>
          </w:p>
        </w:tc>
      </w:tr>
      <w:tr w:rsidR="00EE2F33">
        <w:trPr>
          <w:trHeight w:val="566"/>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Razred: </w:t>
            </w:r>
          </w:p>
          <w:p w:rsidR="00EE2F33" w:rsidRDefault="00BF1976">
            <w:r>
              <w:rPr>
                <w:rFonts w:ascii="Comic Sans MS" w:eastAsia="Comic Sans MS" w:hAnsi="Comic Sans MS" w:cs="Comic Sans MS"/>
                <w:b/>
                <w:color w:val="262626"/>
                <w:sz w:val="20"/>
              </w:rPr>
              <w:t xml:space="preserve">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4 A, C i D </w:t>
            </w:r>
          </w:p>
        </w:tc>
      </w:tr>
      <w:tr w:rsidR="00EE2F33">
        <w:trPr>
          <w:trHeight w:val="569"/>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učenika: </w:t>
            </w:r>
          </w:p>
          <w:p w:rsidR="00EE2F33" w:rsidRDefault="00BF1976">
            <w:r>
              <w:rPr>
                <w:rFonts w:ascii="Comic Sans MS" w:eastAsia="Comic Sans MS" w:hAnsi="Comic Sans MS" w:cs="Comic Sans MS"/>
                <w:b/>
                <w:color w:val="262626"/>
                <w:sz w:val="20"/>
              </w:rPr>
              <w:t xml:space="preserve">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40 </w:t>
            </w:r>
          </w:p>
        </w:tc>
      </w:tr>
      <w:tr w:rsidR="00EE2F33">
        <w:trPr>
          <w:trHeight w:val="568"/>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Planirani broj sati: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Jednodnevni susret  </w:t>
            </w:r>
          </w:p>
          <w:p w:rsidR="00EE2F33" w:rsidRDefault="00BF1976">
            <w:r>
              <w:rPr>
                <w:rFonts w:ascii="Comic Sans MS" w:eastAsia="Comic Sans MS" w:hAnsi="Comic Sans MS" w:cs="Comic Sans MS"/>
                <w:color w:val="262626"/>
                <w:sz w:val="20"/>
              </w:rPr>
              <w:t xml:space="preserve"> </w:t>
            </w:r>
          </w:p>
        </w:tc>
      </w:tr>
      <w:tr w:rsidR="00EE2F33">
        <w:trPr>
          <w:trHeight w:val="286"/>
        </w:trPr>
        <w:tc>
          <w:tcPr>
            <w:tcW w:w="4587" w:type="dxa"/>
            <w:tcBorders>
              <w:top w:val="dashed" w:sz="4" w:space="0" w:color="000000"/>
              <w:left w:val="nil"/>
              <w:bottom w:val="dashed" w:sz="4" w:space="0" w:color="000000"/>
              <w:right w:val="dashed" w:sz="4" w:space="0" w:color="000000"/>
            </w:tcBorders>
            <w:shd w:val="clear" w:color="auto" w:fill="595959"/>
          </w:tcPr>
          <w:p w:rsidR="00EE2F33" w:rsidRDefault="00BF1976">
            <w:r>
              <w:rPr>
                <w:rFonts w:ascii="Comic Sans MS" w:eastAsia="Comic Sans MS" w:hAnsi="Comic Sans MS" w:cs="Comic Sans MS"/>
                <w:b/>
                <w:color w:val="262626"/>
                <w:sz w:val="20"/>
              </w:rPr>
              <w:t xml:space="preserve"> </w:t>
            </w:r>
          </w:p>
        </w:tc>
        <w:tc>
          <w:tcPr>
            <w:tcW w:w="4703" w:type="dxa"/>
            <w:tcBorders>
              <w:top w:val="dashed" w:sz="4" w:space="0" w:color="000000"/>
              <w:left w:val="dashed" w:sz="4" w:space="0" w:color="000000"/>
              <w:bottom w:val="dashed" w:sz="4" w:space="0" w:color="000000"/>
              <w:right w:val="nil"/>
            </w:tcBorders>
            <w:shd w:val="clear" w:color="auto" w:fill="595959"/>
          </w:tcPr>
          <w:p w:rsidR="00EE2F33" w:rsidRDefault="00BF1976">
            <w:r>
              <w:rPr>
                <w:rFonts w:ascii="Comic Sans MS" w:eastAsia="Comic Sans MS" w:hAnsi="Comic Sans MS" w:cs="Comic Sans MS"/>
                <w:color w:val="262626"/>
                <w:sz w:val="20"/>
              </w:rPr>
              <w:t xml:space="preserve"> </w:t>
            </w:r>
          </w:p>
        </w:tc>
      </w:tr>
      <w:tr w:rsidR="00EE2F33">
        <w:trPr>
          <w:trHeight w:val="2243"/>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Ciljevi: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p w:rsidR="00EE2F33" w:rsidRDefault="00BF1976">
            <w:r>
              <w:rPr>
                <w:rFonts w:ascii="Comic Sans MS" w:eastAsia="Comic Sans MS" w:hAnsi="Comic Sans MS" w:cs="Comic Sans MS"/>
                <w:b/>
                <w:color w:val="262626"/>
                <w:sz w:val="20"/>
              </w:rPr>
              <w:t xml:space="preserve">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w:t>
            </w:r>
          </w:p>
          <w:p w:rsidR="00EE2F33" w:rsidRDefault="00BF1976">
            <w:pPr>
              <w:ind w:right="137"/>
              <w:jc w:val="center"/>
            </w:pPr>
            <w:r>
              <w:rPr>
                <w:noProof/>
              </w:rPr>
              <w:drawing>
                <wp:inline distT="0" distB="0" distL="0" distR="0">
                  <wp:extent cx="102235" cy="102235"/>
                  <wp:effectExtent l="0" t="0" r="0" b="0"/>
                  <wp:docPr id="11766" name="Picture 11766"/>
                  <wp:cNvGraphicFramePr/>
                  <a:graphic xmlns:a="http://schemas.openxmlformats.org/drawingml/2006/main">
                    <a:graphicData uri="http://schemas.openxmlformats.org/drawingml/2006/picture">
                      <pic:pic xmlns:pic="http://schemas.openxmlformats.org/drawingml/2006/picture">
                        <pic:nvPicPr>
                          <pic:cNvPr id="11766" name="Picture 11766"/>
                          <pic:cNvPicPr/>
                        </pic:nvPicPr>
                        <pic:blipFill>
                          <a:blip r:embed="rId13"/>
                          <a:stretch>
                            <a:fillRect/>
                          </a:stretch>
                        </pic:blipFill>
                        <pic:spPr>
                          <a:xfrm>
                            <a:off x="0" y="0"/>
                            <a:ext cx="102235" cy="102235"/>
                          </a:xfrm>
                          <a:prstGeom prst="rect">
                            <a:avLst/>
                          </a:prstGeom>
                        </pic:spPr>
                      </pic:pic>
                    </a:graphicData>
                  </a:graphic>
                </wp:inline>
              </w:drawing>
            </w:r>
            <w:r>
              <w:rPr>
                <w:rFonts w:ascii="Arial" w:eastAsia="Arial" w:hAnsi="Arial" w:cs="Arial"/>
                <w:sz w:val="20"/>
              </w:rPr>
              <w:t xml:space="preserve"> </w:t>
            </w:r>
            <w:r>
              <w:rPr>
                <w:rFonts w:ascii="Comic Sans MS" w:eastAsia="Comic Sans MS" w:hAnsi="Comic Sans MS" w:cs="Comic Sans MS"/>
                <w:color w:val="262626"/>
                <w:sz w:val="20"/>
              </w:rPr>
              <w:t xml:space="preserve">Upoznati učenike sa znamenitostima </w:t>
            </w:r>
          </w:p>
          <w:p w:rsidR="00EE2F33" w:rsidRDefault="00BF1976">
            <w:pPr>
              <w:ind w:left="720"/>
            </w:pPr>
            <w:r>
              <w:rPr>
                <w:rFonts w:ascii="Comic Sans MS" w:eastAsia="Comic Sans MS" w:hAnsi="Comic Sans MS" w:cs="Comic Sans MS"/>
                <w:color w:val="262626"/>
                <w:sz w:val="20"/>
              </w:rPr>
              <w:t xml:space="preserve">Humca i Mostara  </w:t>
            </w:r>
          </w:p>
          <w:p w:rsidR="00EE2F33" w:rsidRDefault="00BF1976">
            <w:pPr>
              <w:spacing w:after="18"/>
              <w:ind w:left="720" w:hanging="362"/>
            </w:pPr>
            <w:r>
              <w:rPr>
                <w:noProof/>
              </w:rPr>
              <w:drawing>
                <wp:inline distT="0" distB="0" distL="0" distR="0">
                  <wp:extent cx="102235" cy="101600"/>
                  <wp:effectExtent l="0" t="0" r="0" b="0"/>
                  <wp:docPr id="11773" name="Picture 11773"/>
                  <wp:cNvGraphicFramePr/>
                  <a:graphic xmlns:a="http://schemas.openxmlformats.org/drawingml/2006/main">
                    <a:graphicData uri="http://schemas.openxmlformats.org/drawingml/2006/picture">
                      <pic:pic xmlns:pic="http://schemas.openxmlformats.org/drawingml/2006/picture">
                        <pic:nvPicPr>
                          <pic:cNvPr id="11773" name="Picture 11773"/>
                          <pic:cNvPicPr/>
                        </pic:nvPicPr>
                        <pic:blipFill>
                          <a:blip r:embed="rId13"/>
                          <a:stretch>
                            <a:fillRect/>
                          </a:stretch>
                        </pic:blipFill>
                        <pic:spPr>
                          <a:xfrm>
                            <a:off x="0" y="0"/>
                            <a:ext cx="102235" cy="101600"/>
                          </a:xfrm>
                          <a:prstGeom prst="rect">
                            <a:avLst/>
                          </a:prstGeom>
                        </pic:spPr>
                      </pic:pic>
                    </a:graphicData>
                  </a:graphic>
                </wp:inline>
              </w:drawing>
            </w:r>
            <w:r>
              <w:rPr>
                <w:rFonts w:ascii="Arial" w:eastAsia="Arial" w:hAnsi="Arial" w:cs="Arial"/>
                <w:sz w:val="20"/>
              </w:rPr>
              <w:t xml:space="preserve"> </w:t>
            </w:r>
            <w:r>
              <w:rPr>
                <w:rFonts w:ascii="Comic Sans MS" w:eastAsia="Comic Sans MS" w:hAnsi="Comic Sans MS" w:cs="Comic Sans MS"/>
                <w:color w:val="262626"/>
                <w:sz w:val="20"/>
              </w:rPr>
              <w:t xml:space="preserve">Razvijati kod učenika zanimanje za povijest i kulturu navedenih mjesta.  </w:t>
            </w:r>
          </w:p>
          <w:p w:rsidR="00EE2F33" w:rsidRDefault="00BF1976">
            <w:pPr>
              <w:ind w:left="720" w:hanging="362"/>
            </w:pPr>
            <w:r>
              <w:rPr>
                <w:noProof/>
              </w:rPr>
              <w:drawing>
                <wp:inline distT="0" distB="0" distL="0" distR="0">
                  <wp:extent cx="102235" cy="102235"/>
                  <wp:effectExtent l="0" t="0" r="0" b="0"/>
                  <wp:docPr id="11780" name="Picture 11780"/>
                  <wp:cNvGraphicFramePr/>
                  <a:graphic xmlns:a="http://schemas.openxmlformats.org/drawingml/2006/main">
                    <a:graphicData uri="http://schemas.openxmlformats.org/drawingml/2006/picture">
                      <pic:pic xmlns:pic="http://schemas.openxmlformats.org/drawingml/2006/picture">
                        <pic:nvPicPr>
                          <pic:cNvPr id="11780" name="Picture 11780"/>
                          <pic:cNvPicPr/>
                        </pic:nvPicPr>
                        <pic:blipFill>
                          <a:blip r:embed="rId13"/>
                          <a:stretch>
                            <a:fillRect/>
                          </a:stretch>
                        </pic:blipFill>
                        <pic:spPr>
                          <a:xfrm>
                            <a:off x="0" y="0"/>
                            <a:ext cx="102235" cy="102235"/>
                          </a:xfrm>
                          <a:prstGeom prst="rect">
                            <a:avLst/>
                          </a:prstGeom>
                        </pic:spPr>
                      </pic:pic>
                    </a:graphicData>
                  </a:graphic>
                </wp:inline>
              </w:drawing>
            </w:r>
            <w:r>
              <w:rPr>
                <w:rFonts w:ascii="Arial" w:eastAsia="Arial" w:hAnsi="Arial" w:cs="Arial"/>
                <w:sz w:val="20"/>
              </w:rPr>
              <w:t xml:space="preserve"> </w:t>
            </w:r>
            <w:r>
              <w:rPr>
                <w:rFonts w:ascii="Comic Sans MS" w:eastAsia="Comic Sans MS" w:hAnsi="Comic Sans MS" w:cs="Comic Sans MS"/>
                <w:color w:val="262626"/>
                <w:sz w:val="20"/>
              </w:rPr>
              <w:t xml:space="preserve">Unapređivanje i razvijanje kulture međusobnog komuniciranja </w:t>
            </w:r>
          </w:p>
          <w:p w:rsidR="00EE2F33" w:rsidRDefault="00BF1976">
            <w:pPr>
              <w:ind w:left="720"/>
            </w:pPr>
            <w:r>
              <w:rPr>
                <w:rFonts w:ascii="Comic Sans MS" w:eastAsia="Comic Sans MS" w:hAnsi="Comic Sans MS" w:cs="Comic Sans MS"/>
                <w:color w:val="262626"/>
                <w:sz w:val="20"/>
              </w:rPr>
              <w:t xml:space="preserve"> </w:t>
            </w:r>
          </w:p>
        </w:tc>
      </w:tr>
      <w:tr w:rsidR="00EE2F33">
        <w:trPr>
          <w:trHeight w:val="1683"/>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Namjena aktivnosti: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Postizanje bolje komunikacije između učenika i nastavnika. Unapređivanje međusobnih odnosa kroz putovanje i zabavnu atmosferu. </w:t>
            </w:r>
          </w:p>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 </w:t>
            </w:r>
          </w:p>
        </w:tc>
      </w:tr>
      <w:tr w:rsidR="00EE2F33">
        <w:trPr>
          <w:trHeight w:val="1123"/>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Nositelj/i aktivnosti: </w:t>
            </w:r>
          </w:p>
        </w:tc>
        <w:tc>
          <w:tcPr>
            <w:tcW w:w="4703" w:type="dxa"/>
            <w:tcBorders>
              <w:top w:val="dashed" w:sz="4" w:space="0" w:color="000000"/>
              <w:left w:val="dashed" w:sz="4" w:space="0" w:color="000000"/>
              <w:bottom w:val="dashed" w:sz="4" w:space="0" w:color="000000"/>
              <w:right w:val="nil"/>
            </w:tcBorders>
          </w:tcPr>
          <w:p w:rsidR="00EE2F33" w:rsidRDefault="00BF1976">
            <w:pPr>
              <w:spacing w:after="36"/>
            </w:pPr>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Anita Šerer-Matulić, dipl. vjeroučitelj</w:t>
            </w:r>
            <w:r>
              <w:rPr>
                <w:rFonts w:ascii="Cambria" w:eastAsia="Cambria" w:hAnsi="Cambria" w:cs="Cambria"/>
                <w:sz w:val="28"/>
              </w:rPr>
              <w:t xml:space="preserve"> </w:t>
            </w:r>
          </w:p>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 </w:t>
            </w:r>
          </w:p>
        </w:tc>
      </w:tr>
      <w:tr w:rsidR="00EE2F33">
        <w:trPr>
          <w:trHeight w:val="1404"/>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realizacije aktivnosti: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Prema planu putovanja </w:t>
            </w:r>
          </w:p>
          <w:p w:rsidR="00EE2F33" w:rsidRDefault="00BF1976">
            <w:pPr>
              <w:numPr>
                <w:ilvl w:val="0"/>
                <w:numId w:val="48"/>
              </w:numPr>
              <w:ind w:hanging="149"/>
            </w:pPr>
            <w:r>
              <w:rPr>
                <w:rFonts w:ascii="Comic Sans MS" w:eastAsia="Comic Sans MS" w:hAnsi="Comic Sans MS" w:cs="Comic Sans MS"/>
                <w:color w:val="262626"/>
                <w:sz w:val="20"/>
              </w:rPr>
              <w:t xml:space="preserve">Euharistijsko slavlje u Humcu </w:t>
            </w:r>
          </w:p>
          <w:p w:rsidR="00EE2F33" w:rsidRDefault="00BF1976">
            <w:pPr>
              <w:numPr>
                <w:ilvl w:val="0"/>
                <w:numId w:val="48"/>
              </w:numPr>
              <w:ind w:hanging="149"/>
            </w:pPr>
            <w:r>
              <w:rPr>
                <w:rFonts w:ascii="Comic Sans MS" w:eastAsia="Comic Sans MS" w:hAnsi="Comic Sans MS" w:cs="Comic Sans MS"/>
                <w:color w:val="262626"/>
                <w:sz w:val="20"/>
              </w:rPr>
              <w:t xml:space="preserve">Posjet Mostaru </w:t>
            </w:r>
          </w:p>
          <w:p w:rsidR="00EE2F33" w:rsidRDefault="00BF1976">
            <w:pPr>
              <w:numPr>
                <w:ilvl w:val="0"/>
                <w:numId w:val="48"/>
              </w:numPr>
              <w:ind w:hanging="149"/>
            </w:pPr>
            <w:r>
              <w:rPr>
                <w:rFonts w:ascii="Comic Sans MS" w:eastAsia="Comic Sans MS" w:hAnsi="Comic Sans MS" w:cs="Comic Sans MS"/>
                <w:color w:val="262626"/>
                <w:sz w:val="20"/>
              </w:rPr>
              <w:t xml:space="preserve">Posjet Međugorju </w:t>
            </w:r>
          </w:p>
          <w:p w:rsidR="00EE2F33" w:rsidRDefault="00BF1976">
            <w:r>
              <w:rPr>
                <w:rFonts w:ascii="Comic Sans MS" w:eastAsia="Comic Sans MS" w:hAnsi="Comic Sans MS" w:cs="Comic Sans MS"/>
                <w:color w:val="262626"/>
                <w:sz w:val="20"/>
              </w:rPr>
              <w:t xml:space="preserve"> </w:t>
            </w:r>
          </w:p>
        </w:tc>
      </w:tr>
      <w:tr w:rsidR="00EE2F33">
        <w:trPr>
          <w:trHeight w:val="847"/>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Vremenik aktivnosti: </w:t>
            </w:r>
          </w:p>
        </w:tc>
        <w:tc>
          <w:tcPr>
            <w:tcW w:w="4703" w:type="dxa"/>
            <w:tcBorders>
              <w:top w:val="dashed" w:sz="4" w:space="0" w:color="000000"/>
              <w:left w:val="dashed" w:sz="4" w:space="0" w:color="000000"/>
              <w:bottom w:val="dashed" w:sz="4" w:space="0" w:color="000000"/>
              <w:right w:val="nil"/>
            </w:tcBorders>
          </w:tcPr>
          <w:p w:rsidR="00EE2F33" w:rsidRDefault="00BF1976">
            <w:pPr>
              <w:spacing w:after="35"/>
            </w:pPr>
            <w:r>
              <w:rPr>
                <w:rFonts w:ascii="Comic Sans MS" w:eastAsia="Comic Sans MS" w:hAnsi="Comic Sans MS" w:cs="Comic Sans MS"/>
                <w:color w:val="262626"/>
                <w:sz w:val="20"/>
              </w:rPr>
              <w:t xml:space="preserve">Jednodnevni susret – ožujak ili travanj </w:t>
            </w:r>
          </w:p>
          <w:p w:rsidR="00EE2F33" w:rsidRDefault="00BF1976">
            <w:r>
              <w:rPr>
                <w:rFonts w:ascii="Comic Sans MS" w:eastAsia="Comic Sans MS" w:hAnsi="Comic Sans MS" w:cs="Comic Sans MS"/>
                <w:color w:val="262626"/>
                <w:sz w:val="20"/>
              </w:rPr>
              <w:t>(korizmeno vrijeme)</w:t>
            </w:r>
            <w:r>
              <w:rPr>
                <w:rFonts w:ascii="Cambria" w:eastAsia="Cambria" w:hAnsi="Cambria" w:cs="Cambria"/>
                <w:sz w:val="28"/>
              </w:rPr>
              <w:t xml:space="preserve"> </w:t>
            </w:r>
          </w:p>
          <w:p w:rsidR="00EE2F33" w:rsidRDefault="00BF1976">
            <w:r>
              <w:rPr>
                <w:rFonts w:ascii="Comic Sans MS" w:eastAsia="Comic Sans MS" w:hAnsi="Comic Sans MS" w:cs="Comic Sans MS"/>
                <w:color w:val="262626"/>
                <w:sz w:val="20"/>
              </w:rPr>
              <w:t xml:space="preserve"> </w:t>
            </w:r>
          </w:p>
        </w:tc>
      </w:tr>
      <w:tr w:rsidR="00EE2F33">
        <w:trPr>
          <w:trHeight w:val="845"/>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Način vrednovanja i način korištenja rezultata vrednovanja: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 </w:t>
            </w:r>
          </w:p>
          <w:p w:rsidR="00EE2F33" w:rsidRDefault="00BF1976">
            <w:r>
              <w:rPr>
                <w:rFonts w:ascii="Comic Sans MS" w:eastAsia="Comic Sans MS" w:hAnsi="Comic Sans MS" w:cs="Comic Sans MS"/>
                <w:color w:val="262626"/>
                <w:sz w:val="20"/>
              </w:rPr>
              <w:t xml:space="preserve">Kroz evaluacijski razgovor </w:t>
            </w:r>
          </w:p>
          <w:p w:rsidR="00EE2F33" w:rsidRDefault="00BF1976">
            <w:r>
              <w:rPr>
                <w:rFonts w:ascii="Comic Sans MS" w:eastAsia="Comic Sans MS" w:hAnsi="Comic Sans MS" w:cs="Comic Sans MS"/>
                <w:color w:val="262626"/>
                <w:sz w:val="20"/>
              </w:rPr>
              <w:t xml:space="preserve"> </w:t>
            </w:r>
          </w:p>
        </w:tc>
      </w:tr>
      <w:tr w:rsidR="00EE2F33">
        <w:trPr>
          <w:trHeight w:val="569"/>
        </w:trPr>
        <w:tc>
          <w:tcPr>
            <w:tcW w:w="4587" w:type="dxa"/>
            <w:tcBorders>
              <w:top w:val="dashed" w:sz="4" w:space="0" w:color="000000"/>
              <w:left w:val="nil"/>
              <w:bottom w:val="dashed" w:sz="4" w:space="0" w:color="000000"/>
              <w:right w:val="dashed" w:sz="4" w:space="0" w:color="000000"/>
            </w:tcBorders>
          </w:tcPr>
          <w:p w:rsidR="00EE2F33" w:rsidRDefault="00BF1976">
            <w:r>
              <w:rPr>
                <w:rFonts w:ascii="Comic Sans MS" w:eastAsia="Comic Sans MS" w:hAnsi="Comic Sans MS" w:cs="Comic Sans MS"/>
                <w:b/>
                <w:color w:val="262626"/>
                <w:sz w:val="20"/>
              </w:rPr>
              <w:t xml:space="preserve">Detaljan troškovnik aktivnosti, programa i/ili projekta: </w:t>
            </w:r>
          </w:p>
        </w:tc>
        <w:tc>
          <w:tcPr>
            <w:tcW w:w="4703" w:type="dxa"/>
            <w:tcBorders>
              <w:top w:val="dashed" w:sz="4" w:space="0" w:color="000000"/>
              <w:left w:val="dashed" w:sz="4" w:space="0" w:color="000000"/>
              <w:bottom w:val="dashed" w:sz="4" w:space="0" w:color="000000"/>
              <w:right w:val="nil"/>
            </w:tcBorders>
          </w:tcPr>
          <w:p w:rsidR="00EE2F33" w:rsidRDefault="00BF1976">
            <w:r>
              <w:rPr>
                <w:rFonts w:ascii="Comic Sans MS" w:eastAsia="Comic Sans MS" w:hAnsi="Comic Sans MS" w:cs="Comic Sans MS"/>
                <w:color w:val="262626"/>
                <w:sz w:val="20"/>
              </w:rPr>
              <w:t xml:space="preserve">Troškovi puta za voditelje </w:t>
            </w:r>
          </w:p>
          <w:p w:rsidR="00EE2F33" w:rsidRDefault="00BF1976">
            <w:r>
              <w:rPr>
                <w:rFonts w:ascii="Comic Sans MS" w:eastAsia="Comic Sans MS" w:hAnsi="Comic Sans MS" w:cs="Comic Sans MS"/>
                <w:color w:val="262626"/>
                <w:sz w:val="20"/>
              </w:rPr>
              <w:t xml:space="preserve"> </w:t>
            </w:r>
          </w:p>
        </w:tc>
      </w:tr>
    </w:tbl>
    <w:p w:rsidR="00EE2F33" w:rsidRDefault="00BF1976">
      <w:pPr>
        <w:spacing w:after="0"/>
        <w:ind w:left="284"/>
      </w:pPr>
      <w:r>
        <w:t xml:space="preserve"> </w:t>
      </w:r>
    </w:p>
    <w:p w:rsidR="00EE2F33" w:rsidRDefault="00BF1976">
      <w:pPr>
        <w:spacing w:after="0"/>
        <w:ind w:left="45" w:right="-55"/>
      </w:pPr>
      <w:r>
        <w:rPr>
          <w:noProof/>
        </w:rPr>
        <w:drawing>
          <wp:inline distT="0" distB="0" distL="0" distR="0">
            <wp:extent cx="5983224" cy="8531353"/>
            <wp:effectExtent l="0" t="0" r="0" b="0"/>
            <wp:docPr id="138221" name="Picture 138221"/>
            <wp:cNvGraphicFramePr/>
            <a:graphic xmlns:a="http://schemas.openxmlformats.org/drawingml/2006/main">
              <a:graphicData uri="http://schemas.openxmlformats.org/drawingml/2006/picture">
                <pic:pic xmlns:pic="http://schemas.openxmlformats.org/drawingml/2006/picture">
                  <pic:nvPicPr>
                    <pic:cNvPr id="138221" name="Picture 138221"/>
                    <pic:cNvPicPr/>
                  </pic:nvPicPr>
                  <pic:blipFill>
                    <a:blip r:embed="rId20"/>
                    <a:stretch>
                      <a:fillRect/>
                    </a:stretch>
                  </pic:blipFill>
                  <pic:spPr>
                    <a:xfrm>
                      <a:off x="0" y="0"/>
                      <a:ext cx="5983224" cy="8531353"/>
                    </a:xfrm>
                    <a:prstGeom prst="rect">
                      <a:avLst/>
                    </a:prstGeom>
                  </pic:spPr>
                </pic:pic>
              </a:graphicData>
            </a:graphic>
          </wp:inline>
        </w:drawing>
      </w:r>
    </w:p>
    <w:tbl>
      <w:tblPr>
        <w:tblStyle w:val="TableGrid"/>
        <w:tblW w:w="9416" w:type="dxa"/>
        <w:tblInd w:w="50" w:type="dxa"/>
        <w:tblCellMar>
          <w:top w:w="53" w:type="dxa"/>
          <w:left w:w="108" w:type="dxa"/>
          <w:right w:w="57" w:type="dxa"/>
        </w:tblCellMar>
        <w:tblLook w:val="04A0" w:firstRow="1" w:lastRow="0" w:firstColumn="1" w:lastColumn="0" w:noHBand="0" w:noVBand="1"/>
      </w:tblPr>
      <w:tblGrid>
        <w:gridCol w:w="4742"/>
        <w:gridCol w:w="4674"/>
      </w:tblGrid>
      <w:tr w:rsidR="00EE2F33">
        <w:trPr>
          <w:trHeight w:val="996"/>
        </w:trPr>
        <w:tc>
          <w:tcPr>
            <w:tcW w:w="4742" w:type="dxa"/>
            <w:tcBorders>
              <w:top w:val="dashed" w:sz="4" w:space="0" w:color="000000"/>
              <w:left w:val="nil"/>
              <w:bottom w:val="dashed" w:sz="4" w:space="0" w:color="000000"/>
              <w:right w:val="dashed" w:sz="4" w:space="0" w:color="000000"/>
            </w:tcBorders>
          </w:tcPr>
          <w:p w:rsidR="00EE2F33" w:rsidRDefault="00BF1976">
            <w:pPr>
              <w:ind w:right="158"/>
              <w:jc w:val="center"/>
            </w:pPr>
            <w:r>
              <w:rPr>
                <w:sz w:val="24"/>
              </w:rPr>
              <w:t xml:space="preserve">Vremenik aktivnosti, programa i/ili projekta: </w:t>
            </w:r>
          </w:p>
        </w:tc>
        <w:tc>
          <w:tcPr>
            <w:tcW w:w="4674" w:type="dxa"/>
            <w:tcBorders>
              <w:top w:val="dashed" w:sz="4" w:space="0" w:color="000000"/>
              <w:left w:val="dashed" w:sz="4" w:space="0" w:color="000000"/>
              <w:bottom w:val="dashed" w:sz="4" w:space="0" w:color="000000"/>
              <w:right w:val="nil"/>
            </w:tcBorders>
          </w:tcPr>
          <w:p w:rsidR="00EE2F33" w:rsidRDefault="00BF1976">
            <w:pPr>
              <w:spacing w:after="176"/>
            </w:pPr>
            <w:r>
              <w:rPr>
                <w:sz w:val="24"/>
              </w:rPr>
              <w:t xml:space="preserve">ožujak 2021. </w:t>
            </w:r>
          </w:p>
          <w:p w:rsidR="00EE2F33" w:rsidRDefault="00BF1976">
            <w:r>
              <w:rPr>
                <w:sz w:val="24"/>
              </w:rPr>
              <w:t xml:space="preserve"> </w:t>
            </w:r>
          </w:p>
        </w:tc>
      </w:tr>
      <w:tr w:rsidR="00EE2F33">
        <w:trPr>
          <w:trHeight w:val="618"/>
        </w:trPr>
        <w:tc>
          <w:tcPr>
            <w:tcW w:w="4742" w:type="dxa"/>
            <w:vMerge w:val="restart"/>
            <w:tcBorders>
              <w:top w:val="dashed" w:sz="4" w:space="0" w:color="000000"/>
              <w:left w:val="nil"/>
              <w:bottom w:val="dashed" w:sz="4" w:space="0" w:color="000000"/>
              <w:right w:val="dashed" w:sz="4" w:space="0" w:color="000000"/>
            </w:tcBorders>
          </w:tcPr>
          <w:p w:rsidR="00EE2F33" w:rsidRDefault="00BF1976">
            <w:pPr>
              <w:ind w:left="126"/>
            </w:pPr>
            <w:r>
              <w:rPr>
                <w:sz w:val="24"/>
              </w:rPr>
              <w:t xml:space="preserve">Način vrednovanja i način korištenja rezultata vrednovanja: </w:t>
            </w:r>
          </w:p>
        </w:tc>
        <w:tc>
          <w:tcPr>
            <w:tcW w:w="4674" w:type="dxa"/>
            <w:vMerge w:val="restart"/>
            <w:tcBorders>
              <w:top w:val="dashed" w:sz="4" w:space="0" w:color="000000"/>
              <w:left w:val="dashed" w:sz="4" w:space="0" w:color="000000"/>
              <w:bottom w:val="dashed" w:sz="4" w:space="0" w:color="000000"/>
              <w:right w:val="nil"/>
            </w:tcBorders>
          </w:tcPr>
          <w:p w:rsidR="00EE2F33" w:rsidRDefault="00BF1976">
            <w:pPr>
              <w:jc w:val="both"/>
            </w:pPr>
            <w:r>
              <w:rPr>
                <w:sz w:val="24"/>
              </w:rPr>
              <w:t xml:space="preserve">Evaluacije učenika putem evaluacijskih listića na kraju radionice </w:t>
            </w:r>
          </w:p>
        </w:tc>
      </w:tr>
      <w:tr w:rsidR="00EE2F33">
        <w:trPr>
          <w:trHeight w:val="450"/>
        </w:trPr>
        <w:tc>
          <w:tcPr>
            <w:tcW w:w="0" w:type="auto"/>
            <w:vMerge/>
            <w:tcBorders>
              <w:top w:val="nil"/>
              <w:left w:val="nil"/>
              <w:bottom w:val="dashed" w:sz="4" w:space="0" w:color="000000"/>
              <w:right w:val="dashed" w:sz="4" w:space="0" w:color="000000"/>
            </w:tcBorders>
          </w:tcPr>
          <w:p w:rsidR="00EE2F33" w:rsidRDefault="00EE2F33"/>
        </w:tc>
        <w:tc>
          <w:tcPr>
            <w:tcW w:w="0" w:type="auto"/>
            <w:vMerge/>
            <w:tcBorders>
              <w:top w:val="nil"/>
              <w:left w:val="dashed" w:sz="4" w:space="0" w:color="000000"/>
              <w:bottom w:val="dashed" w:sz="4" w:space="0" w:color="000000"/>
              <w:right w:val="nil"/>
            </w:tcBorders>
          </w:tcPr>
          <w:p w:rsidR="00EE2F33" w:rsidRDefault="00EE2F33"/>
        </w:tc>
      </w:tr>
      <w:tr w:rsidR="00EE2F33">
        <w:trPr>
          <w:trHeight w:val="1490"/>
        </w:trPr>
        <w:tc>
          <w:tcPr>
            <w:tcW w:w="4742" w:type="dxa"/>
            <w:tcBorders>
              <w:top w:val="dashed" w:sz="4" w:space="0" w:color="000000"/>
              <w:left w:val="nil"/>
              <w:bottom w:val="dashed" w:sz="4" w:space="0" w:color="000000"/>
              <w:right w:val="dashed" w:sz="4" w:space="0" w:color="000000"/>
            </w:tcBorders>
          </w:tcPr>
          <w:p w:rsidR="00EE2F33" w:rsidRDefault="00BF1976">
            <w:pPr>
              <w:ind w:left="126"/>
            </w:pPr>
            <w:r>
              <w:rPr>
                <w:sz w:val="24"/>
              </w:rPr>
              <w:t xml:space="preserve">Detaljan troškovnik aktivnosti, programa i/ili projekta: </w:t>
            </w:r>
          </w:p>
        </w:tc>
        <w:tc>
          <w:tcPr>
            <w:tcW w:w="4674" w:type="dxa"/>
            <w:tcBorders>
              <w:top w:val="dashed" w:sz="4" w:space="0" w:color="000000"/>
              <w:left w:val="dashed" w:sz="4" w:space="0" w:color="000000"/>
              <w:bottom w:val="dashed" w:sz="4" w:space="0" w:color="000000"/>
              <w:right w:val="nil"/>
            </w:tcBorders>
          </w:tcPr>
          <w:p w:rsidR="00EE2F33" w:rsidRDefault="00BF1976">
            <w:pPr>
              <w:spacing w:after="178"/>
            </w:pPr>
            <w:r>
              <w:rPr>
                <w:sz w:val="24"/>
              </w:rPr>
              <w:t xml:space="preserve">Troškovi:  - prigodni domjenak za sudionike  </w:t>
            </w:r>
          </w:p>
          <w:p w:rsidR="00EE2F33" w:rsidRDefault="00BF1976">
            <w:pPr>
              <w:spacing w:after="176"/>
            </w:pPr>
            <w:r>
              <w:rPr>
                <w:sz w:val="24"/>
              </w:rPr>
              <w:t xml:space="preserve">                    predavače i učenike       </w:t>
            </w:r>
          </w:p>
          <w:p w:rsidR="00EE2F33" w:rsidRDefault="00BF1976">
            <w:r>
              <w:rPr>
                <w:sz w:val="24"/>
              </w:rPr>
              <w:t xml:space="preserve">                 - izrada plakata </w:t>
            </w:r>
          </w:p>
        </w:tc>
      </w:tr>
    </w:tbl>
    <w:p w:rsidR="00EE2F33" w:rsidRDefault="00BF1976">
      <w:pPr>
        <w:spacing w:after="219"/>
        <w:ind w:left="284"/>
      </w:pPr>
      <w:r>
        <w:rPr>
          <w:sz w:val="24"/>
        </w:rPr>
        <w:t xml:space="preserve"> </w:t>
      </w:r>
    </w:p>
    <w:p w:rsidR="00EE2F33" w:rsidRDefault="00BF1976">
      <w:pPr>
        <w:spacing w:after="222"/>
        <w:ind w:left="284"/>
      </w:pPr>
      <w:r>
        <w:rPr>
          <w:sz w:val="24"/>
        </w:rPr>
        <w:t xml:space="preserve"> </w:t>
      </w:r>
    </w:p>
    <w:p w:rsidR="00EE2F33" w:rsidRDefault="00BF1976">
      <w:pPr>
        <w:spacing w:after="2"/>
        <w:ind w:left="10" w:right="6965" w:hanging="10"/>
        <w:jc w:val="right"/>
      </w:pPr>
      <w:r>
        <w:rPr>
          <w:b/>
          <w:sz w:val="24"/>
        </w:rPr>
        <w:t xml:space="preserve">2. Godišnjak škole  </w:t>
      </w:r>
    </w:p>
    <w:tbl>
      <w:tblPr>
        <w:tblStyle w:val="TableGrid"/>
        <w:tblW w:w="9290" w:type="dxa"/>
        <w:tblInd w:w="176" w:type="dxa"/>
        <w:tblCellMar>
          <w:top w:w="17" w:type="dxa"/>
          <w:right w:w="57" w:type="dxa"/>
        </w:tblCellMar>
        <w:tblLook w:val="04A0" w:firstRow="1" w:lastRow="0" w:firstColumn="1" w:lastColumn="0" w:noHBand="0" w:noVBand="1"/>
      </w:tblPr>
      <w:tblGrid>
        <w:gridCol w:w="121"/>
        <w:gridCol w:w="4534"/>
        <w:gridCol w:w="818"/>
        <w:gridCol w:w="3817"/>
      </w:tblGrid>
      <w:tr w:rsidR="00EE2F33">
        <w:trPr>
          <w:gridBefore w:val="1"/>
          <w:wBefore w:w="123" w:type="dxa"/>
          <w:trHeight w:val="504"/>
        </w:trPr>
        <w:tc>
          <w:tcPr>
            <w:tcW w:w="4603"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Naziv aktivnosti, programa i/ili projekta: </w:t>
            </w:r>
          </w:p>
        </w:tc>
        <w:tc>
          <w:tcPr>
            <w:tcW w:w="4687" w:type="dxa"/>
            <w:gridSpan w:val="2"/>
            <w:tcBorders>
              <w:top w:val="dashed" w:sz="4" w:space="0" w:color="000000"/>
              <w:left w:val="dashed" w:sz="4" w:space="0" w:color="000000"/>
              <w:bottom w:val="dashed" w:sz="4" w:space="0" w:color="000000"/>
              <w:right w:val="nil"/>
            </w:tcBorders>
          </w:tcPr>
          <w:p w:rsidR="00EE2F33" w:rsidRDefault="00BF1976">
            <w:pPr>
              <w:ind w:left="107"/>
            </w:pPr>
            <w:r>
              <w:rPr>
                <w:sz w:val="24"/>
              </w:rPr>
              <w:t xml:space="preserve">GODIŠNJAK ŠKOLE </w:t>
            </w:r>
          </w:p>
        </w:tc>
      </w:tr>
      <w:tr w:rsidR="00EE2F33">
        <w:trPr>
          <w:gridBefore w:val="1"/>
          <w:wBefore w:w="123" w:type="dxa"/>
          <w:trHeight w:val="504"/>
        </w:trPr>
        <w:tc>
          <w:tcPr>
            <w:tcW w:w="4603"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Profesor: </w:t>
            </w:r>
          </w:p>
        </w:tc>
        <w:tc>
          <w:tcPr>
            <w:tcW w:w="4687" w:type="dxa"/>
            <w:gridSpan w:val="2"/>
            <w:tcBorders>
              <w:top w:val="dashed" w:sz="4" w:space="0" w:color="000000"/>
              <w:left w:val="dashed" w:sz="4" w:space="0" w:color="000000"/>
              <w:bottom w:val="dashed" w:sz="4" w:space="0" w:color="000000"/>
              <w:right w:val="nil"/>
            </w:tcBorders>
          </w:tcPr>
          <w:p w:rsidR="00EE2F33" w:rsidRDefault="00BF1976">
            <w:pPr>
              <w:ind w:left="107"/>
            </w:pPr>
            <w:r>
              <w:rPr>
                <w:sz w:val="24"/>
              </w:rPr>
              <w:t xml:space="preserve">Vlatka Prtenjača  </w:t>
            </w:r>
          </w:p>
        </w:tc>
      </w:tr>
      <w:tr w:rsidR="00EE2F33">
        <w:trPr>
          <w:gridBefore w:val="1"/>
          <w:wBefore w:w="123" w:type="dxa"/>
          <w:trHeight w:val="502"/>
        </w:trPr>
        <w:tc>
          <w:tcPr>
            <w:tcW w:w="4603"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Razred: </w:t>
            </w:r>
          </w:p>
        </w:tc>
        <w:tc>
          <w:tcPr>
            <w:tcW w:w="827" w:type="dxa"/>
            <w:tcBorders>
              <w:top w:val="dashed" w:sz="4" w:space="0" w:color="000000"/>
              <w:left w:val="dashed" w:sz="4" w:space="0" w:color="000000"/>
              <w:bottom w:val="dashed" w:sz="4" w:space="0" w:color="000000"/>
              <w:right w:val="nil"/>
            </w:tcBorders>
          </w:tcPr>
          <w:p w:rsidR="00EE2F33" w:rsidRDefault="00BF1976">
            <w:pPr>
              <w:ind w:left="107"/>
            </w:pPr>
            <w:r>
              <w:rPr>
                <w:sz w:val="24"/>
              </w:rPr>
              <w:t xml:space="preserve">svi </w:t>
            </w:r>
          </w:p>
        </w:tc>
        <w:tc>
          <w:tcPr>
            <w:tcW w:w="3860" w:type="dxa"/>
            <w:tcBorders>
              <w:top w:val="dashed" w:sz="4" w:space="0" w:color="000000"/>
              <w:left w:val="nil"/>
              <w:bottom w:val="dashed" w:sz="4" w:space="0" w:color="000000"/>
              <w:right w:val="nil"/>
            </w:tcBorders>
            <w:vAlign w:val="bottom"/>
          </w:tcPr>
          <w:p w:rsidR="00EE2F33" w:rsidRDefault="00EE2F33"/>
        </w:tc>
      </w:tr>
      <w:tr w:rsidR="00EE2F33">
        <w:trPr>
          <w:gridBefore w:val="1"/>
          <w:wBefore w:w="123" w:type="dxa"/>
          <w:trHeight w:val="504"/>
        </w:trPr>
        <w:tc>
          <w:tcPr>
            <w:tcW w:w="4603"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Planirani broj učenika: </w:t>
            </w:r>
          </w:p>
        </w:tc>
        <w:tc>
          <w:tcPr>
            <w:tcW w:w="827" w:type="dxa"/>
            <w:tcBorders>
              <w:top w:val="dashed" w:sz="4" w:space="0" w:color="000000"/>
              <w:left w:val="dashed" w:sz="4" w:space="0" w:color="000000"/>
              <w:bottom w:val="dashed" w:sz="4" w:space="0" w:color="000000"/>
              <w:right w:val="nil"/>
            </w:tcBorders>
          </w:tcPr>
          <w:p w:rsidR="00EE2F33" w:rsidRDefault="00BF1976">
            <w:pPr>
              <w:ind w:left="107"/>
            </w:pPr>
            <w:r>
              <w:rPr>
                <w:sz w:val="24"/>
              </w:rPr>
              <w:t xml:space="preserve">5 </w:t>
            </w:r>
          </w:p>
        </w:tc>
        <w:tc>
          <w:tcPr>
            <w:tcW w:w="3860" w:type="dxa"/>
            <w:tcBorders>
              <w:top w:val="dashed" w:sz="4" w:space="0" w:color="000000"/>
              <w:left w:val="nil"/>
              <w:bottom w:val="dashed" w:sz="4" w:space="0" w:color="000000"/>
              <w:right w:val="nil"/>
            </w:tcBorders>
          </w:tcPr>
          <w:p w:rsidR="00EE2F33" w:rsidRDefault="00EE2F33"/>
        </w:tc>
      </w:tr>
      <w:tr w:rsidR="00EE2F33">
        <w:trPr>
          <w:gridBefore w:val="1"/>
          <w:wBefore w:w="123" w:type="dxa"/>
          <w:trHeight w:val="503"/>
        </w:trPr>
        <w:tc>
          <w:tcPr>
            <w:tcW w:w="4603"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Planirani broj sati: </w:t>
            </w:r>
          </w:p>
        </w:tc>
        <w:tc>
          <w:tcPr>
            <w:tcW w:w="827" w:type="dxa"/>
            <w:tcBorders>
              <w:top w:val="dashed" w:sz="4" w:space="0" w:color="000000"/>
              <w:left w:val="dashed" w:sz="4" w:space="0" w:color="000000"/>
              <w:bottom w:val="dashed" w:sz="4" w:space="0" w:color="000000"/>
              <w:right w:val="nil"/>
            </w:tcBorders>
          </w:tcPr>
          <w:p w:rsidR="00EE2F33" w:rsidRDefault="00BF1976">
            <w:pPr>
              <w:ind w:left="107"/>
            </w:pPr>
            <w:r>
              <w:rPr>
                <w:sz w:val="24"/>
              </w:rPr>
              <w:t xml:space="preserve">25 </w:t>
            </w:r>
          </w:p>
        </w:tc>
        <w:tc>
          <w:tcPr>
            <w:tcW w:w="3860" w:type="dxa"/>
            <w:tcBorders>
              <w:top w:val="dashed" w:sz="4" w:space="0" w:color="000000"/>
              <w:left w:val="nil"/>
              <w:bottom w:val="dashed" w:sz="4" w:space="0" w:color="000000"/>
              <w:right w:val="nil"/>
            </w:tcBorders>
          </w:tcPr>
          <w:p w:rsidR="00EE2F33" w:rsidRDefault="00EE2F33"/>
        </w:tc>
      </w:tr>
      <w:tr w:rsidR="00EE2F33">
        <w:trPr>
          <w:gridBefore w:val="1"/>
          <w:wBefore w:w="123" w:type="dxa"/>
          <w:trHeight w:val="502"/>
        </w:trPr>
        <w:tc>
          <w:tcPr>
            <w:tcW w:w="4603" w:type="dxa"/>
            <w:tcBorders>
              <w:top w:val="dashed" w:sz="4" w:space="0" w:color="000000"/>
              <w:left w:val="nil"/>
              <w:bottom w:val="dashed" w:sz="4" w:space="0" w:color="000000"/>
              <w:right w:val="dashed" w:sz="4" w:space="0" w:color="000000"/>
            </w:tcBorders>
            <w:shd w:val="clear" w:color="auto" w:fill="595959"/>
          </w:tcPr>
          <w:p w:rsidR="00EE2F33" w:rsidRDefault="00BF1976">
            <w:pPr>
              <w:ind w:left="108"/>
            </w:pPr>
            <w:r>
              <w:rPr>
                <w:sz w:val="24"/>
              </w:rPr>
              <w:t xml:space="preserve"> </w:t>
            </w:r>
          </w:p>
        </w:tc>
        <w:tc>
          <w:tcPr>
            <w:tcW w:w="827" w:type="dxa"/>
            <w:tcBorders>
              <w:top w:val="dashed" w:sz="4" w:space="0" w:color="000000"/>
              <w:left w:val="dashed" w:sz="4" w:space="0" w:color="000000"/>
              <w:bottom w:val="dashed" w:sz="4" w:space="0" w:color="000000"/>
              <w:right w:val="nil"/>
            </w:tcBorders>
            <w:shd w:val="clear" w:color="auto" w:fill="595959"/>
          </w:tcPr>
          <w:p w:rsidR="00EE2F33" w:rsidRDefault="00BF1976">
            <w:pPr>
              <w:ind w:left="107"/>
            </w:pPr>
            <w:r>
              <w:rPr>
                <w:sz w:val="24"/>
              </w:rPr>
              <w:t xml:space="preserve"> </w:t>
            </w:r>
          </w:p>
        </w:tc>
        <w:tc>
          <w:tcPr>
            <w:tcW w:w="3860" w:type="dxa"/>
            <w:tcBorders>
              <w:top w:val="dashed" w:sz="4" w:space="0" w:color="000000"/>
              <w:left w:val="nil"/>
              <w:bottom w:val="dashed" w:sz="4" w:space="0" w:color="000000"/>
              <w:right w:val="nil"/>
            </w:tcBorders>
            <w:shd w:val="clear" w:color="auto" w:fill="595959"/>
          </w:tcPr>
          <w:p w:rsidR="00EE2F33" w:rsidRDefault="00EE2F33"/>
        </w:tc>
      </w:tr>
      <w:tr w:rsidR="00EE2F33">
        <w:trPr>
          <w:gridBefore w:val="1"/>
          <w:wBefore w:w="123" w:type="dxa"/>
          <w:trHeight w:val="2476"/>
        </w:trPr>
        <w:tc>
          <w:tcPr>
            <w:tcW w:w="4603" w:type="dxa"/>
            <w:tcBorders>
              <w:top w:val="dashed" w:sz="4" w:space="0" w:color="000000"/>
              <w:left w:val="nil"/>
              <w:bottom w:val="dashed" w:sz="4" w:space="0" w:color="000000"/>
              <w:right w:val="dashed" w:sz="4" w:space="0" w:color="000000"/>
            </w:tcBorders>
          </w:tcPr>
          <w:p w:rsidR="00EE2F33" w:rsidRDefault="00BF1976">
            <w:pPr>
              <w:spacing w:after="176"/>
              <w:ind w:left="108"/>
            </w:pPr>
            <w:r>
              <w:rPr>
                <w:sz w:val="24"/>
              </w:rPr>
              <w:t xml:space="preserve"> </w:t>
            </w:r>
          </w:p>
          <w:p w:rsidR="00EE2F33" w:rsidRDefault="00BF1976">
            <w:pPr>
              <w:spacing w:after="178"/>
              <w:ind w:left="108"/>
            </w:pPr>
            <w:r>
              <w:rPr>
                <w:sz w:val="24"/>
              </w:rPr>
              <w:t xml:space="preserve">Ciljevi aktivnosti, programa i/ili projekta: </w:t>
            </w:r>
          </w:p>
          <w:p w:rsidR="00EE2F33" w:rsidRDefault="00BF1976">
            <w:pPr>
              <w:spacing w:after="176"/>
              <w:ind w:left="108"/>
            </w:pPr>
            <w:r>
              <w:rPr>
                <w:sz w:val="24"/>
              </w:rPr>
              <w:t xml:space="preserve"> </w:t>
            </w:r>
          </w:p>
          <w:p w:rsidR="00EE2F33" w:rsidRDefault="00BF1976">
            <w:pPr>
              <w:spacing w:after="178"/>
              <w:ind w:left="108"/>
            </w:pPr>
            <w:r>
              <w:rPr>
                <w:sz w:val="24"/>
              </w:rPr>
              <w:t xml:space="preserve"> </w:t>
            </w:r>
          </w:p>
          <w:p w:rsidR="00EE2F33" w:rsidRDefault="00BF1976">
            <w:pPr>
              <w:ind w:left="108"/>
            </w:pPr>
            <w:r>
              <w:rPr>
                <w:sz w:val="24"/>
              </w:rPr>
              <w:t xml:space="preserve"> </w:t>
            </w:r>
          </w:p>
        </w:tc>
        <w:tc>
          <w:tcPr>
            <w:tcW w:w="827" w:type="dxa"/>
            <w:tcBorders>
              <w:top w:val="dashed" w:sz="4" w:space="0" w:color="000000"/>
              <w:left w:val="dashed" w:sz="4" w:space="0" w:color="000000"/>
              <w:bottom w:val="dashed" w:sz="4" w:space="0" w:color="000000"/>
              <w:right w:val="nil"/>
            </w:tcBorders>
          </w:tcPr>
          <w:p w:rsidR="00EE2F33" w:rsidRDefault="00BF1976">
            <w:pPr>
              <w:spacing w:after="177"/>
              <w:ind w:left="107"/>
            </w:pPr>
            <w:r>
              <w:rPr>
                <w:sz w:val="24"/>
              </w:rPr>
              <w:t xml:space="preserve"> </w:t>
            </w:r>
          </w:p>
          <w:p w:rsidR="00EE2F33" w:rsidRDefault="00BF1976">
            <w:pPr>
              <w:ind w:left="244"/>
              <w:jc w:val="center"/>
            </w:pPr>
            <w:r>
              <w:rPr>
                <w:rFonts w:ascii="Times New Roman" w:eastAsia="Times New Roman" w:hAnsi="Times New Roman" w:cs="Times New Roman"/>
                <w:sz w:val="24"/>
              </w:rPr>
              <w:t>-</w:t>
            </w:r>
            <w:r>
              <w:rPr>
                <w:rFonts w:ascii="Arial" w:eastAsia="Arial" w:hAnsi="Arial" w:cs="Arial"/>
                <w:sz w:val="24"/>
              </w:rPr>
              <w:t xml:space="preserve"> </w:t>
            </w:r>
          </w:p>
        </w:tc>
        <w:tc>
          <w:tcPr>
            <w:tcW w:w="3860" w:type="dxa"/>
            <w:tcBorders>
              <w:top w:val="dashed" w:sz="4" w:space="0" w:color="000000"/>
              <w:left w:val="nil"/>
              <w:bottom w:val="dashed" w:sz="4" w:space="0" w:color="000000"/>
              <w:right w:val="nil"/>
            </w:tcBorders>
            <w:vAlign w:val="center"/>
          </w:tcPr>
          <w:p w:rsidR="00EE2F33" w:rsidRDefault="00BF1976">
            <w:r>
              <w:rPr>
                <w:sz w:val="24"/>
              </w:rPr>
              <w:t xml:space="preserve">sustavno bilježiti sve vannastavne aktivnosti/projekte učenika i profesora u elektroničkom obliku, radi trajnog dokumentiranja istih u cilju izdavanja Godišnjak škole na kraju školske god. </w:t>
            </w:r>
          </w:p>
        </w:tc>
      </w:tr>
      <w:tr w:rsidR="00EE2F33">
        <w:trPr>
          <w:gridBefore w:val="1"/>
          <w:wBefore w:w="123" w:type="dxa"/>
          <w:trHeight w:val="1382"/>
        </w:trPr>
        <w:tc>
          <w:tcPr>
            <w:tcW w:w="4603"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Namjena aktivnosti, programa i/ili projekta: </w:t>
            </w:r>
          </w:p>
        </w:tc>
        <w:tc>
          <w:tcPr>
            <w:tcW w:w="827" w:type="dxa"/>
            <w:tcBorders>
              <w:top w:val="dashed" w:sz="4" w:space="0" w:color="000000"/>
              <w:left w:val="dashed" w:sz="4" w:space="0" w:color="000000"/>
              <w:bottom w:val="dashed" w:sz="4" w:space="0" w:color="000000"/>
              <w:right w:val="nil"/>
            </w:tcBorders>
          </w:tcPr>
          <w:p w:rsidR="00EE2F33" w:rsidRDefault="00BF1976">
            <w:pPr>
              <w:ind w:left="244"/>
              <w:jc w:val="center"/>
            </w:pPr>
            <w:r>
              <w:rPr>
                <w:rFonts w:ascii="Times New Roman" w:eastAsia="Times New Roman" w:hAnsi="Times New Roman" w:cs="Times New Roman"/>
                <w:sz w:val="24"/>
              </w:rPr>
              <w:t>-</w:t>
            </w:r>
            <w:r>
              <w:rPr>
                <w:rFonts w:ascii="Arial" w:eastAsia="Arial" w:hAnsi="Arial" w:cs="Arial"/>
                <w:sz w:val="24"/>
              </w:rPr>
              <w:t xml:space="preserve"> </w:t>
            </w:r>
          </w:p>
        </w:tc>
        <w:tc>
          <w:tcPr>
            <w:tcW w:w="3860" w:type="dxa"/>
            <w:tcBorders>
              <w:top w:val="dashed" w:sz="4" w:space="0" w:color="000000"/>
              <w:left w:val="nil"/>
              <w:bottom w:val="dashed" w:sz="4" w:space="0" w:color="000000"/>
              <w:right w:val="nil"/>
            </w:tcBorders>
          </w:tcPr>
          <w:p w:rsidR="00EE2F33" w:rsidRDefault="00BF1976">
            <w:r>
              <w:rPr>
                <w:sz w:val="24"/>
              </w:rPr>
              <w:t xml:space="preserve">upoznati učenike i nastavnike s događanjima u Školi od 2012. god. od kada se vodi dnevnik događanja u elektroničkom obliku </w:t>
            </w:r>
          </w:p>
        </w:tc>
      </w:tr>
      <w:tr w:rsidR="00EE2F33">
        <w:trPr>
          <w:gridBefore w:val="1"/>
          <w:wBefore w:w="123" w:type="dxa"/>
          <w:trHeight w:val="795"/>
        </w:trPr>
        <w:tc>
          <w:tcPr>
            <w:tcW w:w="4603" w:type="dxa"/>
            <w:tcBorders>
              <w:top w:val="dashed" w:sz="4" w:space="0" w:color="000000"/>
              <w:left w:val="nil"/>
              <w:bottom w:val="dashed" w:sz="4" w:space="0" w:color="000000"/>
              <w:right w:val="dashed" w:sz="4" w:space="0" w:color="000000"/>
            </w:tcBorders>
          </w:tcPr>
          <w:p w:rsidR="00EE2F33" w:rsidRDefault="00BF1976">
            <w:pPr>
              <w:ind w:left="108"/>
              <w:jc w:val="both"/>
            </w:pPr>
            <w:r>
              <w:rPr>
                <w:sz w:val="24"/>
              </w:rPr>
              <w:t xml:space="preserve">Nositelj/i aktivnosti, programa i/ili projekta i njihova odgovornost: </w:t>
            </w:r>
          </w:p>
        </w:tc>
        <w:tc>
          <w:tcPr>
            <w:tcW w:w="4687" w:type="dxa"/>
            <w:gridSpan w:val="2"/>
            <w:tcBorders>
              <w:top w:val="dashed" w:sz="4" w:space="0" w:color="000000"/>
              <w:left w:val="dashed" w:sz="4" w:space="0" w:color="000000"/>
              <w:bottom w:val="dashed" w:sz="4" w:space="0" w:color="000000"/>
              <w:right w:val="nil"/>
            </w:tcBorders>
          </w:tcPr>
          <w:p w:rsidR="00EE2F33" w:rsidRDefault="00BF1976">
            <w:pPr>
              <w:ind w:left="107"/>
              <w:jc w:val="both"/>
            </w:pPr>
            <w:r>
              <w:rPr>
                <w:sz w:val="24"/>
              </w:rPr>
              <w:t xml:space="preserve">Knjižničarka Vlatka Prtenjača u suradnji s učenicima i profesorima </w:t>
            </w:r>
          </w:p>
        </w:tc>
      </w:tr>
      <w:tr w:rsidR="00EE2F33">
        <w:trPr>
          <w:gridBefore w:val="1"/>
          <w:wBefore w:w="123" w:type="dxa"/>
          <w:trHeight w:val="1382"/>
        </w:trPr>
        <w:tc>
          <w:tcPr>
            <w:tcW w:w="4603"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Način realizacije aktivnosti, programa i/ili projekta: </w:t>
            </w:r>
          </w:p>
        </w:tc>
        <w:tc>
          <w:tcPr>
            <w:tcW w:w="4687" w:type="dxa"/>
            <w:gridSpan w:val="2"/>
            <w:tcBorders>
              <w:top w:val="dashed" w:sz="4" w:space="0" w:color="000000"/>
              <w:left w:val="dashed" w:sz="4" w:space="0" w:color="000000"/>
              <w:bottom w:val="nil"/>
              <w:right w:val="nil"/>
            </w:tcBorders>
          </w:tcPr>
          <w:p w:rsidR="00EE2F33" w:rsidRDefault="00BF1976">
            <w:pPr>
              <w:ind w:left="107"/>
            </w:pPr>
            <w:r>
              <w:rPr>
                <w:sz w:val="24"/>
              </w:rPr>
              <w:t xml:space="preserve">Knjižničarka će voditi dnevnik događanja       </w:t>
            </w:r>
          </w:p>
          <w:p w:rsidR="00EE2F33" w:rsidRDefault="00BF1976">
            <w:pPr>
              <w:ind w:left="107"/>
            </w:pPr>
            <w:r>
              <w:rPr>
                <w:sz w:val="24"/>
              </w:rPr>
              <w:t xml:space="preserve">(aktivnosti i projekti) te isti upotrijebiti u izradi Godišnjaka Škole koji će se izdati i objaviti u 12. mjesecu. </w:t>
            </w:r>
          </w:p>
        </w:tc>
      </w:tr>
      <w:tr w:rsidR="00EE2F33">
        <w:tblPrEx>
          <w:tblCellMar>
            <w:top w:w="53" w:type="dxa"/>
            <w:left w:w="108" w:type="dxa"/>
            <w:right w:w="56" w:type="dxa"/>
          </w:tblCellMar>
        </w:tblPrEx>
        <w:trPr>
          <w:trHeight w:val="504"/>
        </w:trPr>
        <w:tc>
          <w:tcPr>
            <w:tcW w:w="4725" w:type="dxa"/>
            <w:gridSpan w:val="2"/>
            <w:tcBorders>
              <w:top w:val="dashed" w:sz="4" w:space="0" w:color="000000"/>
              <w:left w:val="nil"/>
              <w:bottom w:val="dashed" w:sz="4" w:space="0" w:color="000000"/>
              <w:right w:val="dashed" w:sz="4" w:space="0" w:color="000000"/>
            </w:tcBorders>
          </w:tcPr>
          <w:p w:rsidR="00EE2F33" w:rsidRDefault="00BF1976">
            <w:pPr>
              <w:ind w:right="148"/>
              <w:jc w:val="center"/>
            </w:pPr>
            <w:r>
              <w:rPr>
                <w:sz w:val="24"/>
              </w:rPr>
              <w:t xml:space="preserve">Vremenik aktivnosti, programa i/ili projekta: </w:t>
            </w:r>
          </w:p>
        </w:tc>
        <w:tc>
          <w:tcPr>
            <w:tcW w:w="4688" w:type="dxa"/>
            <w:gridSpan w:val="2"/>
            <w:tcBorders>
              <w:top w:val="dashed" w:sz="4" w:space="0" w:color="000000"/>
              <w:left w:val="dashed" w:sz="4" w:space="0" w:color="000000"/>
              <w:bottom w:val="dashed" w:sz="4" w:space="0" w:color="000000"/>
              <w:right w:val="nil"/>
            </w:tcBorders>
          </w:tcPr>
          <w:p w:rsidR="00EE2F33" w:rsidRDefault="00BF1976">
            <w:r>
              <w:rPr>
                <w:sz w:val="24"/>
              </w:rPr>
              <w:t xml:space="preserve">Tijekom školske godine  </w:t>
            </w:r>
          </w:p>
        </w:tc>
      </w:tr>
      <w:tr w:rsidR="00EE2F33">
        <w:tblPrEx>
          <w:tblCellMar>
            <w:top w:w="53" w:type="dxa"/>
            <w:left w:w="108" w:type="dxa"/>
            <w:right w:w="56" w:type="dxa"/>
          </w:tblCellMar>
        </w:tblPrEx>
        <w:trPr>
          <w:trHeight w:val="797"/>
        </w:trPr>
        <w:tc>
          <w:tcPr>
            <w:tcW w:w="4725" w:type="dxa"/>
            <w:gridSpan w:val="2"/>
            <w:tcBorders>
              <w:top w:val="dashed" w:sz="4" w:space="0" w:color="000000"/>
              <w:left w:val="nil"/>
              <w:bottom w:val="dashed" w:sz="4" w:space="0" w:color="000000"/>
              <w:right w:val="dashed" w:sz="4" w:space="0" w:color="000000"/>
            </w:tcBorders>
          </w:tcPr>
          <w:p w:rsidR="00EE2F33" w:rsidRDefault="00BF1976">
            <w:pPr>
              <w:ind w:left="123"/>
            </w:pPr>
            <w:r>
              <w:rPr>
                <w:sz w:val="24"/>
              </w:rPr>
              <w:t xml:space="preserve">Način vrednovanja i način korištenja rezultata vrednovanja: </w:t>
            </w:r>
          </w:p>
        </w:tc>
        <w:tc>
          <w:tcPr>
            <w:tcW w:w="4688" w:type="dxa"/>
            <w:gridSpan w:val="2"/>
            <w:tcBorders>
              <w:top w:val="dashed" w:sz="4" w:space="0" w:color="000000"/>
              <w:left w:val="dashed" w:sz="4" w:space="0" w:color="000000"/>
              <w:bottom w:val="dashed" w:sz="4" w:space="0" w:color="000000"/>
              <w:right w:val="nil"/>
            </w:tcBorders>
          </w:tcPr>
          <w:p w:rsidR="00EE2F33" w:rsidRDefault="00BF1976">
            <w:r>
              <w:rPr>
                <w:sz w:val="24"/>
              </w:rPr>
              <w:t xml:space="preserve">Evaluacijski listić </w:t>
            </w:r>
          </w:p>
        </w:tc>
      </w:tr>
      <w:tr w:rsidR="00EE2F33">
        <w:tblPrEx>
          <w:tblCellMar>
            <w:top w:w="53" w:type="dxa"/>
            <w:left w:w="108" w:type="dxa"/>
            <w:right w:w="56" w:type="dxa"/>
          </w:tblCellMar>
        </w:tblPrEx>
        <w:trPr>
          <w:trHeight w:val="290"/>
        </w:trPr>
        <w:tc>
          <w:tcPr>
            <w:tcW w:w="4725" w:type="dxa"/>
            <w:gridSpan w:val="2"/>
            <w:vMerge w:val="restart"/>
            <w:tcBorders>
              <w:top w:val="dashed" w:sz="4" w:space="0" w:color="000000"/>
              <w:left w:val="nil"/>
              <w:bottom w:val="dashed" w:sz="4" w:space="0" w:color="000000"/>
              <w:right w:val="dashed" w:sz="4" w:space="0" w:color="000000"/>
            </w:tcBorders>
          </w:tcPr>
          <w:p w:rsidR="00EE2F33" w:rsidRDefault="00BF1976">
            <w:pPr>
              <w:ind w:left="123"/>
            </w:pPr>
            <w:r>
              <w:rPr>
                <w:sz w:val="24"/>
              </w:rPr>
              <w:t xml:space="preserve">Detaljan troškovnik aktivnosti, programa i/ili projekta: </w:t>
            </w:r>
          </w:p>
        </w:tc>
        <w:tc>
          <w:tcPr>
            <w:tcW w:w="4688" w:type="dxa"/>
            <w:gridSpan w:val="2"/>
            <w:vMerge w:val="restart"/>
            <w:tcBorders>
              <w:top w:val="dashed" w:sz="4" w:space="0" w:color="000000"/>
              <w:left w:val="dashed" w:sz="4" w:space="0" w:color="000000"/>
              <w:bottom w:val="dashed" w:sz="4" w:space="0" w:color="000000"/>
              <w:right w:val="nil"/>
            </w:tcBorders>
          </w:tcPr>
          <w:p w:rsidR="00EE2F33" w:rsidRDefault="00BF1976">
            <w:r>
              <w:rPr>
                <w:sz w:val="24"/>
              </w:rPr>
              <w:t xml:space="preserve">Naknadno će se utvrditi </w:t>
            </w:r>
          </w:p>
        </w:tc>
      </w:tr>
      <w:tr w:rsidR="00EE2F33">
        <w:tblPrEx>
          <w:tblCellMar>
            <w:top w:w="53" w:type="dxa"/>
            <w:left w:w="108" w:type="dxa"/>
            <w:right w:w="56" w:type="dxa"/>
          </w:tblCellMar>
        </w:tblPrEx>
        <w:trPr>
          <w:trHeight w:val="535"/>
        </w:trPr>
        <w:tc>
          <w:tcPr>
            <w:tcW w:w="0" w:type="auto"/>
            <w:gridSpan w:val="2"/>
            <w:vMerge/>
            <w:tcBorders>
              <w:top w:val="nil"/>
              <w:left w:val="nil"/>
              <w:bottom w:val="dashed" w:sz="4" w:space="0" w:color="000000"/>
              <w:right w:val="dashed" w:sz="4" w:space="0" w:color="000000"/>
            </w:tcBorders>
          </w:tcPr>
          <w:p w:rsidR="00EE2F33" w:rsidRDefault="00EE2F33"/>
        </w:tc>
        <w:tc>
          <w:tcPr>
            <w:tcW w:w="0" w:type="auto"/>
            <w:gridSpan w:val="2"/>
            <w:vMerge/>
            <w:tcBorders>
              <w:top w:val="nil"/>
              <w:left w:val="dashed" w:sz="4" w:space="0" w:color="000000"/>
              <w:bottom w:val="dashed" w:sz="4" w:space="0" w:color="000000"/>
              <w:right w:val="nil"/>
            </w:tcBorders>
          </w:tcPr>
          <w:p w:rsidR="00EE2F33" w:rsidRDefault="00EE2F33"/>
        </w:tc>
      </w:tr>
    </w:tbl>
    <w:p w:rsidR="00EE2F33" w:rsidRDefault="00BF1976">
      <w:pPr>
        <w:spacing w:after="281"/>
        <w:ind w:left="284"/>
      </w:pPr>
      <w:r>
        <w:rPr>
          <w:sz w:val="24"/>
        </w:rPr>
        <w:t xml:space="preserve"> </w:t>
      </w:r>
    </w:p>
    <w:p w:rsidR="00EE2F33" w:rsidRDefault="00BF1976">
      <w:pPr>
        <w:pStyle w:val="Naslov1"/>
        <w:spacing w:after="0"/>
        <w:ind w:left="284" w:firstLine="0"/>
      </w:pPr>
      <w:r>
        <w:rPr>
          <w:sz w:val="26"/>
        </w:rPr>
        <w:t>3</w:t>
      </w:r>
      <w:r>
        <w:rPr>
          <w:i/>
          <w:sz w:val="26"/>
        </w:rPr>
        <w:t xml:space="preserve">. </w:t>
      </w:r>
      <w:r>
        <w:rPr>
          <w:sz w:val="26"/>
        </w:rPr>
        <w:t xml:space="preserve">Dan ružičastih majica </w:t>
      </w:r>
    </w:p>
    <w:tbl>
      <w:tblPr>
        <w:tblStyle w:val="TableGrid"/>
        <w:tblW w:w="9290" w:type="dxa"/>
        <w:tblInd w:w="176" w:type="dxa"/>
        <w:tblCellMar>
          <w:top w:w="12" w:type="dxa"/>
          <w:bottom w:w="130" w:type="dxa"/>
          <w:right w:w="115" w:type="dxa"/>
        </w:tblCellMar>
        <w:tblLook w:val="04A0" w:firstRow="1" w:lastRow="0" w:firstColumn="1" w:lastColumn="0" w:noHBand="0" w:noVBand="1"/>
      </w:tblPr>
      <w:tblGrid>
        <w:gridCol w:w="171"/>
        <w:gridCol w:w="4518"/>
        <w:gridCol w:w="813"/>
        <w:gridCol w:w="3788"/>
      </w:tblGrid>
      <w:tr w:rsidR="00EE2F33">
        <w:trPr>
          <w:gridBefore w:val="1"/>
          <w:wBefore w:w="176" w:type="dxa"/>
          <w:trHeight w:val="504"/>
        </w:trPr>
        <w:tc>
          <w:tcPr>
            <w:tcW w:w="4616"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Naziv aktivnosti, programa i/ili projekta: </w:t>
            </w:r>
          </w:p>
        </w:tc>
        <w:tc>
          <w:tcPr>
            <w:tcW w:w="4674" w:type="dxa"/>
            <w:gridSpan w:val="2"/>
            <w:tcBorders>
              <w:top w:val="dashed" w:sz="4" w:space="0" w:color="000000"/>
              <w:left w:val="dashed" w:sz="4" w:space="0" w:color="000000"/>
              <w:bottom w:val="dashed" w:sz="4" w:space="0" w:color="000000"/>
              <w:right w:val="nil"/>
            </w:tcBorders>
          </w:tcPr>
          <w:p w:rsidR="00EE2F33" w:rsidRDefault="00BF1976">
            <w:pPr>
              <w:ind w:left="108"/>
            </w:pPr>
            <w:r>
              <w:rPr>
                <w:sz w:val="24"/>
              </w:rPr>
              <w:t xml:space="preserve">DAN RUŽIĆASTIH MAJICA </w:t>
            </w:r>
          </w:p>
        </w:tc>
      </w:tr>
      <w:tr w:rsidR="00EE2F33">
        <w:trPr>
          <w:gridBefore w:val="1"/>
          <w:wBefore w:w="176" w:type="dxa"/>
          <w:trHeight w:val="502"/>
        </w:trPr>
        <w:tc>
          <w:tcPr>
            <w:tcW w:w="4616"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Profesor: </w:t>
            </w:r>
          </w:p>
        </w:tc>
        <w:tc>
          <w:tcPr>
            <w:tcW w:w="4674" w:type="dxa"/>
            <w:gridSpan w:val="2"/>
            <w:tcBorders>
              <w:top w:val="dashed" w:sz="4" w:space="0" w:color="000000"/>
              <w:left w:val="dashed" w:sz="4" w:space="0" w:color="000000"/>
              <w:bottom w:val="dashed" w:sz="4" w:space="0" w:color="000000"/>
              <w:right w:val="nil"/>
            </w:tcBorders>
          </w:tcPr>
          <w:p w:rsidR="00EE2F33" w:rsidRDefault="00BF1976">
            <w:pPr>
              <w:ind w:left="108"/>
            </w:pPr>
            <w:r>
              <w:rPr>
                <w:sz w:val="24"/>
              </w:rPr>
              <w:t xml:space="preserve">Vlatka Prtenjača, Vedrana Perić </w:t>
            </w:r>
          </w:p>
        </w:tc>
      </w:tr>
      <w:tr w:rsidR="00EE2F33">
        <w:trPr>
          <w:gridBefore w:val="1"/>
          <w:wBefore w:w="176" w:type="dxa"/>
          <w:trHeight w:val="504"/>
        </w:trPr>
        <w:tc>
          <w:tcPr>
            <w:tcW w:w="4616"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Razred: </w:t>
            </w:r>
          </w:p>
        </w:tc>
        <w:tc>
          <w:tcPr>
            <w:tcW w:w="4674" w:type="dxa"/>
            <w:gridSpan w:val="2"/>
            <w:tcBorders>
              <w:top w:val="dashed" w:sz="4" w:space="0" w:color="000000"/>
              <w:left w:val="dashed" w:sz="4" w:space="0" w:color="000000"/>
              <w:bottom w:val="dashed" w:sz="4" w:space="0" w:color="000000"/>
              <w:right w:val="nil"/>
            </w:tcBorders>
          </w:tcPr>
          <w:p w:rsidR="00EE2F33" w:rsidRDefault="00BF1976">
            <w:pPr>
              <w:ind w:left="108"/>
            </w:pPr>
            <w:r>
              <w:rPr>
                <w:sz w:val="24"/>
              </w:rPr>
              <w:t xml:space="preserve">1. i 3. razredi </w:t>
            </w:r>
          </w:p>
        </w:tc>
      </w:tr>
      <w:tr w:rsidR="00EE2F33">
        <w:trPr>
          <w:gridBefore w:val="1"/>
          <w:wBefore w:w="176" w:type="dxa"/>
          <w:trHeight w:val="504"/>
        </w:trPr>
        <w:tc>
          <w:tcPr>
            <w:tcW w:w="4616"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Planirani broj učenika: </w:t>
            </w:r>
          </w:p>
        </w:tc>
        <w:tc>
          <w:tcPr>
            <w:tcW w:w="816" w:type="dxa"/>
            <w:tcBorders>
              <w:top w:val="dashed" w:sz="4" w:space="0" w:color="000000"/>
              <w:left w:val="dashed" w:sz="4" w:space="0" w:color="000000"/>
              <w:bottom w:val="dashed" w:sz="4" w:space="0" w:color="000000"/>
              <w:right w:val="nil"/>
            </w:tcBorders>
          </w:tcPr>
          <w:p w:rsidR="00EE2F33" w:rsidRDefault="00BF1976">
            <w:pPr>
              <w:ind w:left="108"/>
            </w:pPr>
            <w:r>
              <w:rPr>
                <w:sz w:val="24"/>
              </w:rPr>
              <w:t xml:space="preserve">100 </w:t>
            </w:r>
          </w:p>
        </w:tc>
        <w:tc>
          <w:tcPr>
            <w:tcW w:w="3858" w:type="dxa"/>
            <w:tcBorders>
              <w:top w:val="dashed" w:sz="4" w:space="0" w:color="000000"/>
              <w:left w:val="nil"/>
              <w:bottom w:val="dashed" w:sz="4" w:space="0" w:color="000000"/>
              <w:right w:val="nil"/>
            </w:tcBorders>
          </w:tcPr>
          <w:p w:rsidR="00EE2F33" w:rsidRDefault="00EE2F33"/>
        </w:tc>
      </w:tr>
      <w:tr w:rsidR="00EE2F33">
        <w:trPr>
          <w:gridBefore w:val="1"/>
          <w:wBefore w:w="176" w:type="dxa"/>
          <w:trHeight w:val="503"/>
        </w:trPr>
        <w:tc>
          <w:tcPr>
            <w:tcW w:w="4616" w:type="dxa"/>
            <w:tcBorders>
              <w:top w:val="dashed" w:sz="4" w:space="0" w:color="000000"/>
              <w:left w:val="nil"/>
              <w:bottom w:val="dashed" w:sz="4" w:space="0" w:color="000000"/>
              <w:right w:val="dashed" w:sz="4" w:space="0" w:color="000000"/>
            </w:tcBorders>
          </w:tcPr>
          <w:p w:rsidR="00EE2F33" w:rsidRDefault="00BF1976">
            <w:pPr>
              <w:ind w:left="108"/>
            </w:pPr>
            <w:r>
              <w:rPr>
                <w:sz w:val="24"/>
              </w:rPr>
              <w:t xml:space="preserve">Planirani broj sati: </w:t>
            </w:r>
          </w:p>
        </w:tc>
        <w:tc>
          <w:tcPr>
            <w:tcW w:w="816" w:type="dxa"/>
            <w:tcBorders>
              <w:top w:val="dashed" w:sz="4" w:space="0" w:color="000000"/>
              <w:left w:val="dashed" w:sz="4" w:space="0" w:color="000000"/>
              <w:bottom w:val="dashed" w:sz="4" w:space="0" w:color="000000"/>
              <w:right w:val="nil"/>
            </w:tcBorders>
          </w:tcPr>
          <w:p w:rsidR="00EE2F33" w:rsidRDefault="00BF1976">
            <w:pPr>
              <w:ind w:left="108"/>
            </w:pPr>
            <w:r>
              <w:rPr>
                <w:sz w:val="24"/>
              </w:rPr>
              <w:t xml:space="preserve">2 </w:t>
            </w:r>
          </w:p>
        </w:tc>
        <w:tc>
          <w:tcPr>
            <w:tcW w:w="3858" w:type="dxa"/>
            <w:tcBorders>
              <w:top w:val="dashed" w:sz="4" w:space="0" w:color="000000"/>
              <w:left w:val="nil"/>
              <w:bottom w:val="dashed" w:sz="4" w:space="0" w:color="000000"/>
              <w:right w:val="nil"/>
            </w:tcBorders>
          </w:tcPr>
          <w:p w:rsidR="00EE2F33" w:rsidRDefault="00EE2F33"/>
        </w:tc>
      </w:tr>
      <w:tr w:rsidR="00EE2F33">
        <w:trPr>
          <w:gridBefore w:val="1"/>
          <w:wBefore w:w="176" w:type="dxa"/>
          <w:trHeight w:val="502"/>
        </w:trPr>
        <w:tc>
          <w:tcPr>
            <w:tcW w:w="4616" w:type="dxa"/>
            <w:tcBorders>
              <w:top w:val="dashed" w:sz="4" w:space="0" w:color="000000"/>
              <w:left w:val="nil"/>
              <w:bottom w:val="dashed" w:sz="4" w:space="0" w:color="000000"/>
              <w:right w:val="dashed" w:sz="4" w:space="0" w:color="000000"/>
            </w:tcBorders>
            <w:shd w:val="clear" w:color="auto" w:fill="595959"/>
          </w:tcPr>
          <w:p w:rsidR="00EE2F33" w:rsidRDefault="00BF1976">
            <w:pPr>
              <w:ind w:left="108"/>
            </w:pPr>
            <w:r>
              <w:rPr>
                <w:sz w:val="24"/>
              </w:rPr>
              <w:t xml:space="preserve"> </w:t>
            </w:r>
          </w:p>
        </w:tc>
        <w:tc>
          <w:tcPr>
            <w:tcW w:w="816" w:type="dxa"/>
            <w:tcBorders>
              <w:top w:val="dashed" w:sz="4" w:space="0" w:color="000000"/>
              <w:left w:val="dashed" w:sz="4" w:space="0" w:color="000000"/>
              <w:bottom w:val="dashed" w:sz="4" w:space="0" w:color="000000"/>
              <w:right w:val="nil"/>
            </w:tcBorders>
            <w:shd w:val="clear" w:color="auto" w:fill="595959"/>
          </w:tcPr>
          <w:p w:rsidR="00EE2F33" w:rsidRDefault="00BF1976">
            <w:pPr>
              <w:ind w:left="108"/>
            </w:pPr>
            <w:r>
              <w:rPr>
                <w:sz w:val="24"/>
              </w:rPr>
              <w:t xml:space="preserve"> </w:t>
            </w:r>
          </w:p>
        </w:tc>
        <w:tc>
          <w:tcPr>
            <w:tcW w:w="3858" w:type="dxa"/>
            <w:tcBorders>
              <w:top w:val="dashed" w:sz="4" w:space="0" w:color="000000"/>
              <w:left w:val="nil"/>
              <w:bottom w:val="dashed" w:sz="4" w:space="0" w:color="000000"/>
              <w:right w:val="nil"/>
            </w:tcBorders>
            <w:shd w:val="clear" w:color="auto" w:fill="595959"/>
          </w:tcPr>
          <w:p w:rsidR="00EE2F33" w:rsidRDefault="00EE2F33"/>
        </w:tc>
      </w:tr>
      <w:tr w:rsidR="00EE2F33">
        <w:trPr>
          <w:gridBefore w:val="1"/>
          <w:wBefore w:w="176" w:type="dxa"/>
          <w:trHeight w:val="1520"/>
        </w:trPr>
        <w:tc>
          <w:tcPr>
            <w:tcW w:w="4616" w:type="dxa"/>
            <w:tcBorders>
              <w:top w:val="dashed" w:sz="4" w:space="0" w:color="000000"/>
              <w:left w:val="nil"/>
              <w:bottom w:val="nil"/>
              <w:right w:val="dashed" w:sz="4" w:space="0" w:color="000000"/>
            </w:tcBorders>
          </w:tcPr>
          <w:p w:rsidR="00EE2F33" w:rsidRDefault="00BF1976">
            <w:pPr>
              <w:spacing w:after="176"/>
              <w:ind w:left="108"/>
            </w:pPr>
            <w:r>
              <w:rPr>
                <w:sz w:val="24"/>
              </w:rPr>
              <w:t xml:space="preserve"> </w:t>
            </w:r>
          </w:p>
          <w:p w:rsidR="00EE2F33" w:rsidRDefault="00BF1976">
            <w:pPr>
              <w:spacing w:after="178"/>
              <w:ind w:left="108"/>
            </w:pPr>
            <w:r>
              <w:rPr>
                <w:sz w:val="24"/>
              </w:rPr>
              <w:t xml:space="preserve">Ciljevi aktivnosti, programa i/ili projekta: </w:t>
            </w:r>
          </w:p>
          <w:p w:rsidR="00EE2F33" w:rsidRDefault="00BF1976">
            <w:pPr>
              <w:ind w:left="108"/>
            </w:pPr>
            <w:r>
              <w:rPr>
                <w:sz w:val="24"/>
              </w:rPr>
              <w:t xml:space="preserve"> </w:t>
            </w:r>
          </w:p>
        </w:tc>
        <w:tc>
          <w:tcPr>
            <w:tcW w:w="816" w:type="dxa"/>
            <w:tcBorders>
              <w:top w:val="dashed" w:sz="4" w:space="0" w:color="000000"/>
              <w:left w:val="dashed" w:sz="4" w:space="0" w:color="000000"/>
              <w:bottom w:val="nil"/>
              <w:right w:val="nil"/>
            </w:tcBorders>
          </w:tcPr>
          <w:p w:rsidR="00EE2F33" w:rsidRDefault="00BF1976">
            <w:pPr>
              <w:spacing w:after="219"/>
              <w:ind w:left="108"/>
            </w:pPr>
            <w:r>
              <w:rPr>
                <w:sz w:val="24"/>
              </w:rPr>
              <w:t xml:space="preserve"> </w:t>
            </w:r>
          </w:p>
          <w:p w:rsidR="00EE2F33" w:rsidRDefault="00BF1976">
            <w:pPr>
              <w:ind w:left="346"/>
              <w:jc w:val="center"/>
            </w:pPr>
            <w:r>
              <w:rPr>
                <w:rFonts w:ascii="Segoe UI Symbol" w:eastAsia="Segoe UI Symbol" w:hAnsi="Segoe UI Symbol" w:cs="Segoe UI Symbol"/>
                <w:sz w:val="24"/>
              </w:rPr>
              <w:t></w:t>
            </w:r>
            <w:r>
              <w:rPr>
                <w:rFonts w:ascii="Arial" w:eastAsia="Arial" w:hAnsi="Arial" w:cs="Arial"/>
                <w:sz w:val="24"/>
              </w:rPr>
              <w:t xml:space="preserve"> </w:t>
            </w:r>
          </w:p>
        </w:tc>
        <w:tc>
          <w:tcPr>
            <w:tcW w:w="3858" w:type="dxa"/>
            <w:tcBorders>
              <w:top w:val="dashed" w:sz="4" w:space="0" w:color="000000"/>
              <w:left w:val="nil"/>
              <w:bottom w:val="nil"/>
              <w:right w:val="nil"/>
            </w:tcBorders>
            <w:vAlign w:val="bottom"/>
          </w:tcPr>
          <w:p w:rsidR="00EE2F33" w:rsidRDefault="00BF1976">
            <w:r>
              <w:rPr>
                <w:sz w:val="24"/>
              </w:rPr>
              <w:t xml:space="preserve">sudjelovanje u najpoznatijem </w:t>
            </w:r>
          </w:p>
          <w:p w:rsidR="00EE2F33" w:rsidRDefault="00BF1976">
            <w:pPr>
              <w:ind w:left="12"/>
            </w:pPr>
            <w:r>
              <w:rPr>
                <w:sz w:val="24"/>
              </w:rPr>
              <w:t xml:space="preserve">programu prevencije vršnjačkog nasilja u Hrvatskoj </w:t>
            </w:r>
          </w:p>
        </w:tc>
      </w:tr>
      <w:tr w:rsidR="00EE2F33">
        <w:trPr>
          <w:gridBefore w:val="1"/>
          <w:wBefore w:w="176" w:type="dxa"/>
          <w:trHeight w:val="1092"/>
        </w:trPr>
        <w:tc>
          <w:tcPr>
            <w:tcW w:w="4616" w:type="dxa"/>
            <w:tcBorders>
              <w:top w:val="nil"/>
              <w:left w:val="nil"/>
              <w:bottom w:val="nil"/>
              <w:right w:val="dashed" w:sz="4" w:space="0" w:color="000000"/>
            </w:tcBorders>
          </w:tcPr>
          <w:p w:rsidR="00EE2F33" w:rsidRDefault="00BF1976">
            <w:pPr>
              <w:spacing w:after="176"/>
              <w:ind w:left="108"/>
            </w:pPr>
            <w:r>
              <w:rPr>
                <w:sz w:val="24"/>
              </w:rPr>
              <w:t xml:space="preserve"> </w:t>
            </w:r>
          </w:p>
          <w:p w:rsidR="00EE2F33" w:rsidRDefault="00BF1976">
            <w:pPr>
              <w:ind w:left="108"/>
            </w:pPr>
            <w:r>
              <w:rPr>
                <w:sz w:val="24"/>
              </w:rPr>
              <w:t xml:space="preserve"> </w:t>
            </w:r>
          </w:p>
        </w:tc>
        <w:tc>
          <w:tcPr>
            <w:tcW w:w="816" w:type="dxa"/>
            <w:tcBorders>
              <w:top w:val="nil"/>
              <w:left w:val="dashed" w:sz="4" w:space="0" w:color="000000"/>
              <w:bottom w:val="nil"/>
              <w:right w:val="nil"/>
            </w:tcBorders>
          </w:tcPr>
          <w:p w:rsidR="00EE2F33" w:rsidRDefault="00BF1976">
            <w:pPr>
              <w:ind w:left="346"/>
              <w:jc w:val="center"/>
            </w:pPr>
            <w:r>
              <w:rPr>
                <w:rFonts w:ascii="Segoe UI Symbol" w:eastAsia="Segoe UI Symbol" w:hAnsi="Segoe UI Symbol" w:cs="Segoe UI Symbol"/>
                <w:sz w:val="24"/>
              </w:rPr>
              <w:t></w:t>
            </w:r>
            <w:r>
              <w:rPr>
                <w:rFonts w:ascii="Arial" w:eastAsia="Arial" w:hAnsi="Arial" w:cs="Arial"/>
                <w:sz w:val="24"/>
              </w:rPr>
              <w:t xml:space="preserve"> </w:t>
            </w:r>
          </w:p>
        </w:tc>
        <w:tc>
          <w:tcPr>
            <w:tcW w:w="3858" w:type="dxa"/>
            <w:tcBorders>
              <w:top w:val="nil"/>
              <w:left w:val="nil"/>
              <w:bottom w:val="nil"/>
              <w:right w:val="nil"/>
            </w:tcBorders>
            <w:vAlign w:val="center"/>
          </w:tcPr>
          <w:p w:rsidR="00EE2F33" w:rsidRDefault="00BF1976">
            <w:r>
              <w:rPr>
                <w:sz w:val="24"/>
              </w:rPr>
              <w:t xml:space="preserve">osvijestiti učenicima problem s kojim </w:t>
            </w:r>
          </w:p>
          <w:p w:rsidR="00EE2F33" w:rsidRDefault="00BF1976">
            <w:pPr>
              <w:ind w:left="12"/>
            </w:pPr>
            <w:r>
              <w:rPr>
                <w:sz w:val="24"/>
              </w:rPr>
              <w:t xml:space="preserve">se suočavaju i ukazati na njegove posljedice </w:t>
            </w:r>
          </w:p>
        </w:tc>
      </w:tr>
      <w:tr w:rsidR="00EE2F33">
        <w:trPr>
          <w:gridBefore w:val="1"/>
          <w:wBefore w:w="176" w:type="dxa"/>
          <w:trHeight w:val="798"/>
        </w:trPr>
        <w:tc>
          <w:tcPr>
            <w:tcW w:w="4616" w:type="dxa"/>
            <w:tcBorders>
              <w:top w:val="nil"/>
              <w:left w:val="nil"/>
              <w:bottom w:val="nil"/>
              <w:right w:val="dashed" w:sz="4" w:space="0" w:color="000000"/>
            </w:tcBorders>
          </w:tcPr>
          <w:p w:rsidR="00EE2F33" w:rsidRDefault="00EE2F33"/>
        </w:tc>
        <w:tc>
          <w:tcPr>
            <w:tcW w:w="816" w:type="dxa"/>
            <w:tcBorders>
              <w:top w:val="nil"/>
              <w:left w:val="dashed" w:sz="4" w:space="0" w:color="000000"/>
              <w:bottom w:val="nil"/>
              <w:right w:val="nil"/>
            </w:tcBorders>
          </w:tcPr>
          <w:p w:rsidR="00EE2F33" w:rsidRDefault="00BF1976">
            <w:pPr>
              <w:ind w:left="346"/>
              <w:jc w:val="center"/>
            </w:pPr>
            <w:r>
              <w:rPr>
                <w:rFonts w:ascii="Segoe UI Symbol" w:eastAsia="Segoe UI Symbol" w:hAnsi="Segoe UI Symbol" w:cs="Segoe UI Symbol"/>
                <w:sz w:val="24"/>
              </w:rPr>
              <w:t></w:t>
            </w:r>
            <w:r>
              <w:rPr>
                <w:rFonts w:ascii="Arial" w:eastAsia="Arial" w:hAnsi="Arial" w:cs="Arial"/>
                <w:sz w:val="24"/>
              </w:rPr>
              <w:t xml:space="preserve"> </w:t>
            </w:r>
          </w:p>
        </w:tc>
        <w:tc>
          <w:tcPr>
            <w:tcW w:w="3858" w:type="dxa"/>
            <w:tcBorders>
              <w:top w:val="nil"/>
              <w:left w:val="nil"/>
              <w:bottom w:val="nil"/>
              <w:right w:val="nil"/>
            </w:tcBorders>
            <w:vAlign w:val="center"/>
          </w:tcPr>
          <w:p w:rsidR="00EE2F33" w:rsidRDefault="00BF1976">
            <w:r>
              <w:rPr>
                <w:sz w:val="24"/>
              </w:rPr>
              <w:t xml:space="preserve">smanjiti negativne sukobe i sve oblike </w:t>
            </w:r>
          </w:p>
          <w:p w:rsidR="00EE2F33" w:rsidRDefault="00BF1976">
            <w:pPr>
              <w:ind w:left="12"/>
            </w:pPr>
            <w:r>
              <w:rPr>
                <w:sz w:val="24"/>
              </w:rPr>
              <w:t xml:space="preserve">nasilja u školi </w:t>
            </w:r>
          </w:p>
        </w:tc>
      </w:tr>
      <w:tr w:rsidR="00EE2F33">
        <w:trPr>
          <w:gridBefore w:val="1"/>
          <w:wBefore w:w="176" w:type="dxa"/>
          <w:trHeight w:val="1053"/>
        </w:trPr>
        <w:tc>
          <w:tcPr>
            <w:tcW w:w="4616" w:type="dxa"/>
            <w:tcBorders>
              <w:top w:val="nil"/>
              <w:left w:val="nil"/>
              <w:bottom w:val="dashed" w:sz="4" w:space="0" w:color="000000"/>
              <w:right w:val="dashed" w:sz="4" w:space="0" w:color="000000"/>
            </w:tcBorders>
          </w:tcPr>
          <w:p w:rsidR="00EE2F33" w:rsidRDefault="00EE2F33"/>
        </w:tc>
        <w:tc>
          <w:tcPr>
            <w:tcW w:w="816" w:type="dxa"/>
            <w:tcBorders>
              <w:top w:val="nil"/>
              <w:left w:val="dashed" w:sz="4" w:space="0" w:color="000000"/>
              <w:bottom w:val="dashed" w:sz="4" w:space="0" w:color="000000"/>
              <w:right w:val="nil"/>
            </w:tcBorders>
          </w:tcPr>
          <w:p w:rsidR="00EE2F33" w:rsidRDefault="00BF1976">
            <w:pPr>
              <w:ind w:left="346"/>
              <w:jc w:val="center"/>
            </w:pPr>
            <w:r>
              <w:rPr>
                <w:rFonts w:ascii="Segoe UI Symbol" w:eastAsia="Segoe UI Symbol" w:hAnsi="Segoe UI Symbol" w:cs="Segoe UI Symbol"/>
                <w:sz w:val="24"/>
              </w:rPr>
              <w:t></w:t>
            </w:r>
            <w:r>
              <w:rPr>
                <w:rFonts w:ascii="Arial" w:eastAsia="Arial" w:hAnsi="Arial" w:cs="Arial"/>
                <w:sz w:val="24"/>
              </w:rPr>
              <w:t xml:space="preserve"> </w:t>
            </w:r>
          </w:p>
        </w:tc>
        <w:tc>
          <w:tcPr>
            <w:tcW w:w="3858" w:type="dxa"/>
            <w:tcBorders>
              <w:top w:val="nil"/>
              <w:left w:val="nil"/>
              <w:bottom w:val="dashed" w:sz="4" w:space="0" w:color="000000"/>
              <w:right w:val="nil"/>
            </w:tcBorders>
          </w:tcPr>
          <w:p w:rsidR="00EE2F33" w:rsidRDefault="00BF1976">
            <w:r>
              <w:rPr>
                <w:sz w:val="24"/>
              </w:rPr>
              <w:t xml:space="preserve">povećati međusobno prihvaćanje, </w:t>
            </w:r>
          </w:p>
          <w:p w:rsidR="00EE2F33" w:rsidRDefault="00BF1976">
            <w:pPr>
              <w:ind w:left="12"/>
            </w:pPr>
            <w:r>
              <w:rPr>
                <w:sz w:val="24"/>
              </w:rPr>
              <w:t xml:space="preserve">poštovanje, suradnju i empatičnost </w:t>
            </w:r>
          </w:p>
        </w:tc>
      </w:tr>
      <w:tr w:rsidR="00EE2F33">
        <w:trPr>
          <w:gridBefore w:val="1"/>
          <w:wBefore w:w="176" w:type="dxa"/>
          <w:trHeight w:val="735"/>
        </w:trPr>
        <w:tc>
          <w:tcPr>
            <w:tcW w:w="4616" w:type="dxa"/>
            <w:tcBorders>
              <w:top w:val="dashed" w:sz="4" w:space="0" w:color="000000"/>
              <w:left w:val="nil"/>
              <w:bottom w:val="nil"/>
              <w:right w:val="dashed" w:sz="4" w:space="0" w:color="000000"/>
            </w:tcBorders>
          </w:tcPr>
          <w:p w:rsidR="00EE2F33" w:rsidRDefault="00BF1976">
            <w:pPr>
              <w:ind w:left="108"/>
            </w:pPr>
            <w:r>
              <w:rPr>
                <w:sz w:val="24"/>
              </w:rPr>
              <w:t xml:space="preserve">Namjena aktivnosti, programa i/ili projekta: </w:t>
            </w:r>
          </w:p>
        </w:tc>
        <w:tc>
          <w:tcPr>
            <w:tcW w:w="816" w:type="dxa"/>
            <w:tcBorders>
              <w:top w:val="dashed" w:sz="4" w:space="0" w:color="000000"/>
              <w:left w:val="dashed" w:sz="4" w:space="0" w:color="000000"/>
              <w:bottom w:val="nil"/>
              <w:right w:val="nil"/>
            </w:tcBorders>
          </w:tcPr>
          <w:p w:rsidR="00EE2F33" w:rsidRDefault="00BF1976">
            <w:pPr>
              <w:ind w:left="346"/>
              <w:jc w:val="center"/>
            </w:pPr>
            <w:r>
              <w:rPr>
                <w:rFonts w:ascii="Segoe UI Symbol" w:eastAsia="Segoe UI Symbol" w:hAnsi="Segoe UI Symbol" w:cs="Segoe UI Symbol"/>
                <w:sz w:val="24"/>
              </w:rPr>
              <w:t></w:t>
            </w:r>
            <w:r>
              <w:rPr>
                <w:rFonts w:ascii="Arial" w:eastAsia="Arial" w:hAnsi="Arial" w:cs="Arial"/>
                <w:sz w:val="24"/>
              </w:rPr>
              <w:t xml:space="preserve"> </w:t>
            </w:r>
          </w:p>
        </w:tc>
        <w:tc>
          <w:tcPr>
            <w:tcW w:w="3858" w:type="dxa"/>
            <w:tcBorders>
              <w:top w:val="dashed" w:sz="4" w:space="0" w:color="000000"/>
              <w:left w:val="nil"/>
              <w:bottom w:val="nil"/>
              <w:right w:val="nil"/>
            </w:tcBorders>
          </w:tcPr>
          <w:p w:rsidR="00EE2F33" w:rsidRDefault="00BF1976">
            <w:pPr>
              <w:ind w:left="12"/>
            </w:pPr>
            <w:r>
              <w:rPr>
                <w:sz w:val="24"/>
              </w:rPr>
              <w:t xml:space="preserve">obilježiti Nacionalni dan borbe protiv vršnjačkog nasilja </w:t>
            </w:r>
          </w:p>
        </w:tc>
      </w:tr>
      <w:tr w:rsidR="00EE2F33">
        <w:trPr>
          <w:gridBefore w:val="1"/>
          <w:wBefore w:w="176" w:type="dxa"/>
          <w:trHeight w:val="799"/>
        </w:trPr>
        <w:tc>
          <w:tcPr>
            <w:tcW w:w="4616" w:type="dxa"/>
            <w:tcBorders>
              <w:top w:val="nil"/>
              <w:left w:val="nil"/>
              <w:bottom w:val="nil"/>
              <w:right w:val="dashed" w:sz="4" w:space="0" w:color="000000"/>
            </w:tcBorders>
          </w:tcPr>
          <w:p w:rsidR="00EE2F33" w:rsidRDefault="00EE2F33"/>
        </w:tc>
        <w:tc>
          <w:tcPr>
            <w:tcW w:w="816" w:type="dxa"/>
            <w:tcBorders>
              <w:top w:val="nil"/>
              <w:left w:val="dashed" w:sz="4" w:space="0" w:color="000000"/>
              <w:bottom w:val="nil"/>
              <w:right w:val="nil"/>
            </w:tcBorders>
          </w:tcPr>
          <w:p w:rsidR="00EE2F33" w:rsidRDefault="00BF1976">
            <w:pPr>
              <w:ind w:left="346"/>
              <w:jc w:val="center"/>
            </w:pPr>
            <w:r>
              <w:rPr>
                <w:rFonts w:ascii="Segoe UI Symbol" w:eastAsia="Segoe UI Symbol" w:hAnsi="Segoe UI Symbol" w:cs="Segoe UI Symbol"/>
                <w:sz w:val="24"/>
              </w:rPr>
              <w:t></w:t>
            </w:r>
            <w:r>
              <w:rPr>
                <w:rFonts w:ascii="Arial" w:eastAsia="Arial" w:hAnsi="Arial" w:cs="Arial"/>
                <w:sz w:val="24"/>
              </w:rPr>
              <w:t xml:space="preserve"> </w:t>
            </w:r>
          </w:p>
        </w:tc>
        <w:tc>
          <w:tcPr>
            <w:tcW w:w="3858" w:type="dxa"/>
            <w:tcBorders>
              <w:top w:val="nil"/>
              <w:left w:val="nil"/>
              <w:bottom w:val="nil"/>
              <w:right w:val="nil"/>
            </w:tcBorders>
            <w:vAlign w:val="center"/>
          </w:tcPr>
          <w:p w:rsidR="00EE2F33" w:rsidRDefault="00BF1976">
            <w:pPr>
              <w:ind w:left="12"/>
            </w:pPr>
            <w:r>
              <w:rPr>
                <w:sz w:val="24"/>
              </w:rPr>
              <w:t xml:space="preserve">nošenjem ružičastih majica podržati ovaj program </w:t>
            </w:r>
          </w:p>
        </w:tc>
      </w:tr>
      <w:tr w:rsidR="00EE2F33">
        <w:trPr>
          <w:gridBefore w:val="1"/>
          <w:wBefore w:w="176" w:type="dxa"/>
          <w:trHeight w:val="1166"/>
        </w:trPr>
        <w:tc>
          <w:tcPr>
            <w:tcW w:w="4616" w:type="dxa"/>
            <w:tcBorders>
              <w:top w:val="nil"/>
              <w:left w:val="nil"/>
              <w:bottom w:val="dashed" w:sz="4" w:space="0" w:color="000000"/>
              <w:right w:val="dashed" w:sz="4" w:space="0" w:color="000000"/>
            </w:tcBorders>
          </w:tcPr>
          <w:p w:rsidR="00EE2F33" w:rsidRDefault="00EE2F33"/>
        </w:tc>
        <w:tc>
          <w:tcPr>
            <w:tcW w:w="816" w:type="dxa"/>
            <w:tcBorders>
              <w:top w:val="nil"/>
              <w:left w:val="dashed" w:sz="4" w:space="0" w:color="000000"/>
              <w:bottom w:val="nil"/>
              <w:right w:val="nil"/>
            </w:tcBorders>
          </w:tcPr>
          <w:p w:rsidR="00EE2F33" w:rsidRDefault="00BF1976">
            <w:pPr>
              <w:ind w:left="346"/>
              <w:jc w:val="center"/>
            </w:pPr>
            <w:r>
              <w:rPr>
                <w:rFonts w:ascii="Segoe UI Symbol" w:eastAsia="Segoe UI Symbol" w:hAnsi="Segoe UI Symbol" w:cs="Segoe UI Symbol"/>
                <w:sz w:val="24"/>
              </w:rPr>
              <w:t></w:t>
            </w:r>
            <w:r>
              <w:rPr>
                <w:rFonts w:ascii="Arial" w:eastAsia="Arial" w:hAnsi="Arial" w:cs="Arial"/>
                <w:sz w:val="24"/>
              </w:rPr>
              <w:t xml:space="preserve"> </w:t>
            </w:r>
          </w:p>
        </w:tc>
        <w:tc>
          <w:tcPr>
            <w:tcW w:w="3858" w:type="dxa"/>
            <w:tcBorders>
              <w:top w:val="nil"/>
              <w:left w:val="nil"/>
              <w:bottom w:val="nil"/>
              <w:right w:val="nil"/>
            </w:tcBorders>
            <w:vAlign w:val="center"/>
          </w:tcPr>
          <w:p w:rsidR="00EE2F33" w:rsidRDefault="00BF1976">
            <w:pPr>
              <w:ind w:left="12"/>
            </w:pPr>
            <w:r>
              <w:rPr>
                <w:sz w:val="24"/>
              </w:rPr>
              <w:t xml:space="preserve">potaknuti učenike na promišljanje o vlastitom ponašanju i postupcima </w:t>
            </w:r>
          </w:p>
          <w:p w:rsidR="00EE2F33" w:rsidRDefault="00BF1976">
            <w:pPr>
              <w:ind w:left="12"/>
            </w:pPr>
            <w:r>
              <w:rPr>
                <w:sz w:val="24"/>
              </w:rPr>
              <w:t xml:space="preserve">prema drugim učenicima </w:t>
            </w:r>
          </w:p>
        </w:tc>
      </w:tr>
      <w:tr w:rsidR="00EE2F33">
        <w:tblPrEx>
          <w:tblCellMar>
            <w:top w:w="53" w:type="dxa"/>
            <w:left w:w="108" w:type="dxa"/>
            <w:bottom w:w="0" w:type="dxa"/>
            <w:right w:w="56" w:type="dxa"/>
          </w:tblCellMar>
        </w:tblPrEx>
        <w:trPr>
          <w:trHeight w:val="1289"/>
        </w:trPr>
        <w:tc>
          <w:tcPr>
            <w:tcW w:w="4797" w:type="dxa"/>
            <w:gridSpan w:val="2"/>
            <w:tcBorders>
              <w:top w:val="dashed" w:sz="4" w:space="0" w:color="000000"/>
              <w:left w:val="nil"/>
              <w:bottom w:val="dashed" w:sz="4" w:space="0" w:color="000000"/>
              <w:right w:val="dashed" w:sz="4" w:space="0" w:color="000000"/>
            </w:tcBorders>
          </w:tcPr>
          <w:p w:rsidR="00EE2F33" w:rsidRDefault="00BF1976">
            <w:pPr>
              <w:spacing w:after="176"/>
              <w:ind w:left="180"/>
            </w:pPr>
            <w:r>
              <w:rPr>
                <w:sz w:val="24"/>
              </w:rPr>
              <w:t xml:space="preserve"> </w:t>
            </w:r>
          </w:p>
          <w:p w:rsidR="00EE2F33" w:rsidRDefault="00BF1976">
            <w:pPr>
              <w:ind w:left="180"/>
              <w:jc w:val="both"/>
            </w:pPr>
            <w:r>
              <w:rPr>
                <w:sz w:val="24"/>
              </w:rPr>
              <w:t xml:space="preserve">Nositelj/i aktivnosti, programa i/ili projekta i njihova odgovornost: </w:t>
            </w:r>
          </w:p>
        </w:tc>
        <w:tc>
          <w:tcPr>
            <w:tcW w:w="4674" w:type="dxa"/>
            <w:gridSpan w:val="2"/>
            <w:tcBorders>
              <w:top w:val="dashed" w:sz="4" w:space="0" w:color="000000"/>
              <w:left w:val="dashed" w:sz="4" w:space="0" w:color="000000"/>
              <w:bottom w:val="dashed" w:sz="4" w:space="0" w:color="000000"/>
              <w:right w:val="nil"/>
            </w:tcBorders>
          </w:tcPr>
          <w:p w:rsidR="00EE2F33" w:rsidRDefault="00BF1976">
            <w:pPr>
              <w:spacing w:after="176"/>
            </w:pPr>
            <w:r>
              <w:rPr>
                <w:sz w:val="24"/>
              </w:rPr>
              <w:t xml:space="preserve">  </w:t>
            </w:r>
          </w:p>
          <w:p w:rsidR="00EE2F33" w:rsidRDefault="00BF1976">
            <w:pPr>
              <w:jc w:val="both"/>
            </w:pPr>
            <w:r>
              <w:rPr>
                <w:sz w:val="24"/>
              </w:rPr>
              <w:t xml:space="preserve">  Vlatka Prtenjača,dipl.knjižničar, Vedrana Perić, dipl.psih. </w:t>
            </w:r>
          </w:p>
        </w:tc>
      </w:tr>
      <w:tr w:rsidR="00EE2F33">
        <w:tblPrEx>
          <w:tblCellMar>
            <w:top w:w="53" w:type="dxa"/>
            <w:left w:w="108" w:type="dxa"/>
            <w:bottom w:w="0" w:type="dxa"/>
            <w:right w:w="56" w:type="dxa"/>
          </w:tblCellMar>
        </w:tblPrEx>
        <w:trPr>
          <w:trHeight w:val="355"/>
        </w:trPr>
        <w:tc>
          <w:tcPr>
            <w:tcW w:w="4797" w:type="dxa"/>
            <w:gridSpan w:val="2"/>
            <w:vMerge w:val="restart"/>
            <w:tcBorders>
              <w:top w:val="dashed" w:sz="4" w:space="0" w:color="000000"/>
              <w:left w:val="nil"/>
              <w:bottom w:val="dashed" w:sz="4" w:space="0" w:color="000000"/>
              <w:right w:val="dashed" w:sz="4" w:space="0" w:color="000000"/>
            </w:tcBorders>
          </w:tcPr>
          <w:p w:rsidR="00EE2F33" w:rsidRDefault="00BF1976">
            <w:pPr>
              <w:ind w:left="180"/>
            </w:pPr>
            <w:r>
              <w:rPr>
                <w:sz w:val="24"/>
              </w:rPr>
              <w:t xml:space="preserve">Način realizacije aktivnosti, programa i/ili projekta: </w:t>
            </w:r>
          </w:p>
        </w:tc>
        <w:tc>
          <w:tcPr>
            <w:tcW w:w="4674" w:type="dxa"/>
            <w:gridSpan w:val="2"/>
            <w:vMerge w:val="restart"/>
            <w:tcBorders>
              <w:top w:val="dashed" w:sz="4" w:space="0" w:color="000000"/>
              <w:left w:val="dashed" w:sz="4" w:space="0" w:color="000000"/>
              <w:bottom w:val="dashed" w:sz="4" w:space="0" w:color="000000"/>
              <w:right w:val="nil"/>
            </w:tcBorders>
          </w:tcPr>
          <w:p w:rsidR="00EE2F33" w:rsidRDefault="00BF1976">
            <w:pPr>
              <w:ind w:right="17"/>
            </w:pPr>
            <w:r>
              <w:rPr>
                <w:sz w:val="24"/>
              </w:rPr>
              <w:t xml:space="preserve">Nakon uvodne prezentacije o vršnjačkom nasilju i  povijesti nastanka obilježavanja ovoga dana učenici će obući ružičaste majice. Slijedi zajedničko fotografiranje i radionica na temu povijesti i simbolike ružičaste boje te izrada promotivnog materijala. </w:t>
            </w:r>
          </w:p>
        </w:tc>
      </w:tr>
      <w:tr w:rsidR="00EE2F33">
        <w:tblPrEx>
          <w:tblCellMar>
            <w:top w:w="53" w:type="dxa"/>
            <w:left w:w="108" w:type="dxa"/>
            <w:bottom w:w="0" w:type="dxa"/>
            <w:right w:w="56" w:type="dxa"/>
          </w:tblCellMar>
        </w:tblPrEx>
        <w:trPr>
          <w:trHeight w:val="1613"/>
        </w:trPr>
        <w:tc>
          <w:tcPr>
            <w:tcW w:w="0" w:type="auto"/>
            <w:gridSpan w:val="2"/>
            <w:vMerge/>
            <w:tcBorders>
              <w:top w:val="nil"/>
              <w:left w:val="nil"/>
              <w:bottom w:val="dashed" w:sz="4" w:space="0" w:color="000000"/>
              <w:right w:val="dashed" w:sz="4" w:space="0" w:color="000000"/>
            </w:tcBorders>
          </w:tcPr>
          <w:p w:rsidR="00EE2F33" w:rsidRDefault="00EE2F33"/>
        </w:tc>
        <w:tc>
          <w:tcPr>
            <w:tcW w:w="0" w:type="auto"/>
            <w:gridSpan w:val="2"/>
            <w:vMerge/>
            <w:tcBorders>
              <w:top w:val="nil"/>
              <w:left w:val="dashed" w:sz="4" w:space="0" w:color="000000"/>
              <w:bottom w:val="dashed" w:sz="4" w:space="0" w:color="000000"/>
              <w:right w:val="nil"/>
            </w:tcBorders>
          </w:tcPr>
          <w:p w:rsidR="00EE2F33" w:rsidRDefault="00EE2F33"/>
        </w:tc>
      </w:tr>
      <w:tr w:rsidR="00EE2F33">
        <w:tblPrEx>
          <w:tblCellMar>
            <w:top w:w="53" w:type="dxa"/>
            <w:left w:w="108" w:type="dxa"/>
            <w:bottom w:w="0" w:type="dxa"/>
            <w:right w:w="56" w:type="dxa"/>
          </w:tblCellMar>
        </w:tblPrEx>
        <w:trPr>
          <w:trHeight w:val="997"/>
        </w:trPr>
        <w:tc>
          <w:tcPr>
            <w:tcW w:w="4797" w:type="dxa"/>
            <w:gridSpan w:val="2"/>
            <w:tcBorders>
              <w:top w:val="dashed" w:sz="4" w:space="0" w:color="000000"/>
              <w:left w:val="nil"/>
              <w:bottom w:val="dashed" w:sz="4" w:space="0" w:color="000000"/>
              <w:right w:val="dashed" w:sz="4" w:space="0" w:color="000000"/>
            </w:tcBorders>
          </w:tcPr>
          <w:p w:rsidR="00EE2F33" w:rsidRDefault="00BF1976">
            <w:pPr>
              <w:ind w:right="104"/>
              <w:jc w:val="center"/>
            </w:pPr>
            <w:r>
              <w:rPr>
                <w:sz w:val="24"/>
              </w:rPr>
              <w:t xml:space="preserve">Vremenik aktivnosti, programa i/ili projekta: </w:t>
            </w:r>
          </w:p>
        </w:tc>
        <w:tc>
          <w:tcPr>
            <w:tcW w:w="4674" w:type="dxa"/>
            <w:gridSpan w:val="2"/>
            <w:tcBorders>
              <w:top w:val="dashed" w:sz="4" w:space="0" w:color="000000"/>
              <w:left w:val="dashed" w:sz="4" w:space="0" w:color="000000"/>
              <w:bottom w:val="dashed" w:sz="4" w:space="0" w:color="000000"/>
              <w:right w:val="nil"/>
            </w:tcBorders>
          </w:tcPr>
          <w:p w:rsidR="00EE2F33" w:rsidRDefault="00BF1976">
            <w:pPr>
              <w:spacing w:after="176"/>
            </w:pPr>
            <w:r>
              <w:rPr>
                <w:sz w:val="24"/>
              </w:rPr>
              <w:t xml:space="preserve"> Veljača 2022. </w:t>
            </w:r>
          </w:p>
          <w:p w:rsidR="00EE2F33" w:rsidRDefault="00BF1976">
            <w:r>
              <w:rPr>
                <w:sz w:val="24"/>
              </w:rPr>
              <w:t xml:space="preserve"> </w:t>
            </w:r>
          </w:p>
        </w:tc>
      </w:tr>
      <w:tr w:rsidR="00EE2F33">
        <w:tblPrEx>
          <w:tblCellMar>
            <w:top w:w="53" w:type="dxa"/>
            <w:left w:w="108" w:type="dxa"/>
            <w:bottom w:w="0" w:type="dxa"/>
            <w:right w:w="56" w:type="dxa"/>
          </w:tblCellMar>
        </w:tblPrEx>
        <w:trPr>
          <w:trHeight w:val="797"/>
        </w:trPr>
        <w:tc>
          <w:tcPr>
            <w:tcW w:w="4797" w:type="dxa"/>
            <w:gridSpan w:val="2"/>
            <w:tcBorders>
              <w:top w:val="dashed" w:sz="4" w:space="0" w:color="000000"/>
              <w:left w:val="nil"/>
              <w:bottom w:val="dashed" w:sz="4" w:space="0" w:color="000000"/>
              <w:right w:val="dashed" w:sz="4" w:space="0" w:color="000000"/>
            </w:tcBorders>
          </w:tcPr>
          <w:p w:rsidR="00EE2F33" w:rsidRDefault="00BF1976">
            <w:pPr>
              <w:ind w:left="180"/>
            </w:pPr>
            <w:r>
              <w:rPr>
                <w:sz w:val="24"/>
              </w:rPr>
              <w:t xml:space="preserve">Način vrednovanja i način korištenja rezultata vrednovanja: </w:t>
            </w:r>
          </w:p>
        </w:tc>
        <w:tc>
          <w:tcPr>
            <w:tcW w:w="4674" w:type="dxa"/>
            <w:gridSpan w:val="2"/>
            <w:tcBorders>
              <w:top w:val="dashed" w:sz="4" w:space="0" w:color="000000"/>
              <w:left w:val="dashed" w:sz="4" w:space="0" w:color="000000"/>
              <w:bottom w:val="dashed" w:sz="4" w:space="0" w:color="000000"/>
              <w:right w:val="nil"/>
            </w:tcBorders>
          </w:tcPr>
          <w:p w:rsidR="00EE2F33" w:rsidRDefault="00BF1976">
            <w:r>
              <w:rPr>
                <w:sz w:val="24"/>
              </w:rPr>
              <w:t xml:space="preserve">Evaluacijski listić </w:t>
            </w:r>
          </w:p>
        </w:tc>
      </w:tr>
      <w:tr w:rsidR="00EE2F33">
        <w:tblPrEx>
          <w:tblCellMar>
            <w:top w:w="53" w:type="dxa"/>
            <w:left w:w="108" w:type="dxa"/>
            <w:bottom w:w="0" w:type="dxa"/>
            <w:right w:w="56" w:type="dxa"/>
          </w:tblCellMar>
        </w:tblPrEx>
        <w:trPr>
          <w:trHeight w:val="797"/>
        </w:trPr>
        <w:tc>
          <w:tcPr>
            <w:tcW w:w="4797" w:type="dxa"/>
            <w:gridSpan w:val="2"/>
            <w:tcBorders>
              <w:top w:val="dashed" w:sz="4" w:space="0" w:color="000000"/>
              <w:left w:val="nil"/>
              <w:bottom w:val="dashed" w:sz="4" w:space="0" w:color="000000"/>
              <w:right w:val="dashed" w:sz="4" w:space="0" w:color="000000"/>
            </w:tcBorders>
          </w:tcPr>
          <w:p w:rsidR="00EE2F33" w:rsidRDefault="00BF1976">
            <w:pPr>
              <w:ind w:left="180"/>
            </w:pPr>
            <w:r>
              <w:rPr>
                <w:sz w:val="24"/>
              </w:rPr>
              <w:t xml:space="preserve">Detaljan troškovnik aktivnosti, programa i/ili projekta: </w:t>
            </w:r>
          </w:p>
        </w:tc>
        <w:tc>
          <w:tcPr>
            <w:tcW w:w="4674" w:type="dxa"/>
            <w:gridSpan w:val="2"/>
            <w:tcBorders>
              <w:top w:val="dashed" w:sz="4" w:space="0" w:color="000000"/>
              <w:left w:val="dashed" w:sz="4" w:space="0" w:color="000000"/>
              <w:bottom w:val="dashed" w:sz="4" w:space="0" w:color="000000"/>
              <w:right w:val="nil"/>
            </w:tcBorders>
          </w:tcPr>
          <w:p w:rsidR="00EE2F33" w:rsidRDefault="00BF1976">
            <w:r>
              <w:rPr>
                <w:sz w:val="24"/>
              </w:rPr>
              <w:t xml:space="preserve">Naknadno će se utvrditi                  </w:t>
            </w:r>
          </w:p>
        </w:tc>
      </w:tr>
    </w:tbl>
    <w:p w:rsidR="00EE2F33" w:rsidRDefault="00BF1976">
      <w:pPr>
        <w:spacing w:after="221"/>
        <w:ind w:left="284"/>
      </w:pPr>
      <w:r>
        <w:rPr>
          <w:sz w:val="24"/>
        </w:rPr>
        <w:t xml:space="preserve"> </w:t>
      </w:r>
    </w:p>
    <w:p w:rsidR="00EE2F33" w:rsidRDefault="00BF1976">
      <w:pPr>
        <w:spacing w:after="500"/>
        <w:ind w:left="284"/>
      </w:pPr>
      <w:r>
        <w:rPr>
          <w:sz w:val="24"/>
        </w:rPr>
        <w:t xml:space="preserve"> </w:t>
      </w:r>
    </w:p>
    <w:p w:rsidR="00EE2F33" w:rsidRDefault="00BF1976">
      <w:pPr>
        <w:spacing w:after="255"/>
        <w:ind w:left="10" w:right="3479" w:hanging="10"/>
        <w:jc w:val="right"/>
      </w:pPr>
      <w:r>
        <w:rPr>
          <w:sz w:val="24"/>
        </w:rPr>
        <w:t xml:space="preserve">XI. STRUČNI SURADNICI </w:t>
      </w:r>
    </w:p>
    <w:p w:rsidR="00EE2F33" w:rsidRDefault="00BF1976">
      <w:pPr>
        <w:spacing w:after="2"/>
        <w:ind w:left="639" w:hanging="10"/>
      </w:pPr>
      <w:r>
        <w:rPr>
          <w:b/>
          <w:sz w:val="24"/>
        </w:rPr>
        <w:t>1.</w:t>
      </w:r>
      <w:r>
        <w:rPr>
          <w:rFonts w:ascii="Arial" w:eastAsia="Arial" w:hAnsi="Arial" w:cs="Arial"/>
          <w:b/>
          <w:sz w:val="24"/>
        </w:rPr>
        <w:t xml:space="preserve"> </w:t>
      </w:r>
      <w:r>
        <w:rPr>
          <w:b/>
          <w:sz w:val="24"/>
        </w:rPr>
        <w:t xml:space="preserve">Kako učiti? </w:t>
      </w:r>
    </w:p>
    <w:tbl>
      <w:tblPr>
        <w:tblStyle w:val="TableGrid"/>
        <w:tblW w:w="9290" w:type="dxa"/>
        <w:tblInd w:w="176" w:type="dxa"/>
        <w:tblCellMar>
          <w:top w:w="46" w:type="dxa"/>
          <w:left w:w="108" w:type="dxa"/>
          <w:right w:w="115" w:type="dxa"/>
        </w:tblCellMar>
        <w:tblLook w:val="04A0" w:firstRow="1" w:lastRow="0" w:firstColumn="1" w:lastColumn="0" w:noHBand="0" w:noVBand="1"/>
      </w:tblPr>
      <w:tblGrid>
        <w:gridCol w:w="15"/>
        <w:gridCol w:w="4307"/>
        <w:gridCol w:w="15"/>
        <w:gridCol w:w="4938"/>
        <w:gridCol w:w="15"/>
      </w:tblGrid>
      <w:tr w:rsidR="00EE2F33">
        <w:trPr>
          <w:gridBefore w:val="1"/>
          <w:wBefore w:w="15" w:type="dxa"/>
          <w:trHeight w:val="518"/>
        </w:trPr>
        <w:tc>
          <w:tcPr>
            <w:tcW w:w="4330" w:type="dxa"/>
            <w:gridSpan w:val="2"/>
            <w:tcBorders>
              <w:top w:val="dashed" w:sz="4" w:space="0" w:color="000000"/>
              <w:left w:val="nil"/>
              <w:bottom w:val="dashed" w:sz="4" w:space="0" w:color="000000"/>
              <w:right w:val="dashed" w:sz="4" w:space="0" w:color="000000"/>
            </w:tcBorders>
          </w:tcPr>
          <w:p w:rsidR="00EE2F33" w:rsidRDefault="00BF1976">
            <w:r>
              <w:rPr>
                <w:b/>
              </w:rPr>
              <w:t xml:space="preserve">Naziv aktivnosti, programa i/ili projekta: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Kako učiti? </w:t>
            </w:r>
          </w:p>
        </w:tc>
      </w:tr>
      <w:tr w:rsidR="00EE2F33">
        <w:trPr>
          <w:gridBefore w:val="1"/>
          <w:wBefore w:w="15" w:type="dxa"/>
          <w:trHeight w:val="518"/>
        </w:trPr>
        <w:tc>
          <w:tcPr>
            <w:tcW w:w="4330" w:type="dxa"/>
            <w:gridSpan w:val="2"/>
            <w:tcBorders>
              <w:top w:val="dashed" w:sz="4" w:space="0" w:color="000000"/>
              <w:left w:val="nil"/>
              <w:bottom w:val="dashed" w:sz="4" w:space="0" w:color="000000"/>
              <w:right w:val="dashed" w:sz="4" w:space="0" w:color="000000"/>
            </w:tcBorders>
          </w:tcPr>
          <w:p w:rsidR="00EE2F33" w:rsidRDefault="00BF1976">
            <w:r>
              <w:rPr>
                <w:b/>
              </w:rPr>
              <w:t xml:space="preserve">Stručni suradnik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Vedrana Perić, dipl.psih. </w:t>
            </w:r>
          </w:p>
        </w:tc>
      </w:tr>
      <w:tr w:rsidR="00EE2F33">
        <w:trPr>
          <w:gridBefore w:val="1"/>
          <w:wBefore w:w="15" w:type="dxa"/>
          <w:trHeight w:val="521"/>
        </w:trPr>
        <w:tc>
          <w:tcPr>
            <w:tcW w:w="4330" w:type="dxa"/>
            <w:gridSpan w:val="2"/>
            <w:tcBorders>
              <w:top w:val="dashed" w:sz="4" w:space="0" w:color="000000"/>
              <w:left w:val="nil"/>
              <w:bottom w:val="dashed" w:sz="4" w:space="0" w:color="000000"/>
              <w:right w:val="dashed" w:sz="4" w:space="0" w:color="000000"/>
            </w:tcBorders>
          </w:tcPr>
          <w:p w:rsidR="00EE2F33" w:rsidRDefault="00BF1976">
            <w:r>
              <w:rPr>
                <w:b/>
              </w:rPr>
              <w:t xml:space="preserve">Razred: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Učenici s teškoćama u učenju </w:t>
            </w:r>
          </w:p>
        </w:tc>
      </w:tr>
      <w:tr w:rsidR="00EE2F33">
        <w:trPr>
          <w:gridBefore w:val="1"/>
          <w:wBefore w:w="15" w:type="dxa"/>
          <w:trHeight w:val="518"/>
        </w:trPr>
        <w:tc>
          <w:tcPr>
            <w:tcW w:w="4330" w:type="dxa"/>
            <w:gridSpan w:val="2"/>
            <w:tcBorders>
              <w:top w:val="dashed" w:sz="4" w:space="0" w:color="000000"/>
              <w:left w:val="nil"/>
              <w:bottom w:val="dashed" w:sz="4" w:space="0" w:color="000000"/>
              <w:right w:val="dashed" w:sz="4" w:space="0" w:color="000000"/>
            </w:tcBorders>
          </w:tcPr>
          <w:p w:rsidR="00EE2F33" w:rsidRDefault="00BF1976">
            <w:r>
              <w:rPr>
                <w:b/>
              </w:rPr>
              <w:t xml:space="preserve">Planirani broj učenika: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 </w:t>
            </w:r>
          </w:p>
        </w:tc>
      </w:tr>
      <w:tr w:rsidR="00EE2F33">
        <w:trPr>
          <w:gridBefore w:val="1"/>
          <w:wBefore w:w="15" w:type="dxa"/>
          <w:trHeight w:val="520"/>
        </w:trPr>
        <w:tc>
          <w:tcPr>
            <w:tcW w:w="4330" w:type="dxa"/>
            <w:gridSpan w:val="2"/>
            <w:tcBorders>
              <w:top w:val="dashed" w:sz="4" w:space="0" w:color="000000"/>
              <w:left w:val="nil"/>
              <w:bottom w:val="dashed" w:sz="4" w:space="0" w:color="000000"/>
              <w:right w:val="dashed" w:sz="4" w:space="0" w:color="000000"/>
            </w:tcBorders>
          </w:tcPr>
          <w:p w:rsidR="00EE2F33" w:rsidRDefault="00BF1976">
            <w:r>
              <w:rPr>
                <w:b/>
              </w:rPr>
              <w:t xml:space="preserve">Planirani broj sati: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3 sata  </w:t>
            </w:r>
          </w:p>
        </w:tc>
      </w:tr>
      <w:tr w:rsidR="00EE2F33">
        <w:trPr>
          <w:gridBefore w:val="1"/>
          <w:wBefore w:w="15" w:type="dxa"/>
          <w:trHeight w:val="516"/>
        </w:trPr>
        <w:tc>
          <w:tcPr>
            <w:tcW w:w="4330" w:type="dxa"/>
            <w:gridSpan w:val="2"/>
            <w:tcBorders>
              <w:top w:val="dashed" w:sz="4" w:space="0" w:color="000000"/>
              <w:left w:val="nil"/>
              <w:bottom w:val="dashed" w:sz="4" w:space="0" w:color="000000"/>
              <w:right w:val="dashed" w:sz="4" w:space="0" w:color="000000"/>
            </w:tcBorders>
            <w:shd w:val="clear" w:color="auto" w:fill="595959"/>
          </w:tcPr>
          <w:p w:rsidR="00EE2F33" w:rsidRDefault="00BF1976">
            <w:r>
              <w:rPr>
                <w:b/>
              </w:rPr>
              <w:t xml:space="preserve"> </w:t>
            </w:r>
          </w:p>
        </w:tc>
        <w:tc>
          <w:tcPr>
            <w:tcW w:w="4960" w:type="dxa"/>
            <w:gridSpan w:val="2"/>
            <w:tcBorders>
              <w:top w:val="dashed" w:sz="4" w:space="0" w:color="000000"/>
              <w:left w:val="dashed" w:sz="4" w:space="0" w:color="000000"/>
              <w:bottom w:val="dashed" w:sz="4" w:space="0" w:color="000000"/>
              <w:right w:val="nil"/>
            </w:tcBorders>
            <w:shd w:val="clear" w:color="auto" w:fill="595959"/>
          </w:tcPr>
          <w:p w:rsidR="00EE2F33" w:rsidRDefault="00BF1976">
            <w:r>
              <w:t xml:space="preserve"> </w:t>
            </w:r>
          </w:p>
        </w:tc>
      </w:tr>
      <w:tr w:rsidR="00EE2F33">
        <w:trPr>
          <w:gridBefore w:val="1"/>
          <w:wBefore w:w="15" w:type="dxa"/>
          <w:trHeight w:val="2711"/>
        </w:trPr>
        <w:tc>
          <w:tcPr>
            <w:tcW w:w="4330" w:type="dxa"/>
            <w:gridSpan w:val="2"/>
            <w:tcBorders>
              <w:top w:val="dashed" w:sz="4" w:space="0" w:color="000000"/>
              <w:left w:val="nil"/>
              <w:bottom w:val="dashed" w:sz="4" w:space="0" w:color="000000"/>
              <w:right w:val="dashed" w:sz="4" w:space="0" w:color="000000"/>
            </w:tcBorders>
          </w:tcPr>
          <w:p w:rsidR="00EE2F33" w:rsidRDefault="00BF1976">
            <w:pPr>
              <w:spacing w:after="218"/>
            </w:pPr>
            <w:r>
              <w:rPr>
                <w:b/>
              </w:rPr>
              <w:t xml:space="preserve"> </w:t>
            </w:r>
          </w:p>
          <w:p w:rsidR="00EE2F33" w:rsidRDefault="00BF1976">
            <w:pPr>
              <w:spacing w:after="218"/>
            </w:pPr>
            <w:r>
              <w:rPr>
                <w:b/>
              </w:rPr>
              <w:t xml:space="preserve">Ciljevi aktivnosti: </w:t>
            </w:r>
          </w:p>
          <w:p w:rsidR="00EE2F33" w:rsidRDefault="00BF1976">
            <w:pPr>
              <w:spacing w:after="218"/>
            </w:pPr>
            <w:r>
              <w:rPr>
                <w:b/>
              </w:rPr>
              <w:t xml:space="preserve"> </w:t>
            </w:r>
          </w:p>
          <w:p w:rsidR="00EE2F33" w:rsidRDefault="00BF1976">
            <w:pPr>
              <w:spacing w:after="218"/>
            </w:pPr>
            <w:r>
              <w:rPr>
                <w:b/>
              </w:rPr>
              <w:t xml:space="preserve"> </w:t>
            </w:r>
          </w:p>
          <w:p w:rsidR="00EE2F33" w:rsidRDefault="00BF1976">
            <w:r>
              <w:rPr>
                <w:b/>
              </w:rPr>
              <w:t xml:space="preserve"> </w:t>
            </w:r>
          </w:p>
        </w:tc>
        <w:tc>
          <w:tcPr>
            <w:tcW w:w="4960" w:type="dxa"/>
            <w:gridSpan w:val="2"/>
            <w:tcBorders>
              <w:top w:val="dashed" w:sz="4" w:space="0" w:color="000000"/>
              <w:left w:val="dashed" w:sz="4" w:space="0" w:color="000000"/>
              <w:bottom w:val="nil"/>
              <w:right w:val="nil"/>
            </w:tcBorders>
          </w:tcPr>
          <w:p w:rsidR="00EE2F33" w:rsidRDefault="00BF1976">
            <w:pPr>
              <w:numPr>
                <w:ilvl w:val="0"/>
                <w:numId w:val="49"/>
              </w:numPr>
              <w:spacing w:after="239"/>
              <w:ind w:hanging="348"/>
            </w:pPr>
            <w:r>
              <w:t xml:space="preserve">učenik zna postaviti ciljeve u učenju </w:t>
            </w:r>
          </w:p>
          <w:p w:rsidR="00EE2F33" w:rsidRDefault="00BF1976">
            <w:pPr>
              <w:numPr>
                <w:ilvl w:val="0"/>
                <w:numId w:val="49"/>
              </w:numPr>
              <w:spacing w:after="238"/>
              <w:ind w:hanging="348"/>
            </w:pPr>
            <w:r>
              <w:t xml:space="preserve">učenik zna različite strategije učenja </w:t>
            </w:r>
          </w:p>
          <w:p w:rsidR="00EE2F33" w:rsidRDefault="00BF1976">
            <w:pPr>
              <w:numPr>
                <w:ilvl w:val="0"/>
                <w:numId w:val="49"/>
              </w:numPr>
              <w:spacing w:after="240" w:line="278" w:lineRule="auto"/>
              <w:ind w:hanging="348"/>
            </w:pPr>
            <w:r>
              <w:t xml:space="preserve">učeni primjenjuje primjerene strategije učenja </w:t>
            </w:r>
          </w:p>
          <w:p w:rsidR="00EE2F33" w:rsidRDefault="00BF1976">
            <w:pPr>
              <w:numPr>
                <w:ilvl w:val="0"/>
                <w:numId w:val="49"/>
              </w:numPr>
              <w:ind w:hanging="348"/>
            </w:pPr>
            <w:r>
              <w:t xml:space="preserve">učenik primjenjuje strategije nošenja sa stresom </w:t>
            </w:r>
          </w:p>
        </w:tc>
      </w:tr>
      <w:tr w:rsidR="00EE2F33">
        <w:trPr>
          <w:gridAfter w:val="1"/>
          <w:wAfter w:w="15" w:type="dxa"/>
          <w:trHeight w:val="828"/>
        </w:trPr>
        <w:tc>
          <w:tcPr>
            <w:tcW w:w="4330" w:type="dxa"/>
            <w:gridSpan w:val="2"/>
            <w:tcBorders>
              <w:top w:val="dashed" w:sz="4" w:space="0" w:color="000000"/>
              <w:left w:val="nil"/>
              <w:bottom w:val="dashed" w:sz="4" w:space="0" w:color="000000"/>
              <w:right w:val="dashed" w:sz="4" w:space="0" w:color="000000"/>
            </w:tcBorders>
          </w:tcPr>
          <w:p w:rsidR="00EE2F33" w:rsidRDefault="00BF1976">
            <w:pPr>
              <w:ind w:left="12"/>
            </w:pPr>
            <w:r>
              <w:rPr>
                <w:b/>
              </w:rPr>
              <w:t xml:space="preserve">Namjena aktivnosti: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Osposobljavanje i osnaživanje učenika za uspješnije učenje </w:t>
            </w:r>
          </w:p>
        </w:tc>
      </w:tr>
      <w:tr w:rsidR="00EE2F33">
        <w:trPr>
          <w:gridAfter w:val="1"/>
          <w:wAfter w:w="15" w:type="dxa"/>
          <w:trHeight w:val="518"/>
        </w:trPr>
        <w:tc>
          <w:tcPr>
            <w:tcW w:w="4330" w:type="dxa"/>
            <w:gridSpan w:val="2"/>
            <w:tcBorders>
              <w:top w:val="dashed" w:sz="4" w:space="0" w:color="000000"/>
              <w:left w:val="nil"/>
              <w:bottom w:val="dashed" w:sz="4" w:space="0" w:color="000000"/>
              <w:right w:val="dashed" w:sz="4" w:space="0" w:color="000000"/>
            </w:tcBorders>
          </w:tcPr>
          <w:p w:rsidR="00EE2F33" w:rsidRDefault="00BF1976">
            <w:pPr>
              <w:ind w:left="12"/>
            </w:pPr>
            <w:r>
              <w:rPr>
                <w:b/>
              </w:rPr>
              <w:t xml:space="preserve">Nositelji aktivnosti: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Školska psihologinja </w:t>
            </w:r>
          </w:p>
        </w:tc>
      </w:tr>
      <w:tr w:rsidR="00EE2F33">
        <w:trPr>
          <w:gridAfter w:val="1"/>
          <w:wAfter w:w="15" w:type="dxa"/>
          <w:trHeight w:val="3065"/>
        </w:trPr>
        <w:tc>
          <w:tcPr>
            <w:tcW w:w="4330" w:type="dxa"/>
            <w:gridSpan w:val="2"/>
            <w:tcBorders>
              <w:top w:val="dashed" w:sz="4" w:space="0" w:color="000000"/>
              <w:left w:val="nil"/>
              <w:bottom w:val="dashed" w:sz="4" w:space="0" w:color="000000"/>
              <w:right w:val="dashed" w:sz="4" w:space="0" w:color="000000"/>
            </w:tcBorders>
          </w:tcPr>
          <w:p w:rsidR="00EE2F33" w:rsidRDefault="00BF1976">
            <w:pPr>
              <w:ind w:left="12"/>
            </w:pPr>
            <w:r>
              <w:rPr>
                <w:b/>
              </w:rPr>
              <w:t xml:space="preserve">Način realizacije aktivnosti: </w:t>
            </w:r>
          </w:p>
        </w:tc>
        <w:tc>
          <w:tcPr>
            <w:tcW w:w="4960" w:type="dxa"/>
            <w:gridSpan w:val="2"/>
            <w:tcBorders>
              <w:top w:val="dashed" w:sz="4" w:space="0" w:color="000000"/>
              <w:left w:val="dashed" w:sz="4" w:space="0" w:color="000000"/>
              <w:bottom w:val="dashed" w:sz="4" w:space="0" w:color="000000"/>
              <w:right w:val="nil"/>
            </w:tcBorders>
          </w:tcPr>
          <w:p w:rsidR="00EE2F33" w:rsidRDefault="00BF1976">
            <w:pPr>
              <w:spacing w:after="218"/>
            </w:pPr>
            <w:r>
              <w:t xml:space="preserve">Radionice na satu razrednika, rad u grupi, on-line </w:t>
            </w:r>
          </w:p>
          <w:p w:rsidR="00EE2F33" w:rsidRDefault="00BF1976">
            <w:pPr>
              <w:spacing w:after="251"/>
            </w:pPr>
            <w:r>
              <w:t xml:space="preserve">Teme radionica: </w:t>
            </w:r>
          </w:p>
          <w:p w:rsidR="00EE2F33" w:rsidRDefault="00BF1976">
            <w:pPr>
              <w:numPr>
                <w:ilvl w:val="0"/>
                <w:numId w:val="50"/>
              </w:numPr>
              <w:spacing w:after="251"/>
              <w:ind w:hanging="348"/>
            </w:pPr>
            <w:r>
              <w:t xml:space="preserve">Organizacija učenja </w:t>
            </w:r>
          </w:p>
          <w:p w:rsidR="00EE2F33" w:rsidRDefault="00BF1976">
            <w:pPr>
              <w:numPr>
                <w:ilvl w:val="0"/>
                <w:numId w:val="50"/>
              </w:numPr>
              <w:spacing w:after="251"/>
              <w:ind w:hanging="348"/>
            </w:pPr>
            <w:r>
              <w:t xml:space="preserve">Mnemotehnike </w:t>
            </w:r>
          </w:p>
          <w:p w:rsidR="00EE2F33" w:rsidRDefault="00BF1976">
            <w:pPr>
              <w:numPr>
                <w:ilvl w:val="0"/>
                <w:numId w:val="50"/>
              </w:numPr>
              <w:spacing w:after="218"/>
              <w:ind w:hanging="348"/>
            </w:pPr>
            <w:r>
              <w:t xml:space="preserve">Nošenje sa stresom </w:t>
            </w:r>
          </w:p>
          <w:p w:rsidR="00EE2F33" w:rsidRDefault="00BF1976">
            <w:r>
              <w:t xml:space="preserve">Individualno savjetovanje </w:t>
            </w:r>
          </w:p>
        </w:tc>
      </w:tr>
      <w:tr w:rsidR="00EE2F33">
        <w:trPr>
          <w:gridAfter w:val="1"/>
          <w:wAfter w:w="15" w:type="dxa"/>
          <w:trHeight w:val="518"/>
        </w:trPr>
        <w:tc>
          <w:tcPr>
            <w:tcW w:w="4330" w:type="dxa"/>
            <w:gridSpan w:val="2"/>
            <w:tcBorders>
              <w:top w:val="dashed" w:sz="4" w:space="0" w:color="000000"/>
              <w:left w:val="nil"/>
              <w:bottom w:val="dashed" w:sz="4" w:space="0" w:color="000000"/>
              <w:right w:val="dashed" w:sz="4" w:space="0" w:color="000000"/>
            </w:tcBorders>
          </w:tcPr>
          <w:p w:rsidR="00EE2F33" w:rsidRDefault="00BF1976">
            <w:pPr>
              <w:ind w:left="12"/>
            </w:pPr>
            <w:r>
              <w:rPr>
                <w:b/>
              </w:rPr>
              <w:t xml:space="preserve">Vremenik aktivnosti: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Od prosinac 2021. do ožujka 2022. god. </w:t>
            </w:r>
          </w:p>
        </w:tc>
      </w:tr>
      <w:tr w:rsidR="00EE2F33">
        <w:trPr>
          <w:gridAfter w:val="1"/>
          <w:wAfter w:w="15" w:type="dxa"/>
          <w:trHeight w:val="828"/>
        </w:trPr>
        <w:tc>
          <w:tcPr>
            <w:tcW w:w="4330" w:type="dxa"/>
            <w:gridSpan w:val="2"/>
            <w:tcBorders>
              <w:top w:val="dashed" w:sz="4" w:space="0" w:color="000000"/>
              <w:left w:val="nil"/>
              <w:bottom w:val="dashed" w:sz="4" w:space="0" w:color="000000"/>
              <w:right w:val="dashed" w:sz="4" w:space="0" w:color="000000"/>
            </w:tcBorders>
          </w:tcPr>
          <w:p w:rsidR="00EE2F33" w:rsidRDefault="00BF1976">
            <w:pPr>
              <w:ind w:left="12"/>
            </w:pPr>
            <w:r>
              <w:rPr>
                <w:b/>
              </w:rPr>
              <w:t xml:space="preserve">Način vrednovanja i način korištenja rezultata vrednovanja: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Evaluacije učenika putem evaluacijskih listića na kraju radionice </w:t>
            </w:r>
          </w:p>
        </w:tc>
      </w:tr>
      <w:tr w:rsidR="00EE2F33">
        <w:trPr>
          <w:gridAfter w:val="1"/>
          <w:wAfter w:w="15" w:type="dxa"/>
          <w:trHeight w:val="518"/>
        </w:trPr>
        <w:tc>
          <w:tcPr>
            <w:tcW w:w="4330" w:type="dxa"/>
            <w:gridSpan w:val="2"/>
            <w:tcBorders>
              <w:top w:val="dashed" w:sz="4" w:space="0" w:color="000000"/>
              <w:left w:val="nil"/>
              <w:bottom w:val="dashed" w:sz="4" w:space="0" w:color="000000"/>
              <w:right w:val="dashed" w:sz="4" w:space="0" w:color="000000"/>
            </w:tcBorders>
          </w:tcPr>
          <w:p w:rsidR="00EE2F33" w:rsidRDefault="00BF1976">
            <w:pPr>
              <w:ind w:left="12"/>
            </w:pPr>
            <w:r>
              <w:rPr>
                <w:b/>
              </w:rPr>
              <w:t xml:space="preserve">Detaljan troškovnik aktivnosti: </w:t>
            </w:r>
          </w:p>
        </w:tc>
        <w:tc>
          <w:tcPr>
            <w:tcW w:w="4960" w:type="dxa"/>
            <w:gridSpan w:val="2"/>
            <w:tcBorders>
              <w:top w:val="dashed" w:sz="4" w:space="0" w:color="000000"/>
              <w:left w:val="dashed" w:sz="4" w:space="0" w:color="000000"/>
              <w:bottom w:val="dashed" w:sz="4" w:space="0" w:color="000000"/>
              <w:right w:val="nil"/>
            </w:tcBorders>
          </w:tcPr>
          <w:p w:rsidR="00EE2F33" w:rsidRDefault="00BF1976">
            <w:r>
              <w:t xml:space="preserve">Postojeći resursi škole </w:t>
            </w:r>
          </w:p>
        </w:tc>
      </w:tr>
    </w:tbl>
    <w:p w:rsidR="00EE2F33" w:rsidRDefault="00BF1976">
      <w:pPr>
        <w:spacing w:after="502"/>
        <w:ind w:left="284"/>
        <w:jc w:val="center"/>
      </w:pPr>
      <w:r>
        <w:rPr>
          <w:sz w:val="24"/>
        </w:rPr>
        <w:t xml:space="preserve"> </w:t>
      </w:r>
    </w:p>
    <w:p w:rsidR="00EE2F33" w:rsidRDefault="00BF1976">
      <w:pPr>
        <w:spacing w:after="20"/>
        <w:ind w:left="243" w:hanging="10"/>
        <w:jc w:val="center"/>
      </w:pPr>
      <w:r>
        <w:rPr>
          <w:sz w:val="24"/>
        </w:rPr>
        <w:t xml:space="preserve">XII. POSEBNE AKTIVOSTI ŠKOLE </w:t>
      </w:r>
    </w:p>
    <w:p w:rsidR="00EE2F33" w:rsidRDefault="00BF1976">
      <w:pPr>
        <w:spacing w:after="212"/>
        <w:ind w:left="284"/>
      </w:pPr>
      <w:r>
        <w:rPr>
          <w:sz w:val="24"/>
        </w:rPr>
        <w:t xml:space="preserve"> </w:t>
      </w:r>
    </w:p>
    <w:p w:rsidR="00EE2F33" w:rsidRDefault="00BF1976">
      <w:pPr>
        <w:pStyle w:val="Naslov2"/>
        <w:ind w:left="639"/>
      </w:pPr>
      <w:r>
        <w:t>1.</w:t>
      </w:r>
      <w:r>
        <w:rPr>
          <w:rFonts w:ascii="Arial" w:eastAsia="Arial" w:hAnsi="Arial" w:cs="Arial"/>
        </w:rPr>
        <w:t xml:space="preserve"> </w:t>
      </w:r>
      <w:r>
        <w:t xml:space="preserve">ŽUPANIJSKA SMOTRA ART DIZAJN </w:t>
      </w:r>
    </w:p>
    <w:p w:rsidR="00EE2F33" w:rsidRDefault="00BF1976">
      <w:pPr>
        <w:spacing w:after="172" w:line="267" w:lineRule="auto"/>
        <w:ind w:left="269" w:right="44" w:firstLine="708"/>
        <w:jc w:val="both"/>
      </w:pPr>
      <w:r>
        <w:rPr>
          <w:sz w:val="24"/>
        </w:rPr>
        <w:t xml:space="preserve">Škola primijenjene umjetnosti i dizajna i ove godine bit će domaćin županijske smotre Art dizajn. Smotra se održava tijekom županijskih dana u okviru programa. Škola predlaže članove županijskog povjerenstva koje se treba sastojati od profesora Škole i vanjskih članova. Pozivaju se sve srednje škole Zadarske županije na sudjelovanje. Županijsko povjerenstvo određuje temu smotre na koju likovnim uradcima sudjeluju učenici iz različitih škola. Postavljanje izložbe uz prigodni umjetnički program održat će se u prostoru Narodnog muzeja. Zadarska županija pokriva troškove smotre.  </w:t>
      </w:r>
    </w:p>
    <w:p w:rsidR="00EE2F33" w:rsidRDefault="00BF1976">
      <w:pPr>
        <w:spacing w:after="172" w:line="267" w:lineRule="auto"/>
        <w:ind w:left="279" w:right="44" w:hanging="10"/>
        <w:jc w:val="both"/>
      </w:pPr>
      <w:r>
        <w:rPr>
          <w:sz w:val="24"/>
        </w:rPr>
        <w:t xml:space="preserve">Smotra ima za cilj motivirati učenike svih škola na kreativno izražavanje u različitim tehnikama i tako poticati razvijanje likovne interpretacije viđenja određene teme.  </w:t>
      </w:r>
    </w:p>
    <w:p w:rsidR="00EE2F33" w:rsidRDefault="00BF1976">
      <w:pPr>
        <w:spacing w:after="168" w:line="267" w:lineRule="auto"/>
        <w:ind w:left="279" w:right="44" w:hanging="10"/>
        <w:jc w:val="both"/>
      </w:pPr>
      <w:r>
        <w:rPr>
          <w:sz w:val="24"/>
        </w:rPr>
        <w:t xml:space="preserve">Voditelj organizacije smotre u Školi je prof. Lidia Biočić </w:t>
      </w:r>
    </w:p>
    <w:p w:rsidR="00EE2F33" w:rsidRDefault="00BF1976">
      <w:pPr>
        <w:spacing w:after="178"/>
        <w:jc w:val="right"/>
      </w:pPr>
      <w:r>
        <w:rPr>
          <w:sz w:val="24"/>
        </w:rPr>
        <w:t xml:space="preserve"> </w:t>
      </w:r>
    </w:p>
    <w:p w:rsidR="0008536F" w:rsidRDefault="00BF1976" w:rsidP="0008536F">
      <w:pPr>
        <w:jc w:val="both"/>
        <w:rPr>
          <w:rFonts w:asciiTheme="minorHAnsi" w:eastAsia="Times New Roman" w:hAnsiTheme="minorHAnsi" w:cstheme="minorHAnsi"/>
          <w:color w:val="auto"/>
        </w:rPr>
      </w:pPr>
      <w:r>
        <w:rPr>
          <w:sz w:val="24"/>
        </w:rPr>
        <w:t xml:space="preserve"> </w:t>
      </w:r>
    </w:p>
    <w:p w:rsidR="0008536F" w:rsidRDefault="0008536F" w:rsidP="0008536F">
      <w:pPr>
        <w:jc w:val="both"/>
        <w:rPr>
          <w:rFonts w:asciiTheme="minorHAnsi" w:hAnsiTheme="minorHAnsi" w:cstheme="minorHAnsi"/>
        </w:rPr>
      </w:pPr>
      <w:r>
        <w:rPr>
          <w:rFonts w:asciiTheme="minorHAnsi" w:hAnsiTheme="minorHAnsi" w:cstheme="minorHAnsi"/>
        </w:rPr>
        <w:t>Kurikulum za šk. god. 2021./2022. usvojen je na 2. sjednici Školskog odbora održanoj 06. listopada 2021. godine.</w:t>
      </w:r>
    </w:p>
    <w:p w:rsidR="0008536F" w:rsidRDefault="0008536F" w:rsidP="0008536F">
      <w:pPr>
        <w:pStyle w:val="Naslov1"/>
        <w:rPr>
          <w:rFonts w:asciiTheme="majorHAnsi" w:hAnsiTheme="majorHAnsi" w:cstheme="majorBidi"/>
        </w:rPr>
      </w:pPr>
    </w:p>
    <w:p w:rsidR="0008536F" w:rsidRDefault="0008536F" w:rsidP="0008536F">
      <w:pPr>
        <w:rPr>
          <w:rFonts w:asciiTheme="minorHAnsi" w:hAnsiTheme="minorHAnsi" w:cstheme="minorHAnsi"/>
          <w:szCs w:val="28"/>
        </w:rPr>
      </w:pPr>
      <w:r>
        <w:rPr>
          <w:rFonts w:asciiTheme="minorHAnsi" w:hAnsiTheme="minorHAnsi" w:cstheme="minorHAnsi"/>
          <w:szCs w:val="28"/>
        </w:rPr>
        <w:t>Klasa: 003-06/21-01/11</w:t>
      </w:r>
    </w:p>
    <w:p w:rsidR="0008536F" w:rsidRDefault="0008536F" w:rsidP="0008536F">
      <w:pPr>
        <w:rPr>
          <w:rFonts w:asciiTheme="minorHAnsi" w:hAnsiTheme="minorHAnsi" w:cstheme="minorHAnsi"/>
          <w:szCs w:val="28"/>
        </w:rPr>
      </w:pPr>
      <w:r>
        <w:rPr>
          <w:rFonts w:asciiTheme="minorHAnsi" w:hAnsiTheme="minorHAnsi" w:cstheme="minorHAnsi"/>
          <w:szCs w:val="28"/>
        </w:rPr>
        <w:t>Urbroj: 2198-1-75-21-02</w:t>
      </w:r>
    </w:p>
    <w:p w:rsidR="0008536F" w:rsidRDefault="0008536F" w:rsidP="0008536F">
      <w:pPr>
        <w:rPr>
          <w:rFonts w:asciiTheme="minorHAnsi" w:hAnsiTheme="minorHAnsi" w:cstheme="minorHAnsi"/>
          <w:szCs w:val="28"/>
        </w:rPr>
      </w:pPr>
      <w:r>
        <w:rPr>
          <w:rFonts w:asciiTheme="minorHAnsi" w:hAnsiTheme="minorHAnsi" w:cstheme="minorHAnsi"/>
          <w:szCs w:val="28"/>
        </w:rPr>
        <w:t>U Zadru, 06. listopada 2021. godine</w:t>
      </w:r>
    </w:p>
    <w:p w:rsidR="00EE2F33" w:rsidRDefault="00EE2F33">
      <w:pPr>
        <w:spacing w:after="176"/>
        <w:ind w:left="284"/>
      </w:pPr>
    </w:p>
    <w:p w:rsidR="00EE2F33" w:rsidRDefault="00BF1976">
      <w:pPr>
        <w:spacing w:after="0"/>
        <w:jc w:val="right"/>
      </w:pPr>
      <w:r>
        <w:rPr>
          <w:sz w:val="24"/>
        </w:rPr>
        <w:t xml:space="preserve"> </w:t>
      </w:r>
    </w:p>
    <w:p w:rsidR="00EE2F33" w:rsidRDefault="00EE2F33">
      <w:pPr>
        <w:spacing w:after="176"/>
        <w:ind w:left="284"/>
      </w:pPr>
    </w:p>
    <w:p w:rsidR="00EE2F33" w:rsidRDefault="00BF1976">
      <w:pPr>
        <w:spacing w:after="176"/>
        <w:ind w:left="284"/>
      </w:pPr>
      <w:r>
        <w:rPr>
          <w:sz w:val="24"/>
        </w:rPr>
        <w:t xml:space="preserve"> </w:t>
      </w:r>
    </w:p>
    <w:p w:rsidR="00EE2F33" w:rsidRDefault="00BF1976">
      <w:pPr>
        <w:spacing w:after="194"/>
        <w:ind w:left="284"/>
      </w:pPr>
      <w:r>
        <w:rPr>
          <w:sz w:val="24"/>
        </w:rPr>
        <w:t xml:space="preserve"> </w:t>
      </w:r>
    </w:p>
    <w:p w:rsidR="00EE2F33" w:rsidRDefault="00BF1976">
      <w:pPr>
        <w:tabs>
          <w:tab w:val="center" w:pos="862"/>
          <w:tab w:val="center" w:pos="1700"/>
          <w:tab w:val="center" w:pos="2408"/>
          <w:tab w:val="center" w:pos="3116"/>
          <w:tab w:val="center" w:pos="3824"/>
          <w:tab w:val="center" w:pos="4532"/>
          <w:tab w:val="center" w:pos="5241"/>
          <w:tab w:val="center" w:pos="7325"/>
        </w:tabs>
        <w:spacing w:after="183" w:line="267" w:lineRule="auto"/>
      </w:pPr>
      <w:r>
        <w:tab/>
      </w:r>
      <w:r>
        <w:rPr>
          <w:sz w:val="24"/>
        </w:rPr>
        <w:t>Ravna</w:t>
      </w:r>
      <w:r w:rsidR="0008536F">
        <w:rPr>
          <w:sz w:val="24"/>
        </w:rPr>
        <w:t xml:space="preserve">teljica </w:t>
      </w:r>
      <w:r w:rsidR="0008536F">
        <w:rPr>
          <w:sz w:val="24"/>
        </w:rPr>
        <w:tab/>
        <w:t xml:space="preserve"> </w:t>
      </w:r>
      <w:r w:rsidR="0008536F">
        <w:rPr>
          <w:sz w:val="24"/>
        </w:rPr>
        <w:tab/>
        <w:t xml:space="preserve"> </w:t>
      </w:r>
      <w:r w:rsidR="0008536F">
        <w:rPr>
          <w:sz w:val="24"/>
        </w:rPr>
        <w:tab/>
        <w:t xml:space="preserve"> </w:t>
      </w:r>
      <w:r w:rsidR="0008536F">
        <w:rPr>
          <w:sz w:val="24"/>
        </w:rPr>
        <w:tab/>
        <w:t xml:space="preserve"> </w:t>
      </w:r>
      <w:r w:rsidR="0008536F">
        <w:rPr>
          <w:sz w:val="24"/>
        </w:rPr>
        <w:tab/>
        <w:t xml:space="preserve"> </w:t>
      </w:r>
      <w:r w:rsidR="0008536F">
        <w:rPr>
          <w:sz w:val="24"/>
        </w:rPr>
        <w:tab/>
        <w:t xml:space="preserve"> </w:t>
      </w:r>
      <w:r w:rsidR="0008536F">
        <w:rPr>
          <w:sz w:val="24"/>
        </w:rPr>
        <w:tab/>
        <w:t>Predsjednica</w:t>
      </w:r>
      <w:r>
        <w:rPr>
          <w:sz w:val="24"/>
        </w:rPr>
        <w:t xml:space="preserve"> Školskog odbora  </w:t>
      </w:r>
    </w:p>
    <w:p w:rsidR="00EE2F33" w:rsidRDefault="00BF1976">
      <w:pPr>
        <w:tabs>
          <w:tab w:val="center" w:pos="1778"/>
          <w:tab w:val="center" w:pos="3824"/>
          <w:tab w:val="center" w:pos="4532"/>
          <w:tab w:val="center" w:pos="6940"/>
        </w:tabs>
        <w:spacing w:after="186" w:line="267" w:lineRule="auto"/>
      </w:pPr>
      <w:r>
        <w:tab/>
      </w:r>
      <w:r>
        <w:rPr>
          <w:sz w:val="24"/>
        </w:rPr>
        <w:t xml:space="preserve">_________________________   </w:t>
      </w:r>
      <w:r>
        <w:rPr>
          <w:sz w:val="24"/>
        </w:rPr>
        <w:tab/>
        <w:t xml:space="preserve"> </w:t>
      </w:r>
      <w:r>
        <w:rPr>
          <w:sz w:val="24"/>
        </w:rPr>
        <w:tab/>
        <w:t xml:space="preserve"> </w:t>
      </w:r>
      <w:r>
        <w:rPr>
          <w:sz w:val="24"/>
        </w:rPr>
        <w:tab/>
        <w:t xml:space="preserve">            _______________________  </w:t>
      </w:r>
    </w:p>
    <w:p w:rsidR="00EE2F33" w:rsidRDefault="00BF1976">
      <w:pPr>
        <w:tabs>
          <w:tab w:val="center" w:pos="1372"/>
          <w:tab w:val="center" w:pos="3116"/>
          <w:tab w:val="center" w:pos="3824"/>
          <w:tab w:val="center" w:pos="4532"/>
          <w:tab w:val="center" w:pos="5241"/>
          <w:tab w:val="center" w:pos="7017"/>
        </w:tabs>
        <w:spacing w:after="116" w:line="267" w:lineRule="auto"/>
      </w:pPr>
      <w:r>
        <w:tab/>
      </w:r>
      <w:r>
        <w:rPr>
          <w:sz w:val="24"/>
        </w:rPr>
        <w:t>Marjana Bakm</w:t>
      </w:r>
      <w:r w:rsidR="0008536F">
        <w:rPr>
          <w:sz w:val="24"/>
        </w:rPr>
        <w:t xml:space="preserve">az, prof. </w:t>
      </w:r>
      <w:r w:rsidR="0008536F">
        <w:rPr>
          <w:sz w:val="24"/>
        </w:rPr>
        <w:tab/>
        <w:t xml:space="preserve"> </w:t>
      </w:r>
      <w:r w:rsidR="0008536F">
        <w:rPr>
          <w:sz w:val="24"/>
        </w:rPr>
        <w:tab/>
        <w:t xml:space="preserve"> </w:t>
      </w:r>
      <w:r w:rsidR="0008536F">
        <w:rPr>
          <w:sz w:val="24"/>
        </w:rPr>
        <w:tab/>
        <w:t xml:space="preserve"> </w:t>
      </w:r>
      <w:r w:rsidR="0008536F">
        <w:rPr>
          <w:sz w:val="24"/>
        </w:rPr>
        <w:tab/>
        <w:t xml:space="preserve"> </w:t>
      </w:r>
      <w:r w:rsidR="0008536F">
        <w:rPr>
          <w:sz w:val="24"/>
        </w:rPr>
        <w:tab/>
        <w:t>Zrinka Zimonjić</w:t>
      </w:r>
      <w:r>
        <w:rPr>
          <w:sz w:val="24"/>
        </w:rPr>
        <w:t xml:space="preserve">, dipl. ing. </w:t>
      </w:r>
    </w:p>
    <w:sectPr w:rsidR="00EE2F33">
      <w:footerReference w:type="even" r:id="rId21"/>
      <w:footerReference w:type="default" r:id="rId22"/>
      <w:footerReference w:type="first" r:id="rId23"/>
      <w:pgSz w:w="11906" w:h="16838"/>
      <w:pgMar w:top="1417" w:right="1362" w:bottom="1502" w:left="1133"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062C" w:rsidRDefault="002D062C">
      <w:pPr>
        <w:spacing w:after="0" w:line="240" w:lineRule="auto"/>
      </w:pPr>
      <w:r>
        <w:separator/>
      </w:r>
    </w:p>
  </w:endnote>
  <w:endnote w:type="continuationSeparator" w:id="0">
    <w:p w:rsidR="002D062C" w:rsidRDefault="002D0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EE"/>
    <w:family w:val="script"/>
    <w:pitch w:val="variable"/>
    <w:sig w:usb0="00000287" w:usb1="00000013" w:usb2="00000000" w:usb3="00000000" w:csb0="0000009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F33" w:rsidRDefault="00BF1976">
    <w:pPr>
      <w:spacing w:after="0"/>
      <w:ind w:right="-1"/>
      <w:jc w:val="right"/>
    </w:pPr>
    <w:r>
      <w:rPr>
        <w:rFonts w:ascii="Times New Roman" w:eastAsia="Times New Roman" w:hAnsi="Times New Roman" w:cs="Times New Roman"/>
      </w:rPr>
      <w:t xml:space="preserve"> </w:t>
    </w:r>
  </w:p>
  <w:p w:rsidR="00EE2F33" w:rsidRDefault="00BF1976">
    <w:pPr>
      <w:spacing w:after="0"/>
      <w:ind w:right="53"/>
      <w:jc w:val="right"/>
    </w:pPr>
    <w:r>
      <w:fldChar w:fldCharType="begin"/>
    </w:r>
    <w:r>
      <w:instrText xml:space="preserve"> PAGE   \* MERGEFORMAT </w:instrText>
    </w:r>
    <w:r>
      <w:fldChar w:fldCharType="separate"/>
    </w:r>
    <w:r>
      <w:t>1</w:t>
    </w:r>
    <w:r>
      <w:fldChar w:fldCharType="end"/>
    </w:r>
    <w:r>
      <w:t xml:space="preserve"> </w:t>
    </w:r>
  </w:p>
  <w:p w:rsidR="00EE2F33" w:rsidRDefault="00BF1976">
    <w:pPr>
      <w:spacing w:after="0"/>
      <w:ind w:left="284"/>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F33" w:rsidRDefault="00BF1976">
    <w:pPr>
      <w:spacing w:after="0"/>
      <w:ind w:right="-1"/>
      <w:jc w:val="right"/>
    </w:pPr>
    <w:r>
      <w:rPr>
        <w:rFonts w:ascii="Times New Roman" w:eastAsia="Times New Roman" w:hAnsi="Times New Roman" w:cs="Times New Roman"/>
      </w:rPr>
      <w:t xml:space="preserve"> </w:t>
    </w:r>
  </w:p>
  <w:p w:rsidR="00EE2F33" w:rsidRDefault="00BF1976">
    <w:pPr>
      <w:spacing w:after="0"/>
      <w:ind w:right="53"/>
      <w:jc w:val="right"/>
    </w:pPr>
    <w:r>
      <w:fldChar w:fldCharType="begin"/>
    </w:r>
    <w:r>
      <w:instrText xml:space="preserve"> PAGE   \* MERGEFORMAT </w:instrText>
    </w:r>
    <w:r>
      <w:fldChar w:fldCharType="separate"/>
    </w:r>
    <w:r w:rsidR="0008536F">
      <w:rPr>
        <w:noProof/>
      </w:rPr>
      <w:t>94</w:t>
    </w:r>
    <w:r>
      <w:fldChar w:fldCharType="end"/>
    </w:r>
    <w:r>
      <w:t xml:space="preserve"> </w:t>
    </w:r>
  </w:p>
  <w:p w:rsidR="00EE2F33" w:rsidRDefault="00BF1976">
    <w:pPr>
      <w:spacing w:after="0"/>
      <w:ind w:left="284"/>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F33" w:rsidRDefault="00BF1976">
    <w:pPr>
      <w:spacing w:after="0"/>
      <w:ind w:right="-1"/>
      <w:jc w:val="right"/>
    </w:pPr>
    <w:r>
      <w:rPr>
        <w:rFonts w:ascii="Times New Roman" w:eastAsia="Times New Roman" w:hAnsi="Times New Roman" w:cs="Times New Roman"/>
      </w:rPr>
      <w:t xml:space="preserve"> </w:t>
    </w:r>
  </w:p>
  <w:p w:rsidR="00EE2F33" w:rsidRDefault="00BF1976">
    <w:pPr>
      <w:spacing w:after="0"/>
      <w:ind w:right="53"/>
      <w:jc w:val="right"/>
    </w:pPr>
    <w:r>
      <w:fldChar w:fldCharType="begin"/>
    </w:r>
    <w:r>
      <w:instrText xml:space="preserve"> PAGE   \* MERGEFORMAT </w:instrText>
    </w:r>
    <w:r>
      <w:fldChar w:fldCharType="separate"/>
    </w:r>
    <w:r>
      <w:t>1</w:t>
    </w:r>
    <w:r>
      <w:fldChar w:fldCharType="end"/>
    </w:r>
    <w:r>
      <w:t xml:space="preserve"> </w:t>
    </w:r>
  </w:p>
  <w:p w:rsidR="00EE2F33" w:rsidRDefault="00BF1976">
    <w:pPr>
      <w:spacing w:after="0"/>
      <w:ind w:left="28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062C" w:rsidRDefault="002D062C">
      <w:pPr>
        <w:spacing w:after="0" w:line="240" w:lineRule="auto"/>
      </w:pPr>
      <w:r>
        <w:separator/>
      </w:r>
    </w:p>
  </w:footnote>
  <w:footnote w:type="continuationSeparator" w:id="0">
    <w:p w:rsidR="002D062C" w:rsidRDefault="002D06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060E"/>
    <w:multiLevelType w:val="hybridMultilevel"/>
    <w:tmpl w:val="005040F8"/>
    <w:lvl w:ilvl="0" w:tplc="DBE47AE0">
      <w:start w:val="1"/>
      <w:numFmt w:val="bullet"/>
      <w:lvlText w:val="-"/>
      <w:lvlJc w:val="left"/>
      <w:pPr>
        <w:ind w:left="0"/>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1" w:tplc="5030ABC6">
      <w:start w:val="1"/>
      <w:numFmt w:val="bullet"/>
      <w:lvlText w:val="o"/>
      <w:lvlJc w:val="left"/>
      <w:pPr>
        <w:ind w:left="11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2" w:tplc="64300874">
      <w:start w:val="1"/>
      <w:numFmt w:val="bullet"/>
      <w:lvlText w:val="▪"/>
      <w:lvlJc w:val="left"/>
      <w:pPr>
        <w:ind w:left="19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3" w:tplc="97424556">
      <w:start w:val="1"/>
      <w:numFmt w:val="bullet"/>
      <w:lvlText w:val="•"/>
      <w:lvlJc w:val="left"/>
      <w:pPr>
        <w:ind w:left="26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4" w:tplc="52A27B3E">
      <w:start w:val="1"/>
      <w:numFmt w:val="bullet"/>
      <w:lvlText w:val="o"/>
      <w:lvlJc w:val="left"/>
      <w:pPr>
        <w:ind w:left="334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5" w:tplc="67860D86">
      <w:start w:val="1"/>
      <w:numFmt w:val="bullet"/>
      <w:lvlText w:val="▪"/>
      <w:lvlJc w:val="left"/>
      <w:pPr>
        <w:ind w:left="406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6" w:tplc="0EB8F8E6">
      <w:start w:val="1"/>
      <w:numFmt w:val="bullet"/>
      <w:lvlText w:val="•"/>
      <w:lvlJc w:val="left"/>
      <w:pPr>
        <w:ind w:left="47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7" w:tplc="2FF2CD7A">
      <w:start w:val="1"/>
      <w:numFmt w:val="bullet"/>
      <w:lvlText w:val="o"/>
      <w:lvlJc w:val="left"/>
      <w:pPr>
        <w:ind w:left="55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8" w:tplc="6A3E4342">
      <w:start w:val="1"/>
      <w:numFmt w:val="bullet"/>
      <w:lvlText w:val="▪"/>
      <w:lvlJc w:val="left"/>
      <w:pPr>
        <w:ind w:left="62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abstractNum>
  <w:abstractNum w:abstractNumId="1" w15:restartNumberingAfterBreak="0">
    <w:nsid w:val="083E765F"/>
    <w:multiLevelType w:val="hybridMultilevel"/>
    <w:tmpl w:val="D6A86614"/>
    <w:lvl w:ilvl="0" w:tplc="96D29232">
      <w:start w:val="1"/>
      <w:numFmt w:val="decimal"/>
      <w:lvlText w:val="%1."/>
      <w:lvlJc w:val="left"/>
      <w:pPr>
        <w:ind w:left="0"/>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1" w:tplc="1D720684">
      <w:start w:val="1"/>
      <w:numFmt w:val="lowerLetter"/>
      <w:lvlText w:val="%2"/>
      <w:lvlJc w:val="left"/>
      <w:pPr>
        <w:ind w:left="1187"/>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2" w:tplc="4D96EBD4">
      <w:start w:val="1"/>
      <w:numFmt w:val="lowerRoman"/>
      <w:lvlText w:val="%3"/>
      <w:lvlJc w:val="left"/>
      <w:pPr>
        <w:ind w:left="1907"/>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3" w:tplc="D8C45948">
      <w:start w:val="1"/>
      <w:numFmt w:val="decimal"/>
      <w:lvlText w:val="%4"/>
      <w:lvlJc w:val="left"/>
      <w:pPr>
        <w:ind w:left="2627"/>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4" w:tplc="888CF18E">
      <w:start w:val="1"/>
      <w:numFmt w:val="lowerLetter"/>
      <w:lvlText w:val="%5"/>
      <w:lvlJc w:val="left"/>
      <w:pPr>
        <w:ind w:left="3347"/>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5" w:tplc="54608030">
      <w:start w:val="1"/>
      <w:numFmt w:val="lowerRoman"/>
      <w:lvlText w:val="%6"/>
      <w:lvlJc w:val="left"/>
      <w:pPr>
        <w:ind w:left="4067"/>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6" w:tplc="379603A2">
      <w:start w:val="1"/>
      <w:numFmt w:val="decimal"/>
      <w:lvlText w:val="%7"/>
      <w:lvlJc w:val="left"/>
      <w:pPr>
        <w:ind w:left="4787"/>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7" w:tplc="B7303550">
      <w:start w:val="1"/>
      <w:numFmt w:val="lowerLetter"/>
      <w:lvlText w:val="%8"/>
      <w:lvlJc w:val="left"/>
      <w:pPr>
        <w:ind w:left="5507"/>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8" w:tplc="A50654DE">
      <w:start w:val="1"/>
      <w:numFmt w:val="lowerRoman"/>
      <w:lvlText w:val="%9"/>
      <w:lvlJc w:val="left"/>
      <w:pPr>
        <w:ind w:left="6227"/>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abstractNum>
  <w:abstractNum w:abstractNumId="2" w15:restartNumberingAfterBreak="0">
    <w:nsid w:val="09FF3B70"/>
    <w:multiLevelType w:val="hybridMultilevel"/>
    <w:tmpl w:val="00FACAE0"/>
    <w:lvl w:ilvl="0" w:tplc="AC6ADD94">
      <w:start w:val="1"/>
      <w:numFmt w:val="bullet"/>
      <w:lvlText w:val="-"/>
      <w:lvlJc w:val="left"/>
      <w:pPr>
        <w:ind w:left="7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30069EC8">
      <w:start w:val="1"/>
      <w:numFmt w:val="bullet"/>
      <w:lvlText w:val="o"/>
      <w:lvlJc w:val="left"/>
      <w:pPr>
        <w:ind w:left="15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C980CAFC">
      <w:start w:val="1"/>
      <w:numFmt w:val="bullet"/>
      <w:lvlText w:val="▪"/>
      <w:lvlJc w:val="left"/>
      <w:pPr>
        <w:ind w:left="22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9D100D38">
      <w:start w:val="1"/>
      <w:numFmt w:val="bullet"/>
      <w:lvlText w:val="•"/>
      <w:lvlJc w:val="left"/>
      <w:pPr>
        <w:ind w:left="29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97284F02">
      <w:start w:val="1"/>
      <w:numFmt w:val="bullet"/>
      <w:lvlText w:val="o"/>
      <w:lvlJc w:val="left"/>
      <w:pPr>
        <w:ind w:left="370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8B0A6848">
      <w:start w:val="1"/>
      <w:numFmt w:val="bullet"/>
      <w:lvlText w:val="▪"/>
      <w:lvlJc w:val="left"/>
      <w:pPr>
        <w:ind w:left="442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0D18D07C">
      <w:start w:val="1"/>
      <w:numFmt w:val="bullet"/>
      <w:lvlText w:val="•"/>
      <w:lvlJc w:val="left"/>
      <w:pPr>
        <w:ind w:left="51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9D00AA6C">
      <w:start w:val="1"/>
      <w:numFmt w:val="bullet"/>
      <w:lvlText w:val="o"/>
      <w:lvlJc w:val="left"/>
      <w:pPr>
        <w:ind w:left="58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8040A2E2">
      <w:start w:val="1"/>
      <w:numFmt w:val="bullet"/>
      <w:lvlText w:val="▪"/>
      <w:lvlJc w:val="left"/>
      <w:pPr>
        <w:ind w:left="65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2A79CA"/>
    <w:multiLevelType w:val="hybridMultilevel"/>
    <w:tmpl w:val="FA38E410"/>
    <w:lvl w:ilvl="0" w:tplc="CEDEC4CC">
      <w:start w:val="1"/>
      <w:numFmt w:val="bullet"/>
      <w:lvlText w:val="-"/>
      <w:lvlJc w:val="left"/>
      <w:pPr>
        <w:ind w:left="70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1" w:tplc="6FB4C230">
      <w:start w:val="1"/>
      <w:numFmt w:val="bullet"/>
      <w:lvlText w:val="o"/>
      <w:lvlJc w:val="left"/>
      <w:pPr>
        <w:ind w:left="154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2" w:tplc="3B00F674">
      <w:start w:val="1"/>
      <w:numFmt w:val="bullet"/>
      <w:lvlText w:val="▪"/>
      <w:lvlJc w:val="left"/>
      <w:pPr>
        <w:ind w:left="226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3" w:tplc="6C08C586">
      <w:start w:val="1"/>
      <w:numFmt w:val="bullet"/>
      <w:lvlText w:val="•"/>
      <w:lvlJc w:val="left"/>
      <w:pPr>
        <w:ind w:left="298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4" w:tplc="22BE29A8">
      <w:start w:val="1"/>
      <w:numFmt w:val="bullet"/>
      <w:lvlText w:val="o"/>
      <w:lvlJc w:val="left"/>
      <w:pPr>
        <w:ind w:left="370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5" w:tplc="5E6CCA00">
      <w:start w:val="1"/>
      <w:numFmt w:val="bullet"/>
      <w:lvlText w:val="▪"/>
      <w:lvlJc w:val="left"/>
      <w:pPr>
        <w:ind w:left="442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6" w:tplc="FCDC37AA">
      <w:start w:val="1"/>
      <w:numFmt w:val="bullet"/>
      <w:lvlText w:val="•"/>
      <w:lvlJc w:val="left"/>
      <w:pPr>
        <w:ind w:left="514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7" w:tplc="E4620F0A">
      <w:start w:val="1"/>
      <w:numFmt w:val="bullet"/>
      <w:lvlText w:val="o"/>
      <w:lvlJc w:val="left"/>
      <w:pPr>
        <w:ind w:left="586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8" w:tplc="70D076E4">
      <w:start w:val="1"/>
      <w:numFmt w:val="bullet"/>
      <w:lvlText w:val="▪"/>
      <w:lvlJc w:val="left"/>
      <w:pPr>
        <w:ind w:left="658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abstractNum>
  <w:abstractNum w:abstractNumId="4" w15:restartNumberingAfterBreak="0">
    <w:nsid w:val="0DB76168"/>
    <w:multiLevelType w:val="hybridMultilevel"/>
    <w:tmpl w:val="1DC0D372"/>
    <w:lvl w:ilvl="0" w:tplc="712051FE">
      <w:start w:val="1"/>
      <w:numFmt w:val="bullet"/>
      <w:lvlText w:val="-"/>
      <w:lvlJc w:val="left"/>
      <w:pPr>
        <w:ind w:left="142"/>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1" w:tplc="CFB8715C">
      <w:start w:val="1"/>
      <w:numFmt w:val="bullet"/>
      <w:lvlText w:val="o"/>
      <w:lvlJc w:val="left"/>
      <w:pPr>
        <w:ind w:left="11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2" w:tplc="37868226">
      <w:start w:val="1"/>
      <w:numFmt w:val="bullet"/>
      <w:lvlText w:val="▪"/>
      <w:lvlJc w:val="left"/>
      <w:pPr>
        <w:ind w:left="19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3" w:tplc="51FA4B12">
      <w:start w:val="1"/>
      <w:numFmt w:val="bullet"/>
      <w:lvlText w:val="•"/>
      <w:lvlJc w:val="left"/>
      <w:pPr>
        <w:ind w:left="26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4" w:tplc="4AC620EE">
      <w:start w:val="1"/>
      <w:numFmt w:val="bullet"/>
      <w:lvlText w:val="o"/>
      <w:lvlJc w:val="left"/>
      <w:pPr>
        <w:ind w:left="334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5" w:tplc="A4C6DE94">
      <w:start w:val="1"/>
      <w:numFmt w:val="bullet"/>
      <w:lvlText w:val="▪"/>
      <w:lvlJc w:val="left"/>
      <w:pPr>
        <w:ind w:left="406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6" w:tplc="91DAFA6A">
      <w:start w:val="1"/>
      <w:numFmt w:val="bullet"/>
      <w:lvlText w:val="•"/>
      <w:lvlJc w:val="left"/>
      <w:pPr>
        <w:ind w:left="47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7" w:tplc="715A2230">
      <w:start w:val="1"/>
      <w:numFmt w:val="bullet"/>
      <w:lvlText w:val="o"/>
      <w:lvlJc w:val="left"/>
      <w:pPr>
        <w:ind w:left="55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8" w:tplc="EA729AD0">
      <w:start w:val="1"/>
      <w:numFmt w:val="bullet"/>
      <w:lvlText w:val="▪"/>
      <w:lvlJc w:val="left"/>
      <w:pPr>
        <w:ind w:left="62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abstractNum>
  <w:abstractNum w:abstractNumId="5" w15:restartNumberingAfterBreak="0">
    <w:nsid w:val="11F80C09"/>
    <w:multiLevelType w:val="hybridMultilevel"/>
    <w:tmpl w:val="E762308E"/>
    <w:lvl w:ilvl="0" w:tplc="2C843A56">
      <w:start w:val="1"/>
      <w:numFmt w:val="bullet"/>
      <w:lvlText w:val="-"/>
      <w:lvlJc w:val="left"/>
      <w:pPr>
        <w:ind w:left="2"/>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6200F7E6">
      <w:start w:val="1"/>
      <w:numFmt w:val="bullet"/>
      <w:lvlText w:val="o"/>
      <w:lvlJc w:val="left"/>
      <w:pPr>
        <w:ind w:left="119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D46250D4">
      <w:start w:val="1"/>
      <w:numFmt w:val="bullet"/>
      <w:lvlText w:val="▪"/>
      <w:lvlJc w:val="left"/>
      <w:pPr>
        <w:ind w:left="191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5B32F6E8">
      <w:start w:val="1"/>
      <w:numFmt w:val="bullet"/>
      <w:lvlText w:val="•"/>
      <w:lvlJc w:val="left"/>
      <w:pPr>
        <w:ind w:left="263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D4F8E8FE">
      <w:start w:val="1"/>
      <w:numFmt w:val="bullet"/>
      <w:lvlText w:val="o"/>
      <w:lvlJc w:val="left"/>
      <w:pPr>
        <w:ind w:left="335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058665BE">
      <w:start w:val="1"/>
      <w:numFmt w:val="bullet"/>
      <w:lvlText w:val="▪"/>
      <w:lvlJc w:val="left"/>
      <w:pPr>
        <w:ind w:left="407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A6B4CC50">
      <w:start w:val="1"/>
      <w:numFmt w:val="bullet"/>
      <w:lvlText w:val="•"/>
      <w:lvlJc w:val="left"/>
      <w:pPr>
        <w:ind w:left="479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95321624">
      <w:start w:val="1"/>
      <w:numFmt w:val="bullet"/>
      <w:lvlText w:val="o"/>
      <w:lvlJc w:val="left"/>
      <w:pPr>
        <w:ind w:left="551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D8F4BC68">
      <w:start w:val="1"/>
      <w:numFmt w:val="bullet"/>
      <w:lvlText w:val="▪"/>
      <w:lvlJc w:val="left"/>
      <w:pPr>
        <w:ind w:left="623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B250E97"/>
    <w:multiLevelType w:val="hybridMultilevel"/>
    <w:tmpl w:val="D81E734A"/>
    <w:lvl w:ilvl="0" w:tplc="69C05304">
      <w:start w:val="1"/>
      <w:numFmt w:val="bullet"/>
      <w:lvlText w:val="-"/>
      <w:lvlJc w:val="left"/>
      <w:pPr>
        <w:ind w:left="7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30B03152">
      <w:start w:val="1"/>
      <w:numFmt w:val="bullet"/>
      <w:lvlText w:val="o"/>
      <w:lvlJc w:val="left"/>
      <w:pPr>
        <w:ind w:left="15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73DC5C5E">
      <w:start w:val="1"/>
      <w:numFmt w:val="bullet"/>
      <w:lvlText w:val="▪"/>
      <w:lvlJc w:val="left"/>
      <w:pPr>
        <w:ind w:left="22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F39405F0">
      <w:start w:val="1"/>
      <w:numFmt w:val="bullet"/>
      <w:lvlText w:val="•"/>
      <w:lvlJc w:val="left"/>
      <w:pPr>
        <w:ind w:left="29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3FF029EE">
      <w:start w:val="1"/>
      <w:numFmt w:val="bullet"/>
      <w:lvlText w:val="o"/>
      <w:lvlJc w:val="left"/>
      <w:pPr>
        <w:ind w:left="370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EBB661B0">
      <w:start w:val="1"/>
      <w:numFmt w:val="bullet"/>
      <w:lvlText w:val="▪"/>
      <w:lvlJc w:val="left"/>
      <w:pPr>
        <w:ind w:left="442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1A36F3EE">
      <w:start w:val="1"/>
      <w:numFmt w:val="bullet"/>
      <w:lvlText w:val="•"/>
      <w:lvlJc w:val="left"/>
      <w:pPr>
        <w:ind w:left="51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A3E8AD30">
      <w:start w:val="1"/>
      <w:numFmt w:val="bullet"/>
      <w:lvlText w:val="o"/>
      <w:lvlJc w:val="left"/>
      <w:pPr>
        <w:ind w:left="58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BE16E370">
      <w:start w:val="1"/>
      <w:numFmt w:val="bullet"/>
      <w:lvlText w:val="▪"/>
      <w:lvlJc w:val="left"/>
      <w:pPr>
        <w:ind w:left="65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DE6397A"/>
    <w:multiLevelType w:val="hybridMultilevel"/>
    <w:tmpl w:val="90C2D364"/>
    <w:lvl w:ilvl="0" w:tplc="47502C0E">
      <w:start w:val="1"/>
      <w:numFmt w:val="bullet"/>
      <w:lvlText w:val="-"/>
      <w:lvlJc w:val="left"/>
      <w:pPr>
        <w:ind w:left="362"/>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1" w:tplc="8AF6901E">
      <w:start w:val="1"/>
      <w:numFmt w:val="bullet"/>
      <w:lvlText w:val="o"/>
      <w:lvlJc w:val="left"/>
      <w:pPr>
        <w:ind w:left="119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2" w:tplc="70501ACA">
      <w:start w:val="1"/>
      <w:numFmt w:val="bullet"/>
      <w:lvlText w:val="▪"/>
      <w:lvlJc w:val="left"/>
      <w:pPr>
        <w:ind w:left="191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3" w:tplc="3780A1AA">
      <w:start w:val="1"/>
      <w:numFmt w:val="bullet"/>
      <w:lvlText w:val="•"/>
      <w:lvlJc w:val="left"/>
      <w:pPr>
        <w:ind w:left="263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4" w:tplc="606A53A4">
      <w:start w:val="1"/>
      <w:numFmt w:val="bullet"/>
      <w:lvlText w:val="o"/>
      <w:lvlJc w:val="left"/>
      <w:pPr>
        <w:ind w:left="335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5" w:tplc="44D4F5E0">
      <w:start w:val="1"/>
      <w:numFmt w:val="bullet"/>
      <w:lvlText w:val="▪"/>
      <w:lvlJc w:val="left"/>
      <w:pPr>
        <w:ind w:left="407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6" w:tplc="37C0451C">
      <w:start w:val="1"/>
      <w:numFmt w:val="bullet"/>
      <w:lvlText w:val="•"/>
      <w:lvlJc w:val="left"/>
      <w:pPr>
        <w:ind w:left="479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7" w:tplc="9620B306">
      <w:start w:val="1"/>
      <w:numFmt w:val="bullet"/>
      <w:lvlText w:val="o"/>
      <w:lvlJc w:val="left"/>
      <w:pPr>
        <w:ind w:left="551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8" w:tplc="6EB46166">
      <w:start w:val="1"/>
      <w:numFmt w:val="bullet"/>
      <w:lvlText w:val="▪"/>
      <w:lvlJc w:val="left"/>
      <w:pPr>
        <w:ind w:left="623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abstractNum>
  <w:abstractNum w:abstractNumId="8" w15:restartNumberingAfterBreak="0">
    <w:nsid w:val="1EBB27C2"/>
    <w:multiLevelType w:val="hybridMultilevel"/>
    <w:tmpl w:val="0F30E5A0"/>
    <w:lvl w:ilvl="0" w:tplc="BEE25900">
      <w:start w:val="1"/>
      <w:numFmt w:val="bullet"/>
      <w:lvlText w:val="-"/>
      <w:lvlJc w:val="left"/>
      <w:pPr>
        <w:ind w:left="7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DF042CAE">
      <w:start w:val="1"/>
      <w:numFmt w:val="bullet"/>
      <w:lvlText w:val="o"/>
      <w:lvlJc w:val="left"/>
      <w:pPr>
        <w:ind w:left="15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5BECDE18">
      <w:start w:val="1"/>
      <w:numFmt w:val="bullet"/>
      <w:lvlText w:val="▪"/>
      <w:lvlJc w:val="left"/>
      <w:pPr>
        <w:ind w:left="22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E7D690E4">
      <w:start w:val="1"/>
      <w:numFmt w:val="bullet"/>
      <w:lvlText w:val="•"/>
      <w:lvlJc w:val="left"/>
      <w:pPr>
        <w:ind w:left="29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1BE8D6CE">
      <w:start w:val="1"/>
      <w:numFmt w:val="bullet"/>
      <w:lvlText w:val="o"/>
      <w:lvlJc w:val="left"/>
      <w:pPr>
        <w:ind w:left="370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335E1148">
      <w:start w:val="1"/>
      <w:numFmt w:val="bullet"/>
      <w:lvlText w:val="▪"/>
      <w:lvlJc w:val="left"/>
      <w:pPr>
        <w:ind w:left="442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7A8CBA4C">
      <w:start w:val="1"/>
      <w:numFmt w:val="bullet"/>
      <w:lvlText w:val="•"/>
      <w:lvlJc w:val="left"/>
      <w:pPr>
        <w:ind w:left="51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763AFBC4">
      <w:start w:val="1"/>
      <w:numFmt w:val="bullet"/>
      <w:lvlText w:val="o"/>
      <w:lvlJc w:val="left"/>
      <w:pPr>
        <w:ind w:left="58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34CCD878">
      <w:start w:val="1"/>
      <w:numFmt w:val="bullet"/>
      <w:lvlText w:val="▪"/>
      <w:lvlJc w:val="left"/>
      <w:pPr>
        <w:ind w:left="65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142114F"/>
    <w:multiLevelType w:val="hybridMultilevel"/>
    <w:tmpl w:val="8F0E932C"/>
    <w:lvl w:ilvl="0" w:tplc="950C72FC">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4088CE">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2C534C">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42920E">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A657DA">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D061FA">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16D186">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02FA36">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A060D6">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770521"/>
    <w:multiLevelType w:val="hybridMultilevel"/>
    <w:tmpl w:val="03F8B41E"/>
    <w:lvl w:ilvl="0" w:tplc="798A1CB8">
      <w:start w:val="1"/>
      <w:numFmt w:val="bullet"/>
      <w:lvlText w:val="-"/>
      <w:lvlJc w:val="left"/>
      <w:pPr>
        <w:ind w:left="7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165AF124">
      <w:start w:val="1"/>
      <w:numFmt w:val="bullet"/>
      <w:lvlText w:val="o"/>
      <w:lvlJc w:val="left"/>
      <w:pPr>
        <w:ind w:left="15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7972A904">
      <w:start w:val="1"/>
      <w:numFmt w:val="bullet"/>
      <w:lvlText w:val="▪"/>
      <w:lvlJc w:val="left"/>
      <w:pPr>
        <w:ind w:left="22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A47C936E">
      <w:start w:val="1"/>
      <w:numFmt w:val="bullet"/>
      <w:lvlText w:val="•"/>
      <w:lvlJc w:val="left"/>
      <w:pPr>
        <w:ind w:left="29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772C7358">
      <w:start w:val="1"/>
      <w:numFmt w:val="bullet"/>
      <w:lvlText w:val="o"/>
      <w:lvlJc w:val="left"/>
      <w:pPr>
        <w:ind w:left="370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673608B4">
      <w:start w:val="1"/>
      <w:numFmt w:val="bullet"/>
      <w:lvlText w:val="▪"/>
      <w:lvlJc w:val="left"/>
      <w:pPr>
        <w:ind w:left="442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4418B256">
      <w:start w:val="1"/>
      <w:numFmt w:val="bullet"/>
      <w:lvlText w:val="•"/>
      <w:lvlJc w:val="left"/>
      <w:pPr>
        <w:ind w:left="51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204C6178">
      <w:start w:val="1"/>
      <w:numFmt w:val="bullet"/>
      <w:lvlText w:val="o"/>
      <w:lvlJc w:val="left"/>
      <w:pPr>
        <w:ind w:left="58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B7A85B48">
      <w:start w:val="1"/>
      <w:numFmt w:val="bullet"/>
      <w:lvlText w:val="▪"/>
      <w:lvlJc w:val="left"/>
      <w:pPr>
        <w:ind w:left="65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2926EAE"/>
    <w:multiLevelType w:val="hybridMultilevel"/>
    <w:tmpl w:val="8CFAC6DC"/>
    <w:lvl w:ilvl="0" w:tplc="6C7C3618">
      <w:start w:val="1"/>
      <w:numFmt w:val="bullet"/>
      <w:lvlText w:val="-"/>
      <w:lvlJc w:val="left"/>
      <w:pPr>
        <w:ind w:left="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9F24BC26">
      <w:start w:val="1"/>
      <w:numFmt w:val="bullet"/>
      <w:lvlText w:val="o"/>
      <w:lvlJc w:val="left"/>
      <w:pPr>
        <w:ind w:left="118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92E27A9C">
      <w:start w:val="1"/>
      <w:numFmt w:val="bullet"/>
      <w:lvlText w:val="▪"/>
      <w:lvlJc w:val="left"/>
      <w:pPr>
        <w:ind w:left="190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477022D4">
      <w:start w:val="1"/>
      <w:numFmt w:val="bullet"/>
      <w:lvlText w:val="•"/>
      <w:lvlJc w:val="left"/>
      <w:pPr>
        <w:ind w:left="262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A978E6FC">
      <w:start w:val="1"/>
      <w:numFmt w:val="bullet"/>
      <w:lvlText w:val="o"/>
      <w:lvlJc w:val="left"/>
      <w:pPr>
        <w:ind w:left="334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EFFE8982">
      <w:start w:val="1"/>
      <w:numFmt w:val="bullet"/>
      <w:lvlText w:val="▪"/>
      <w:lvlJc w:val="left"/>
      <w:pPr>
        <w:ind w:left="406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A232FADA">
      <w:start w:val="1"/>
      <w:numFmt w:val="bullet"/>
      <w:lvlText w:val="•"/>
      <w:lvlJc w:val="left"/>
      <w:pPr>
        <w:ind w:left="478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0FD857E4">
      <w:start w:val="1"/>
      <w:numFmt w:val="bullet"/>
      <w:lvlText w:val="o"/>
      <w:lvlJc w:val="left"/>
      <w:pPr>
        <w:ind w:left="550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422E5414">
      <w:start w:val="1"/>
      <w:numFmt w:val="bullet"/>
      <w:lvlText w:val="▪"/>
      <w:lvlJc w:val="left"/>
      <w:pPr>
        <w:ind w:left="622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2DE5660"/>
    <w:multiLevelType w:val="hybridMultilevel"/>
    <w:tmpl w:val="B2223388"/>
    <w:lvl w:ilvl="0" w:tplc="69FA06BE">
      <w:start w:val="1"/>
      <w:numFmt w:val="lowerLetter"/>
      <w:lvlText w:val="%1)"/>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A016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1E3F2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06CA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5F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A623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18A40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6E8E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D0011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3F3565A"/>
    <w:multiLevelType w:val="hybridMultilevel"/>
    <w:tmpl w:val="E72867BC"/>
    <w:lvl w:ilvl="0" w:tplc="EF1E061A">
      <w:start w:val="1"/>
      <w:numFmt w:val="bullet"/>
      <w:lvlText w:val="-"/>
      <w:lvlJc w:val="left"/>
      <w:pPr>
        <w:ind w:left="0"/>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1" w:tplc="8D14B59E">
      <w:start w:val="1"/>
      <w:numFmt w:val="bullet"/>
      <w:lvlText w:val="o"/>
      <w:lvlJc w:val="left"/>
      <w:pPr>
        <w:ind w:left="11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2" w:tplc="1812D28C">
      <w:start w:val="1"/>
      <w:numFmt w:val="bullet"/>
      <w:lvlText w:val="▪"/>
      <w:lvlJc w:val="left"/>
      <w:pPr>
        <w:ind w:left="19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3" w:tplc="D8469386">
      <w:start w:val="1"/>
      <w:numFmt w:val="bullet"/>
      <w:lvlText w:val="•"/>
      <w:lvlJc w:val="left"/>
      <w:pPr>
        <w:ind w:left="26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4" w:tplc="06F89F50">
      <w:start w:val="1"/>
      <w:numFmt w:val="bullet"/>
      <w:lvlText w:val="o"/>
      <w:lvlJc w:val="left"/>
      <w:pPr>
        <w:ind w:left="334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5" w:tplc="2DC44142">
      <w:start w:val="1"/>
      <w:numFmt w:val="bullet"/>
      <w:lvlText w:val="▪"/>
      <w:lvlJc w:val="left"/>
      <w:pPr>
        <w:ind w:left="406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6" w:tplc="D102E5AC">
      <w:start w:val="1"/>
      <w:numFmt w:val="bullet"/>
      <w:lvlText w:val="•"/>
      <w:lvlJc w:val="left"/>
      <w:pPr>
        <w:ind w:left="47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7" w:tplc="AAE45CE6">
      <w:start w:val="1"/>
      <w:numFmt w:val="bullet"/>
      <w:lvlText w:val="o"/>
      <w:lvlJc w:val="left"/>
      <w:pPr>
        <w:ind w:left="55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8" w:tplc="6BC044C8">
      <w:start w:val="1"/>
      <w:numFmt w:val="bullet"/>
      <w:lvlText w:val="▪"/>
      <w:lvlJc w:val="left"/>
      <w:pPr>
        <w:ind w:left="62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abstractNum>
  <w:abstractNum w:abstractNumId="14" w15:restartNumberingAfterBreak="0">
    <w:nsid w:val="26EF4E6A"/>
    <w:multiLevelType w:val="hybridMultilevel"/>
    <w:tmpl w:val="E3B8A6D4"/>
    <w:lvl w:ilvl="0" w:tplc="A93847E2">
      <w:start w:val="1"/>
      <w:numFmt w:val="bullet"/>
      <w:lvlText w:val="-"/>
      <w:lvlJc w:val="left"/>
      <w:pPr>
        <w:ind w:left="381"/>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06B4A41E">
      <w:start w:val="1"/>
      <w:numFmt w:val="bullet"/>
      <w:lvlText w:val="o"/>
      <w:lvlJc w:val="left"/>
      <w:pPr>
        <w:ind w:left="10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A0961ED6">
      <w:start w:val="1"/>
      <w:numFmt w:val="bullet"/>
      <w:lvlText w:val="▪"/>
      <w:lvlJc w:val="left"/>
      <w:pPr>
        <w:ind w:left="18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3EAA5D78">
      <w:start w:val="1"/>
      <w:numFmt w:val="bullet"/>
      <w:lvlText w:val="•"/>
      <w:lvlJc w:val="left"/>
      <w:pPr>
        <w:ind w:left="25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4008FFD4">
      <w:start w:val="1"/>
      <w:numFmt w:val="bullet"/>
      <w:lvlText w:val="o"/>
      <w:lvlJc w:val="left"/>
      <w:pPr>
        <w:ind w:left="32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0D748A92">
      <w:start w:val="1"/>
      <w:numFmt w:val="bullet"/>
      <w:lvlText w:val="▪"/>
      <w:lvlJc w:val="left"/>
      <w:pPr>
        <w:ind w:left="39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7F461DFE">
      <w:start w:val="1"/>
      <w:numFmt w:val="bullet"/>
      <w:lvlText w:val="•"/>
      <w:lvlJc w:val="left"/>
      <w:pPr>
        <w:ind w:left="46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FEF49BB0">
      <w:start w:val="1"/>
      <w:numFmt w:val="bullet"/>
      <w:lvlText w:val="o"/>
      <w:lvlJc w:val="left"/>
      <w:pPr>
        <w:ind w:left="54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1B90C776">
      <w:start w:val="1"/>
      <w:numFmt w:val="bullet"/>
      <w:lvlText w:val="▪"/>
      <w:lvlJc w:val="left"/>
      <w:pPr>
        <w:ind w:left="61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7797ACB"/>
    <w:multiLevelType w:val="hybridMultilevel"/>
    <w:tmpl w:val="2F9CCD90"/>
    <w:lvl w:ilvl="0" w:tplc="9A02DEB6">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728A8E">
      <w:start w:val="1"/>
      <w:numFmt w:val="bullet"/>
      <w:lvlText w:val="o"/>
      <w:lvlJc w:val="left"/>
      <w:pPr>
        <w:ind w:left="1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889308">
      <w:start w:val="1"/>
      <w:numFmt w:val="bullet"/>
      <w:lvlText w:val="▪"/>
      <w:lvlJc w:val="left"/>
      <w:pPr>
        <w:ind w:left="22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C4219C">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0211F4">
      <w:start w:val="1"/>
      <w:numFmt w:val="bullet"/>
      <w:lvlText w:val="o"/>
      <w:lvlJc w:val="left"/>
      <w:pPr>
        <w:ind w:left="37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D8C314">
      <w:start w:val="1"/>
      <w:numFmt w:val="bullet"/>
      <w:lvlText w:val="▪"/>
      <w:lvlJc w:val="left"/>
      <w:pPr>
        <w:ind w:left="44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DC00DA">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7CB76E">
      <w:start w:val="1"/>
      <w:numFmt w:val="bullet"/>
      <w:lvlText w:val="o"/>
      <w:lvlJc w:val="left"/>
      <w:pPr>
        <w:ind w:left="5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AC92C0">
      <w:start w:val="1"/>
      <w:numFmt w:val="bullet"/>
      <w:lvlText w:val="▪"/>
      <w:lvlJc w:val="left"/>
      <w:pPr>
        <w:ind w:left="65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82E1E1D"/>
    <w:multiLevelType w:val="hybridMultilevel"/>
    <w:tmpl w:val="D0DC2B52"/>
    <w:lvl w:ilvl="0" w:tplc="74F45466">
      <w:start w:val="1"/>
      <w:numFmt w:val="bullet"/>
      <w:lvlText w:val="-"/>
      <w:lvlJc w:val="left"/>
      <w:pPr>
        <w:ind w:left="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1" w:tplc="5D0899FC">
      <w:start w:val="1"/>
      <w:numFmt w:val="bullet"/>
      <w:lvlText w:val="o"/>
      <w:lvlJc w:val="left"/>
      <w:pPr>
        <w:ind w:left="118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2" w:tplc="C2549770">
      <w:start w:val="1"/>
      <w:numFmt w:val="bullet"/>
      <w:lvlText w:val="▪"/>
      <w:lvlJc w:val="left"/>
      <w:pPr>
        <w:ind w:left="190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3" w:tplc="4042814A">
      <w:start w:val="1"/>
      <w:numFmt w:val="bullet"/>
      <w:lvlText w:val="•"/>
      <w:lvlJc w:val="left"/>
      <w:pPr>
        <w:ind w:left="262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4" w:tplc="8FB80332">
      <w:start w:val="1"/>
      <w:numFmt w:val="bullet"/>
      <w:lvlText w:val="o"/>
      <w:lvlJc w:val="left"/>
      <w:pPr>
        <w:ind w:left="334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5" w:tplc="F9363F88">
      <w:start w:val="1"/>
      <w:numFmt w:val="bullet"/>
      <w:lvlText w:val="▪"/>
      <w:lvlJc w:val="left"/>
      <w:pPr>
        <w:ind w:left="406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6" w:tplc="9F120868">
      <w:start w:val="1"/>
      <w:numFmt w:val="bullet"/>
      <w:lvlText w:val="•"/>
      <w:lvlJc w:val="left"/>
      <w:pPr>
        <w:ind w:left="478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7" w:tplc="E348E6BC">
      <w:start w:val="1"/>
      <w:numFmt w:val="bullet"/>
      <w:lvlText w:val="o"/>
      <w:lvlJc w:val="left"/>
      <w:pPr>
        <w:ind w:left="550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8" w:tplc="3C76EE5A">
      <w:start w:val="1"/>
      <w:numFmt w:val="bullet"/>
      <w:lvlText w:val="▪"/>
      <w:lvlJc w:val="left"/>
      <w:pPr>
        <w:ind w:left="622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abstractNum>
  <w:abstractNum w:abstractNumId="17" w15:restartNumberingAfterBreak="0">
    <w:nsid w:val="28DA642F"/>
    <w:multiLevelType w:val="hybridMultilevel"/>
    <w:tmpl w:val="68AAABF8"/>
    <w:lvl w:ilvl="0" w:tplc="E9644772">
      <w:start w:val="1"/>
      <w:numFmt w:val="bullet"/>
      <w:lvlText w:val="•"/>
      <w:lvlJc w:val="left"/>
      <w:pPr>
        <w:ind w:left="9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454FD0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D2D80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C1236F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50724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BFC894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5ED4F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BB0554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1B87A6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A5D6C6F"/>
    <w:multiLevelType w:val="hybridMultilevel"/>
    <w:tmpl w:val="76F0367C"/>
    <w:lvl w:ilvl="0" w:tplc="B02E5684">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4ED3CE">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5A15E6">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280AE6">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822ED2">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506A1C">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F0A146">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220688">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CA9AB6">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AA236F2"/>
    <w:multiLevelType w:val="hybridMultilevel"/>
    <w:tmpl w:val="604243A0"/>
    <w:lvl w:ilvl="0" w:tplc="CA188DEC">
      <w:start w:val="5"/>
      <w:numFmt w:val="decimal"/>
      <w:lvlText w:val="%1."/>
      <w:lvlJc w:val="left"/>
      <w:pPr>
        <w:ind w:left="0"/>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1" w:tplc="3DF429D0">
      <w:start w:val="1"/>
      <w:numFmt w:val="lowerLetter"/>
      <w:lvlText w:val="%2"/>
      <w:lvlJc w:val="left"/>
      <w:pPr>
        <w:ind w:left="1188"/>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2" w:tplc="9C9A67B0">
      <w:start w:val="1"/>
      <w:numFmt w:val="lowerRoman"/>
      <w:lvlText w:val="%3"/>
      <w:lvlJc w:val="left"/>
      <w:pPr>
        <w:ind w:left="1908"/>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3" w:tplc="6936B15C">
      <w:start w:val="1"/>
      <w:numFmt w:val="decimal"/>
      <w:lvlText w:val="%4"/>
      <w:lvlJc w:val="left"/>
      <w:pPr>
        <w:ind w:left="2628"/>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4" w:tplc="8886F492">
      <w:start w:val="1"/>
      <w:numFmt w:val="lowerLetter"/>
      <w:lvlText w:val="%5"/>
      <w:lvlJc w:val="left"/>
      <w:pPr>
        <w:ind w:left="3348"/>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5" w:tplc="1A2E9F7A">
      <w:start w:val="1"/>
      <w:numFmt w:val="lowerRoman"/>
      <w:lvlText w:val="%6"/>
      <w:lvlJc w:val="left"/>
      <w:pPr>
        <w:ind w:left="4068"/>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6" w:tplc="8B162B82">
      <w:start w:val="1"/>
      <w:numFmt w:val="decimal"/>
      <w:lvlText w:val="%7"/>
      <w:lvlJc w:val="left"/>
      <w:pPr>
        <w:ind w:left="4788"/>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7" w:tplc="935CD3F0">
      <w:start w:val="1"/>
      <w:numFmt w:val="lowerLetter"/>
      <w:lvlText w:val="%8"/>
      <w:lvlJc w:val="left"/>
      <w:pPr>
        <w:ind w:left="5508"/>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lvl w:ilvl="8" w:tplc="4656D2BE">
      <w:start w:val="1"/>
      <w:numFmt w:val="lowerRoman"/>
      <w:lvlText w:val="%9"/>
      <w:lvlJc w:val="left"/>
      <w:pPr>
        <w:ind w:left="6228"/>
      </w:pPr>
      <w:rPr>
        <w:rFonts w:ascii="Candara" w:eastAsia="Candara" w:hAnsi="Candara" w:cs="Candara"/>
        <w:b w:val="0"/>
        <w:i w:val="0"/>
        <w:strike w:val="0"/>
        <w:dstrike w:val="0"/>
        <w:color w:val="262626"/>
        <w:sz w:val="24"/>
        <w:szCs w:val="24"/>
        <w:u w:val="none" w:color="000000"/>
        <w:bdr w:val="none" w:sz="0" w:space="0" w:color="auto"/>
        <w:shd w:val="clear" w:color="auto" w:fill="auto"/>
        <w:vertAlign w:val="baseline"/>
      </w:rPr>
    </w:lvl>
  </w:abstractNum>
  <w:abstractNum w:abstractNumId="20" w15:restartNumberingAfterBreak="0">
    <w:nsid w:val="2D153540"/>
    <w:multiLevelType w:val="hybridMultilevel"/>
    <w:tmpl w:val="4440BF32"/>
    <w:lvl w:ilvl="0" w:tplc="7488EE3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9E41FC">
      <w:start w:val="1"/>
      <w:numFmt w:val="bullet"/>
      <w:lvlText w:val="o"/>
      <w:lvlJc w:val="left"/>
      <w:pPr>
        <w:ind w:left="11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D54A1CA">
      <w:start w:val="1"/>
      <w:numFmt w:val="bullet"/>
      <w:lvlText w:val="▪"/>
      <w:lvlJc w:val="left"/>
      <w:pPr>
        <w:ind w:left="19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F02F6C">
      <w:start w:val="1"/>
      <w:numFmt w:val="bullet"/>
      <w:lvlText w:val="•"/>
      <w:lvlJc w:val="left"/>
      <w:pPr>
        <w:ind w:left="26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C2A29E">
      <w:start w:val="1"/>
      <w:numFmt w:val="bullet"/>
      <w:lvlText w:val="o"/>
      <w:lvlJc w:val="left"/>
      <w:pPr>
        <w:ind w:left="33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ECAC236">
      <w:start w:val="1"/>
      <w:numFmt w:val="bullet"/>
      <w:lvlText w:val="▪"/>
      <w:lvlJc w:val="left"/>
      <w:pPr>
        <w:ind w:left="40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3FACB8E">
      <w:start w:val="1"/>
      <w:numFmt w:val="bullet"/>
      <w:lvlText w:val="•"/>
      <w:lvlJc w:val="left"/>
      <w:pPr>
        <w:ind w:left="4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127764">
      <w:start w:val="1"/>
      <w:numFmt w:val="bullet"/>
      <w:lvlText w:val="o"/>
      <w:lvlJc w:val="left"/>
      <w:pPr>
        <w:ind w:left="55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4A3836">
      <w:start w:val="1"/>
      <w:numFmt w:val="bullet"/>
      <w:lvlText w:val="▪"/>
      <w:lvlJc w:val="left"/>
      <w:pPr>
        <w:ind w:left="6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8863B37"/>
    <w:multiLevelType w:val="hybridMultilevel"/>
    <w:tmpl w:val="FCCA7E4A"/>
    <w:lvl w:ilvl="0" w:tplc="572465AC">
      <w:start w:val="1"/>
      <w:numFmt w:val="bullet"/>
      <w:lvlText w:val="-"/>
      <w:lvlJc w:val="left"/>
      <w:pPr>
        <w:ind w:left="13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0A84A590">
      <w:start w:val="1"/>
      <w:numFmt w:val="bullet"/>
      <w:lvlText w:val="o"/>
      <w:lvlJc w:val="left"/>
      <w:pPr>
        <w:ind w:left="11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F6D6F842">
      <w:start w:val="1"/>
      <w:numFmt w:val="bullet"/>
      <w:lvlText w:val="▪"/>
      <w:lvlJc w:val="left"/>
      <w:pPr>
        <w:ind w:left="19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ABF083AC">
      <w:start w:val="1"/>
      <w:numFmt w:val="bullet"/>
      <w:lvlText w:val="•"/>
      <w:lvlJc w:val="left"/>
      <w:pPr>
        <w:ind w:left="26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D05C0F3E">
      <w:start w:val="1"/>
      <w:numFmt w:val="bullet"/>
      <w:lvlText w:val="o"/>
      <w:lvlJc w:val="left"/>
      <w:pPr>
        <w:ind w:left="334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349EE0C2">
      <w:start w:val="1"/>
      <w:numFmt w:val="bullet"/>
      <w:lvlText w:val="▪"/>
      <w:lvlJc w:val="left"/>
      <w:pPr>
        <w:ind w:left="406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379E1836">
      <w:start w:val="1"/>
      <w:numFmt w:val="bullet"/>
      <w:lvlText w:val="•"/>
      <w:lvlJc w:val="left"/>
      <w:pPr>
        <w:ind w:left="47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1472AAAE">
      <w:start w:val="1"/>
      <w:numFmt w:val="bullet"/>
      <w:lvlText w:val="o"/>
      <w:lvlJc w:val="left"/>
      <w:pPr>
        <w:ind w:left="55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61A8F72E">
      <w:start w:val="1"/>
      <w:numFmt w:val="bullet"/>
      <w:lvlText w:val="▪"/>
      <w:lvlJc w:val="left"/>
      <w:pPr>
        <w:ind w:left="62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3B24050A"/>
    <w:multiLevelType w:val="hybridMultilevel"/>
    <w:tmpl w:val="FA14953A"/>
    <w:lvl w:ilvl="0" w:tplc="5A98FCDA">
      <w:start w:val="1"/>
      <w:numFmt w:val="bullet"/>
      <w:lvlText w:val="-"/>
      <w:lvlJc w:val="left"/>
      <w:pPr>
        <w:ind w:left="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1" w:tplc="E96C8A4C">
      <w:start w:val="1"/>
      <w:numFmt w:val="bullet"/>
      <w:lvlText w:val="o"/>
      <w:lvlJc w:val="left"/>
      <w:pPr>
        <w:ind w:left="118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2" w:tplc="FE86F330">
      <w:start w:val="1"/>
      <w:numFmt w:val="bullet"/>
      <w:lvlText w:val="▪"/>
      <w:lvlJc w:val="left"/>
      <w:pPr>
        <w:ind w:left="190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3" w:tplc="1CCAEA46">
      <w:start w:val="1"/>
      <w:numFmt w:val="bullet"/>
      <w:lvlText w:val="•"/>
      <w:lvlJc w:val="left"/>
      <w:pPr>
        <w:ind w:left="262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4" w:tplc="1E3A04B0">
      <w:start w:val="1"/>
      <w:numFmt w:val="bullet"/>
      <w:lvlText w:val="o"/>
      <w:lvlJc w:val="left"/>
      <w:pPr>
        <w:ind w:left="334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5" w:tplc="511AB5EC">
      <w:start w:val="1"/>
      <w:numFmt w:val="bullet"/>
      <w:lvlText w:val="▪"/>
      <w:lvlJc w:val="left"/>
      <w:pPr>
        <w:ind w:left="406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6" w:tplc="A66E75EC">
      <w:start w:val="1"/>
      <w:numFmt w:val="bullet"/>
      <w:lvlText w:val="•"/>
      <w:lvlJc w:val="left"/>
      <w:pPr>
        <w:ind w:left="478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7" w:tplc="6E509178">
      <w:start w:val="1"/>
      <w:numFmt w:val="bullet"/>
      <w:lvlText w:val="o"/>
      <w:lvlJc w:val="left"/>
      <w:pPr>
        <w:ind w:left="550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8" w:tplc="13CA8B24">
      <w:start w:val="1"/>
      <w:numFmt w:val="bullet"/>
      <w:lvlText w:val="▪"/>
      <w:lvlJc w:val="left"/>
      <w:pPr>
        <w:ind w:left="622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abstractNum>
  <w:abstractNum w:abstractNumId="23" w15:restartNumberingAfterBreak="0">
    <w:nsid w:val="3BC363A8"/>
    <w:multiLevelType w:val="hybridMultilevel"/>
    <w:tmpl w:val="EBB89AFC"/>
    <w:lvl w:ilvl="0" w:tplc="39B896F0">
      <w:start w:val="5"/>
      <w:numFmt w:val="upperRoman"/>
      <w:lvlText w:val="%1."/>
      <w:lvlJc w:val="left"/>
      <w:pPr>
        <w:ind w:left="65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18F25D22">
      <w:start w:val="1"/>
      <w:numFmt w:val="decimal"/>
      <w:lvlText w:val="%2."/>
      <w:lvlJc w:val="left"/>
      <w:pPr>
        <w:ind w:left="1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36261A2">
      <w:start w:val="1"/>
      <w:numFmt w:val="lowerRoman"/>
      <w:lvlText w:val="%3"/>
      <w:lvlJc w:val="left"/>
      <w:pPr>
        <w:ind w:left="1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A48AEA">
      <w:start w:val="1"/>
      <w:numFmt w:val="decimal"/>
      <w:lvlText w:val="%4"/>
      <w:lvlJc w:val="left"/>
      <w:pPr>
        <w:ind w:left="2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74599A">
      <w:start w:val="1"/>
      <w:numFmt w:val="lowerLetter"/>
      <w:lvlText w:val="%5"/>
      <w:lvlJc w:val="left"/>
      <w:pPr>
        <w:ind w:left="2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C789D76">
      <w:start w:val="1"/>
      <w:numFmt w:val="lowerRoman"/>
      <w:lvlText w:val="%6"/>
      <w:lvlJc w:val="left"/>
      <w:pPr>
        <w:ind w:left="3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9C7B18">
      <w:start w:val="1"/>
      <w:numFmt w:val="decimal"/>
      <w:lvlText w:val="%7"/>
      <w:lvlJc w:val="left"/>
      <w:pPr>
        <w:ind w:left="41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7A2DACC">
      <w:start w:val="1"/>
      <w:numFmt w:val="lowerLetter"/>
      <w:lvlText w:val="%8"/>
      <w:lvlJc w:val="left"/>
      <w:pPr>
        <w:ind w:left="49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26AEF6C">
      <w:start w:val="1"/>
      <w:numFmt w:val="lowerRoman"/>
      <w:lvlText w:val="%9"/>
      <w:lvlJc w:val="left"/>
      <w:pPr>
        <w:ind w:left="5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D3C739F"/>
    <w:multiLevelType w:val="hybridMultilevel"/>
    <w:tmpl w:val="DA323C0C"/>
    <w:lvl w:ilvl="0" w:tplc="EECE0DE2">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50E4F0">
      <w:start w:val="1"/>
      <w:numFmt w:val="bullet"/>
      <w:lvlText w:val="o"/>
      <w:lvlJc w:val="left"/>
      <w:pPr>
        <w:ind w:left="1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BC7094">
      <w:start w:val="1"/>
      <w:numFmt w:val="bullet"/>
      <w:lvlText w:val="▪"/>
      <w:lvlJc w:val="left"/>
      <w:pPr>
        <w:ind w:left="22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B6517E">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1CE616">
      <w:start w:val="1"/>
      <w:numFmt w:val="bullet"/>
      <w:lvlText w:val="o"/>
      <w:lvlJc w:val="left"/>
      <w:pPr>
        <w:ind w:left="37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6E804E">
      <w:start w:val="1"/>
      <w:numFmt w:val="bullet"/>
      <w:lvlText w:val="▪"/>
      <w:lvlJc w:val="left"/>
      <w:pPr>
        <w:ind w:left="44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0CEF0A">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866A38">
      <w:start w:val="1"/>
      <w:numFmt w:val="bullet"/>
      <w:lvlText w:val="o"/>
      <w:lvlJc w:val="left"/>
      <w:pPr>
        <w:ind w:left="5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7E46F0">
      <w:start w:val="1"/>
      <w:numFmt w:val="bullet"/>
      <w:lvlText w:val="▪"/>
      <w:lvlJc w:val="left"/>
      <w:pPr>
        <w:ind w:left="65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E434397"/>
    <w:multiLevelType w:val="hybridMultilevel"/>
    <w:tmpl w:val="74987B6E"/>
    <w:lvl w:ilvl="0" w:tplc="92D810B8">
      <w:start w:val="1"/>
      <w:numFmt w:val="bullet"/>
      <w:lvlText w:val="-"/>
      <w:lvlJc w:val="left"/>
      <w:pPr>
        <w:ind w:left="0"/>
      </w:pPr>
      <w:rPr>
        <w:rFonts w:ascii="Comic Sans MS" w:eastAsia="Comic Sans MS" w:hAnsi="Comic Sans MS" w:cs="Comic Sans MS"/>
        <w:b w:val="0"/>
        <w:i w:val="0"/>
        <w:strike w:val="0"/>
        <w:dstrike w:val="0"/>
        <w:color w:val="3B3838"/>
        <w:sz w:val="18"/>
        <w:szCs w:val="18"/>
        <w:u w:val="none" w:color="000000"/>
        <w:bdr w:val="none" w:sz="0" w:space="0" w:color="auto"/>
        <w:shd w:val="clear" w:color="auto" w:fill="auto"/>
        <w:vertAlign w:val="baseline"/>
      </w:rPr>
    </w:lvl>
    <w:lvl w:ilvl="1" w:tplc="D2B2869C">
      <w:start w:val="1"/>
      <w:numFmt w:val="bullet"/>
      <w:lvlText w:val="o"/>
      <w:lvlJc w:val="left"/>
      <w:pPr>
        <w:ind w:left="1188"/>
      </w:pPr>
      <w:rPr>
        <w:rFonts w:ascii="Comic Sans MS" w:eastAsia="Comic Sans MS" w:hAnsi="Comic Sans MS" w:cs="Comic Sans MS"/>
        <w:b w:val="0"/>
        <w:i w:val="0"/>
        <w:strike w:val="0"/>
        <w:dstrike w:val="0"/>
        <w:color w:val="3B3838"/>
        <w:sz w:val="18"/>
        <w:szCs w:val="18"/>
        <w:u w:val="none" w:color="000000"/>
        <w:bdr w:val="none" w:sz="0" w:space="0" w:color="auto"/>
        <w:shd w:val="clear" w:color="auto" w:fill="auto"/>
        <w:vertAlign w:val="baseline"/>
      </w:rPr>
    </w:lvl>
    <w:lvl w:ilvl="2" w:tplc="6DC47102">
      <w:start w:val="1"/>
      <w:numFmt w:val="bullet"/>
      <w:lvlText w:val="▪"/>
      <w:lvlJc w:val="left"/>
      <w:pPr>
        <w:ind w:left="1908"/>
      </w:pPr>
      <w:rPr>
        <w:rFonts w:ascii="Comic Sans MS" w:eastAsia="Comic Sans MS" w:hAnsi="Comic Sans MS" w:cs="Comic Sans MS"/>
        <w:b w:val="0"/>
        <w:i w:val="0"/>
        <w:strike w:val="0"/>
        <w:dstrike w:val="0"/>
        <w:color w:val="3B3838"/>
        <w:sz w:val="18"/>
        <w:szCs w:val="18"/>
        <w:u w:val="none" w:color="000000"/>
        <w:bdr w:val="none" w:sz="0" w:space="0" w:color="auto"/>
        <w:shd w:val="clear" w:color="auto" w:fill="auto"/>
        <w:vertAlign w:val="baseline"/>
      </w:rPr>
    </w:lvl>
    <w:lvl w:ilvl="3" w:tplc="E1840F9C">
      <w:start w:val="1"/>
      <w:numFmt w:val="bullet"/>
      <w:lvlText w:val="•"/>
      <w:lvlJc w:val="left"/>
      <w:pPr>
        <w:ind w:left="2628"/>
      </w:pPr>
      <w:rPr>
        <w:rFonts w:ascii="Comic Sans MS" w:eastAsia="Comic Sans MS" w:hAnsi="Comic Sans MS" w:cs="Comic Sans MS"/>
        <w:b w:val="0"/>
        <w:i w:val="0"/>
        <w:strike w:val="0"/>
        <w:dstrike w:val="0"/>
        <w:color w:val="3B3838"/>
        <w:sz w:val="18"/>
        <w:szCs w:val="18"/>
        <w:u w:val="none" w:color="000000"/>
        <w:bdr w:val="none" w:sz="0" w:space="0" w:color="auto"/>
        <w:shd w:val="clear" w:color="auto" w:fill="auto"/>
        <w:vertAlign w:val="baseline"/>
      </w:rPr>
    </w:lvl>
    <w:lvl w:ilvl="4" w:tplc="3FC257D2">
      <w:start w:val="1"/>
      <w:numFmt w:val="bullet"/>
      <w:lvlText w:val="o"/>
      <w:lvlJc w:val="left"/>
      <w:pPr>
        <w:ind w:left="3348"/>
      </w:pPr>
      <w:rPr>
        <w:rFonts w:ascii="Comic Sans MS" w:eastAsia="Comic Sans MS" w:hAnsi="Comic Sans MS" w:cs="Comic Sans MS"/>
        <w:b w:val="0"/>
        <w:i w:val="0"/>
        <w:strike w:val="0"/>
        <w:dstrike w:val="0"/>
        <w:color w:val="3B3838"/>
        <w:sz w:val="18"/>
        <w:szCs w:val="18"/>
        <w:u w:val="none" w:color="000000"/>
        <w:bdr w:val="none" w:sz="0" w:space="0" w:color="auto"/>
        <w:shd w:val="clear" w:color="auto" w:fill="auto"/>
        <w:vertAlign w:val="baseline"/>
      </w:rPr>
    </w:lvl>
    <w:lvl w:ilvl="5" w:tplc="6EFACF7A">
      <w:start w:val="1"/>
      <w:numFmt w:val="bullet"/>
      <w:lvlText w:val="▪"/>
      <w:lvlJc w:val="left"/>
      <w:pPr>
        <w:ind w:left="4068"/>
      </w:pPr>
      <w:rPr>
        <w:rFonts w:ascii="Comic Sans MS" w:eastAsia="Comic Sans MS" w:hAnsi="Comic Sans MS" w:cs="Comic Sans MS"/>
        <w:b w:val="0"/>
        <w:i w:val="0"/>
        <w:strike w:val="0"/>
        <w:dstrike w:val="0"/>
        <w:color w:val="3B3838"/>
        <w:sz w:val="18"/>
        <w:szCs w:val="18"/>
        <w:u w:val="none" w:color="000000"/>
        <w:bdr w:val="none" w:sz="0" w:space="0" w:color="auto"/>
        <w:shd w:val="clear" w:color="auto" w:fill="auto"/>
        <w:vertAlign w:val="baseline"/>
      </w:rPr>
    </w:lvl>
    <w:lvl w:ilvl="6" w:tplc="05969440">
      <w:start w:val="1"/>
      <w:numFmt w:val="bullet"/>
      <w:lvlText w:val="•"/>
      <w:lvlJc w:val="left"/>
      <w:pPr>
        <w:ind w:left="4788"/>
      </w:pPr>
      <w:rPr>
        <w:rFonts w:ascii="Comic Sans MS" w:eastAsia="Comic Sans MS" w:hAnsi="Comic Sans MS" w:cs="Comic Sans MS"/>
        <w:b w:val="0"/>
        <w:i w:val="0"/>
        <w:strike w:val="0"/>
        <w:dstrike w:val="0"/>
        <w:color w:val="3B3838"/>
        <w:sz w:val="18"/>
        <w:szCs w:val="18"/>
        <w:u w:val="none" w:color="000000"/>
        <w:bdr w:val="none" w:sz="0" w:space="0" w:color="auto"/>
        <w:shd w:val="clear" w:color="auto" w:fill="auto"/>
        <w:vertAlign w:val="baseline"/>
      </w:rPr>
    </w:lvl>
    <w:lvl w:ilvl="7" w:tplc="E18EC174">
      <w:start w:val="1"/>
      <w:numFmt w:val="bullet"/>
      <w:lvlText w:val="o"/>
      <w:lvlJc w:val="left"/>
      <w:pPr>
        <w:ind w:left="5508"/>
      </w:pPr>
      <w:rPr>
        <w:rFonts w:ascii="Comic Sans MS" w:eastAsia="Comic Sans MS" w:hAnsi="Comic Sans MS" w:cs="Comic Sans MS"/>
        <w:b w:val="0"/>
        <w:i w:val="0"/>
        <w:strike w:val="0"/>
        <w:dstrike w:val="0"/>
        <w:color w:val="3B3838"/>
        <w:sz w:val="18"/>
        <w:szCs w:val="18"/>
        <w:u w:val="none" w:color="000000"/>
        <w:bdr w:val="none" w:sz="0" w:space="0" w:color="auto"/>
        <w:shd w:val="clear" w:color="auto" w:fill="auto"/>
        <w:vertAlign w:val="baseline"/>
      </w:rPr>
    </w:lvl>
    <w:lvl w:ilvl="8" w:tplc="1D0CCD56">
      <w:start w:val="1"/>
      <w:numFmt w:val="bullet"/>
      <w:lvlText w:val="▪"/>
      <w:lvlJc w:val="left"/>
      <w:pPr>
        <w:ind w:left="6228"/>
      </w:pPr>
      <w:rPr>
        <w:rFonts w:ascii="Comic Sans MS" w:eastAsia="Comic Sans MS" w:hAnsi="Comic Sans MS" w:cs="Comic Sans MS"/>
        <w:b w:val="0"/>
        <w:i w:val="0"/>
        <w:strike w:val="0"/>
        <w:dstrike w:val="0"/>
        <w:color w:val="3B3838"/>
        <w:sz w:val="18"/>
        <w:szCs w:val="18"/>
        <w:u w:val="none" w:color="000000"/>
        <w:bdr w:val="none" w:sz="0" w:space="0" w:color="auto"/>
        <w:shd w:val="clear" w:color="auto" w:fill="auto"/>
        <w:vertAlign w:val="baseline"/>
      </w:rPr>
    </w:lvl>
  </w:abstractNum>
  <w:abstractNum w:abstractNumId="26" w15:restartNumberingAfterBreak="0">
    <w:nsid w:val="3F3A5BA8"/>
    <w:multiLevelType w:val="hybridMultilevel"/>
    <w:tmpl w:val="E578BC88"/>
    <w:lvl w:ilvl="0" w:tplc="45041FD4">
      <w:start w:val="1"/>
      <w:numFmt w:val="bullet"/>
      <w:lvlText w:val="-"/>
      <w:lvlJc w:val="left"/>
      <w:pPr>
        <w:ind w:left="2"/>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67B04B30">
      <w:start w:val="1"/>
      <w:numFmt w:val="bullet"/>
      <w:lvlText w:val="o"/>
      <w:lvlJc w:val="left"/>
      <w:pPr>
        <w:ind w:left="119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0096B3B6">
      <w:start w:val="1"/>
      <w:numFmt w:val="bullet"/>
      <w:lvlText w:val="▪"/>
      <w:lvlJc w:val="left"/>
      <w:pPr>
        <w:ind w:left="191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BA805C06">
      <w:start w:val="1"/>
      <w:numFmt w:val="bullet"/>
      <w:lvlText w:val="•"/>
      <w:lvlJc w:val="left"/>
      <w:pPr>
        <w:ind w:left="263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D494D348">
      <w:start w:val="1"/>
      <w:numFmt w:val="bullet"/>
      <w:lvlText w:val="o"/>
      <w:lvlJc w:val="left"/>
      <w:pPr>
        <w:ind w:left="335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2404F490">
      <w:start w:val="1"/>
      <w:numFmt w:val="bullet"/>
      <w:lvlText w:val="▪"/>
      <w:lvlJc w:val="left"/>
      <w:pPr>
        <w:ind w:left="407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BFCED150">
      <w:start w:val="1"/>
      <w:numFmt w:val="bullet"/>
      <w:lvlText w:val="•"/>
      <w:lvlJc w:val="left"/>
      <w:pPr>
        <w:ind w:left="479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7AF20082">
      <w:start w:val="1"/>
      <w:numFmt w:val="bullet"/>
      <w:lvlText w:val="o"/>
      <w:lvlJc w:val="left"/>
      <w:pPr>
        <w:ind w:left="551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D7068802">
      <w:start w:val="1"/>
      <w:numFmt w:val="bullet"/>
      <w:lvlText w:val="▪"/>
      <w:lvlJc w:val="left"/>
      <w:pPr>
        <w:ind w:left="623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2654D59"/>
    <w:multiLevelType w:val="hybridMultilevel"/>
    <w:tmpl w:val="48929790"/>
    <w:lvl w:ilvl="0" w:tplc="EDEAD664">
      <w:start w:val="16"/>
      <w:numFmt w:val="decimal"/>
      <w:lvlText w:val="%1."/>
      <w:lvlJc w:val="left"/>
      <w:pPr>
        <w:ind w:left="4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DAC47CE">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D603E64">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1903B2A">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D2E6F6E">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24CE460">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740D45C">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786E922">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D7EB2BE">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945E82"/>
    <w:multiLevelType w:val="hybridMultilevel"/>
    <w:tmpl w:val="B46E9754"/>
    <w:lvl w:ilvl="0" w:tplc="0B7C075A">
      <w:start w:val="1"/>
      <w:numFmt w:val="bullet"/>
      <w:lvlText w:val="-"/>
      <w:lvlJc w:val="left"/>
      <w:pPr>
        <w:ind w:left="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20BB50">
      <w:start w:val="3"/>
      <w:numFmt w:val="upperRoman"/>
      <w:lvlText w:val="%2."/>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B8A4E4">
      <w:start w:val="1"/>
      <w:numFmt w:val="lowerRoman"/>
      <w:lvlText w:val="%3"/>
      <w:lvlJc w:val="left"/>
      <w:pPr>
        <w:ind w:left="33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C0A9B8">
      <w:start w:val="1"/>
      <w:numFmt w:val="decimal"/>
      <w:lvlText w:val="%4"/>
      <w:lvlJc w:val="left"/>
      <w:pPr>
        <w:ind w:left="40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AE8186">
      <w:start w:val="1"/>
      <w:numFmt w:val="lowerLetter"/>
      <w:lvlText w:val="%5"/>
      <w:lvlJc w:val="left"/>
      <w:pPr>
        <w:ind w:left="4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C6598C">
      <w:start w:val="1"/>
      <w:numFmt w:val="lowerRoman"/>
      <w:lvlText w:val="%6"/>
      <w:lvlJc w:val="left"/>
      <w:pPr>
        <w:ind w:left="54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9454CE">
      <w:start w:val="1"/>
      <w:numFmt w:val="decimal"/>
      <w:lvlText w:val="%7"/>
      <w:lvlJc w:val="left"/>
      <w:pPr>
        <w:ind w:left="62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A4795A">
      <w:start w:val="1"/>
      <w:numFmt w:val="lowerLetter"/>
      <w:lvlText w:val="%8"/>
      <w:lvlJc w:val="left"/>
      <w:pPr>
        <w:ind w:left="69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249502">
      <w:start w:val="1"/>
      <w:numFmt w:val="lowerRoman"/>
      <w:lvlText w:val="%9"/>
      <w:lvlJc w:val="left"/>
      <w:pPr>
        <w:ind w:left="76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3433FC"/>
    <w:multiLevelType w:val="hybridMultilevel"/>
    <w:tmpl w:val="17A80F38"/>
    <w:lvl w:ilvl="0" w:tplc="580E9060">
      <w:start w:val="1"/>
      <w:numFmt w:val="bullet"/>
      <w:lvlText w:val="-"/>
      <w:lvlJc w:val="left"/>
      <w:pPr>
        <w:ind w:left="0"/>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1" w:tplc="32B6DC4C">
      <w:start w:val="1"/>
      <w:numFmt w:val="bullet"/>
      <w:lvlText w:val="o"/>
      <w:lvlJc w:val="left"/>
      <w:pPr>
        <w:ind w:left="11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2" w:tplc="F522BA38">
      <w:start w:val="1"/>
      <w:numFmt w:val="bullet"/>
      <w:lvlText w:val="▪"/>
      <w:lvlJc w:val="left"/>
      <w:pPr>
        <w:ind w:left="19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3" w:tplc="6B0E7B1C">
      <w:start w:val="1"/>
      <w:numFmt w:val="bullet"/>
      <w:lvlText w:val="•"/>
      <w:lvlJc w:val="left"/>
      <w:pPr>
        <w:ind w:left="26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4" w:tplc="3E16521C">
      <w:start w:val="1"/>
      <w:numFmt w:val="bullet"/>
      <w:lvlText w:val="o"/>
      <w:lvlJc w:val="left"/>
      <w:pPr>
        <w:ind w:left="334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5" w:tplc="683637D8">
      <w:start w:val="1"/>
      <w:numFmt w:val="bullet"/>
      <w:lvlText w:val="▪"/>
      <w:lvlJc w:val="left"/>
      <w:pPr>
        <w:ind w:left="406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6" w:tplc="CEBECBA2">
      <w:start w:val="1"/>
      <w:numFmt w:val="bullet"/>
      <w:lvlText w:val="•"/>
      <w:lvlJc w:val="left"/>
      <w:pPr>
        <w:ind w:left="47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7" w:tplc="B8E25172">
      <w:start w:val="1"/>
      <w:numFmt w:val="bullet"/>
      <w:lvlText w:val="o"/>
      <w:lvlJc w:val="left"/>
      <w:pPr>
        <w:ind w:left="55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8" w:tplc="EDC42A52">
      <w:start w:val="1"/>
      <w:numFmt w:val="bullet"/>
      <w:lvlText w:val="▪"/>
      <w:lvlJc w:val="left"/>
      <w:pPr>
        <w:ind w:left="62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abstractNum>
  <w:abstractNum w:abstractNumId="30" w15:restartNumberingAfterBreak="0">
    <w:nsid w:val="45C25C76"/>
    <w:multiLevelType w:val="hybridMultilevel"/>
    <w:tmpl w:val="E7EE19C0"/>
    <w:lvl w:ilvl="0" w:tplc="25849FEE">
      <w:start w:val="30"/>
      <w:numFmt w:val="decimal"/>
      <w:lvlText w:val="%1."/>
      <w:lvlJc w:val="left"/>
      <w:pPr>
        <w:ind w:left="3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0B61996">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E8049E3C">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AEE7988">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B6A594E">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06AE1BA">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820F9CC">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5EA5596">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42C18A2">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65D1069"/>
    <w:multiLevelType w:val="hybridMultilevel"/>
    <w:tmpl w:val="7676F906"/>
    <w:lvl w:ilvl="0" w:tplc="F276399C">
      <w:start w:val="1"/>
      <w:numFmt w:val="bullet"/>
      <w:lvlText w:val="-"/>
      <w:lvlJc w:val="left"/>
      <w:pPr>
        <w:ind w:left="36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1" w:tplc="89CA9752">
      <w:start w:val="1"/>
      <w:numFmt w:val="bullet"/>
      <w:lvlText w:val="o"/>
      <w:lvlJc w:val="left"/>
      <w:pPr>
        <w:ind w:left="118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2" w:tplc="A46C6468">
      <w:start w:val="1"/>
      <w:numFmt w:val="bullet"/>
      <w:lvlText w:val="▪"/>
      <w:lvlJc w:val="left"/>
      <w:pPr>
        <w:ind w:left="190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3" w:tplc="770EB164">
      <w:start w:val="1"/>
      <w:numFmt w:val="bullet"/>
      <w:lvlText w:val="•"/>
      <w:lvlJc w:val="left"/>
      <w:pPr>
        <w:ind w:left="262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4" w:tplc="BEBA903A">
      <w:start w:val="1"/>
      <w:numFmt w:val="bullet"/>
      <w:lvlText w:val="o"/>
      <w:lvlJc w:val="left"/>
      <w:pPr>
        <w:ind w:left="334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5" w:tplc="A8763EB0">
      <w:start w:val="1"/>
      <w:numFmt w:val="bullet"/>
      <w:lvlText w:val="▪"/>
      <w:lvlJc w:val="left"/>
      <w:pPr>
        <w:ind w:left="406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6" w:tplc="3826885C">
      <w:start w:val="1"/>
      <w:numFmt w:val="bullet"/>
      <w:lvlText w:val="•"/>
      <w:lvlJc w:val="left"/>
      <w:pPr>
        <w:ind w:left="478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7" w:tplc="A8DEC6D0">
      <w:start w:val="1"/>
      <w:numFmt w:val="bullet"/>
      <w:lvlText w:val="o"/>
      <w:lvlJc w:val="left"/>
      <w:pPr>
        <w:ind w:left="550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8" w:tplc="CAEEA9A4">
      <w:start w:val="1"/>
      <w:numFmt w:val="bullet"/>
      <w:lvlText w:val="▪"/>
      <w:lvlJc w:val="left"/>
      <w:pPr>
        <w:ind w:left="6228"/>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abstractNum>
  <w:abstractNum w:abstractNumId="32" w15:restartNumberingAfterBreak="0">
    <w:nsid w:val="4E20706D"/>
    <w:multiLevelType w:val="hybridMultilevel"/>
    <w:tmpl w:val="A2EA7BB4"/>
    <w:lvl w:ilvl="0" w:tplc="0F78C108">
      <w:start w:val="1"/>
      <w:numFmt w:val="bullet"/>
      <w:lvlText w:val="•"/>
      <w:lvlJc w:val="left"/>
      <w:pPr>
        <w:ind w:left="7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C61E01CA">
      <w:start w:val="1"/>
      <w:numFmt w:val="bullet"/>
      <w:lvlText w:val="o"/>
      <w:lvlJc w:val="left"/>
      <w:pPr>
        <w:ind w:left="19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18C4805E">
      <w:start w:val="1"/>
      <w:numFmt w:val="bullet"/>
      <w:lvlText w:val="▪"/>
      <w:lvlJc w:val="left"/>
      <w:pPr>
        <w:ind w:left="26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FA400098">
      <w:start w:val="1"/>
      <w:numFmt w:val="bullet"/>
      <w:lvlText w:val="•"/>
      <w:lvlJc w:val="left"/>
      <w:pPr>
        <w:ind w:left="335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20049578">
      <w:start w:val="1"/>
      <w:numFmt w:val="bullet"/>
      <w:lvlText w:val="o"/>
      <w:lvlJc w:val="left"/>
      <w:pPr>
        <w:ind w:left="407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81DA0950">
      <w:start w:val="1"/>
      <w:numFmt w:val="bullet"/>
      <w:lvlText w:val="▪"/>
      <w:lvlJc w:val="left"/>
      <w:pPr>
        <w:ind w:left="479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B9489FF6">
      <w:start w:val="1"/>
      <w:numFmt w:val="bullet"/>
      <w:lvlText w:val="•"/>
      <w:lvlJc w:val="left"/>
      <w:pPr>
        <w:ind w:left="55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1CC87874">
      <w:start w:val="1"/>
      <w:numFmt w:val="bullet"/>
      <w:lvlText w:val="o"/>
      <w:lvlJc w:val="left"/>
      <w:pPr>
        <w:ind w:left="62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5F3027CC">
      <w:start w:val="1"/>
      <w:numFmt w:val="bullet"/>
      <w:lvlText w:val="▪"/>
      <w:lvlJc w:val="left"/>
      <w:pPr>
        <w:ind w:left="695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2DF7BE4"/>
    <w:multiLevelType w:val="hybridMultilevel"/>
    <w:tmpl w:val="67024DF0"/>
    <w:lvl w:ilvl="0" w:tplc="5008D752">
      <w:start w:val="1"/>
      <w:numFmt w:val="bullet"/>
      <w:lvlText w:val="-"/>
      <w:lvlJc w:val="left"/>
      <w:pPr>
        <w:ind w:left="0"/>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1" w:tplc="DDE07B26">
      <w:start w:val="1"/>
      <w:numFmt w:val="bullet"/>
      <w:lvlText w:val="o"/>
      <w:lvlJc w:val="left"/>
      <w:pPr>
        <w:ind w:left="11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2" w:tplc="C92425E4">
      <w:start w:val="1"/>
      <w:numFmt w:val="bullet"/>
      <w:lvlText w:val="▪"/>
      <w:lvlJc w:val="left"/>
      <w:pPr>
        <w:ind w:left="19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3" w:tplc="1B32B76A">
      <w:start w:val="1"/>
      <w:numFmt w:val="bullet"/>
      <w:lvlText w:val="•"/>
      <w:lvlJc w:val="left"/>
      <w:pPr>
        <w:ind w:left="26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4" w:tplc="F7C4AD96">
      <w:start w:val="1"/>
      <w:numFmt w:val="bullet"/>
      <w:lvlText w:val="o"/>
      <w:lvlJc w:val="left"/>
      <w:pPr>
        <w:ind w:left="334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5" w:tplc="E9D2D502">
      <w:start w:val="1"/>
      <w:numFmt w:val="bullet"/>
      <w:lvlText w:val="▪"/>
      <w:lvlJc w:val="left"/>
      <w:pPr>
        <w:ind w:left="406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6" w:tplc="39305C34">
      <w:start w:val="1"/>
      <w:numFmt w:val="bullet"/>
      <w:lvlText w:val="•"/>
      <w:lvlJc w:val="left"/>
      <w:pPr>
        <w:ind w:left="47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7" w:tplc="B650C098">
      <w:start w:val="1"/>
      <w:numFmt w:val="bullet"/>
      <w:lvlText w:val="o"/>
      <w:lvlJc w:val="left"/>
      <w:pPr>
        <w:ind w:left="55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8" w:tplc="27F67586">
      <w:start w:val="1"/>
      <w:numFmt w:val="bullet"/>
      <w:lvlText w:val="▪"/>
      <w:lvlJc w:val="left"/>
      <w:pPr>
        <w:ind w:left="62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abstractNum>
  <w:abstractNum w:abstractNumId="34" w15:restartNumberingAfterBreak="0">
    <w:nsid w:val="547D0625"/>
    <w:multiLevelType w:val="hybridMultilevel"/>
    <w:tmpl w:val="DAE62756"/>
    <w:lvl w:ilvl="0" w:tplc="6A08252E">
      <w:start w:val="1"/>
      <w:numFmt w:val="bullet"/>
      <w:lvlText w:val="-"/>
      <w:lvlJc w:val="left"/>
      <w:pPr>
        <w:ind w:left="13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BA0E2906">
      <w:start w:val="1"/>
      <w:numFmt w:val="bullet"/>
      <w:lvlText w:val="o"/>
      <w:lvlJc w:val="left"/>
      <w:pPr>
        <w:ind w:left="118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542CA62E">
      <w:start w:val="1"/>
      <w:numFmt w:val="bullet"/>
      <w:lvlText w:val="▪"/>
      <w:lvlJc w:val="left"/>
      <w:pPr>
        <w:ind w:left="190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AEAED00E">
      <w:start w:val="1"/>
      <w:numFmt w:val="bullet"/>
      <w:lvlText w:val="•"/>
      <w:lvlJc w:val="left"/>
      <w:pPr>
        <w:ind w:left="262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29A06D94">
      <w:start w:val="1"/>
      <w:numFmt w:val="bullet"/>
      <w:lvlText w:val="o"/>
      <w:lvlJc w:val="left"/>
      <w:pPr>
        <w:ind w:left="334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3D740E42">
      <w:start w:val="1"/>
      <w:numFmt w:val="bullet"/>
      <w:lvlText w:val="▪"/>
      <w:lvlJc w:val="left"/>
      <w:pPr>
        <w:ind w:left="406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492A57CE">
      <w:start w:val="1"/>
      <w:numFmt w:val="bullet"/>
      <w:lvlText w:val="•"/>
      <w:lvlJc w:val="left"/>
      <w:pPr>
        <w:ind w:left="478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DEB456BA">
      <w:start w:val="1"/>
      <w:numFmt w:val="bullet"/>
      <w:lvlText w:val="o"/>
      <w:lvlJc w:val="left"/>
      <w:pPr>
        <w:ind w:left="550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855A7378">
      <w:start w:val="1"/>
      <w:numFmt w:val="bullet"/>
      <w:lvlText w:val="▪"/>
      <w:lvlJc w:val="left"/>
      <w:pPr>
        <w:ind w:left="622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54C43364"/>
    <w:multiLevelType w:val="hybridMultilevel"/>
    <w:tmpl w:val="7F8A5F2A"/>
    <w:lvl w:ilvl="0" w:tplc="608EA77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DC852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7868C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C8365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22ADE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987C1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36E39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CA7F64">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78A4D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8672001"/>
    <w:multiLevelType w:val="hybridMultilevel"/>
    <w:tmpl w:val="F9B087F0"/>
    <w:lvl w:ilvl="0" w:tplc="842AA8B0">
      <w:start w:val="1"/>
      <w:numFmt w:val="bullet"/>
      <w:lvlText w:val="–"/>
      <w:lvlJc w:val="left"/>
      <w:pPr>
        <w:ind w:left="149"/>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1" w:tplc="04F6CB3A">
      <w:start w:val="1"/>
      <w:numFmt w:val="bullet"/>
      <w:lvlText w:val="o"/>
      <w:lvlJc w:val="left"/>
      <w:pPr>
        <w:ind w:left="11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2" w:tplc="0BEA8A84">
      <w:start w:val="1"/>
      <w:numFmt w:val="bullet"/>
      <w:lvlText w:val="▪"/>
      <w:lvlJc w:val="left"/>
      <w:pPr>
        <w:ind w:left="19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3" w:tplc="5BA66ED6">
      <w:start w:val="1"/>
      <w:numFmt w:val="bullet"/>
      <w:lvlText w:val="•"/>
      <w:lvlJc w:val="left"/>
      <w:pPr>
        <w:ind w:left="26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4" w:tplc="996A0798">
      <w:start w:val="1"/>
      <w:numFmt w:val="bullet"/>
      <w:lvlText w:val="o"/>
      <w:lvlJc w:val="left"/>
      <w:pPr>
        <w:ind w:left="334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5" w:tplc="8DE0718A">
      <w:start w:val="1"/>
      <w:numFmt w:val="bullet"/>
      <w:lvlText w:val="▪"/>
      <w:lvlJc w:val="left"/>
      <w:pPr>
        <w:ind w:left="406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6" w:tplc="187E130A">
      <w:start w:val="1"/>
      <w:numFmt w:val="bullet"/>
      <w:lvlText w:val="•"/>
      <w:lvlJc w:val="left"/>
      <w:pPr>
        <w:ind w:left="478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7" w:tplc="B79EB4E6">
      <w:start w:val="1"/>
      <w:numFmt w:val="bullet"/>
      <w:lvlText w:val="o"/>
      <w:lvlJc w:val="left"/>
      <w:pPr>
        <w:ind w:left="550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lvl w:ilvl="8" w:tplc="8FCC1A92">
      <w:start w:val="1"/>
      <w:numFmt w:val="bullet"/>
      <w:lvlText w:val="▪"/>
      <w:lvlJc w:val="left"/>
      <w:pPr>
        <w:ind w:left="6228"/>
      </w:pPr>
      <w:rPr>
        <w:rFonts w:ascii="Comic Sans MS" w:eastAsia="Comic Sans MS" w:hAnsi="Comic Sans MS" w:cs="Comic Sans MS"/>
        <w:b w:val="0"/>
        <w:i w:val="0"/>
        <w:strike w:val="0"/>
        <w:dstrike w:val="0"/>
        <w:color w:val="262626"/>
        <w:sz w:val="20"/>
        <w:szCs w:val="20"/>
        <w:u w:val="none" w:color="000000"/>
        <w:bdr w:val="none" w:sz="0" w:space="0" w:color="auto"/>
        <w:shd w:val="clear" w:color="auto" w:fill="auto"/>
        <w:vertAlign w:val="baseline"/>
      </w:rPr>
    </w:lvl>
  </w:abstractNum>
  <w:abstractNum w:abstractNumId="37" w15:restartNumberingAfterBreak="0">
    <w:nsid w:val="5AB054AF"/>
    <w:multiLevelType w:val="hybridMultilevel"/>
    <w:tmpl w:val="EC143F9A"/>
    <w:lvl w:ilvl="0" w:tplc="6EE0281A">
      <w:start w:val="36"/>
      <w:numFmt w:val="decimal"/>
      <w:lvlText w:val="%1."/>
      <w:lvlJc w:val="left"/>
      <w:pPr>
        <w:ind w:left="3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83084DE">
      <w:start w:val="1"/>
      <w:numFmt w:val="lowerLetter"/>
      <w:lvlText w:val="%2"/>
      <w:lvlJc w:val="left"/>
      <w:pPr>
        <w:ind w:left="15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2E409DC">
      <w:start w:val="1"/>
      <w:numFmt w:val="lowerRoman"/>
      <w:lvlText w:val="%3"/>
      <w:lvlJc w:val="left"/>
      <w:pPr>
        <w:ind w:left="23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65E0E60">
      <w:start w:val="1"/>
      <w:numFmt w:val="decimal"/>
      <w:lvlText w:val="%4"/>
      <w:lvlJc w:val="left"/>
      <w:pPr>
        <w:ind w:left="30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60C069E">
      <w:start w:val="1"/>
      <w:numFmt w:val="lowerLetter"/>
      <w:lvlText w:val="%5"/>
      <w:lvlJc w:val="left"/>
      <w:pPr>
        <w:ind w:left="37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1547BF2">
      <w:start w:val="1"/>
      <w:numFmt w:val="lowerRoman"/>
      <w:lvlText w:val="%6"/>
      <w:lvlJc w:val="left"/>
      <w:pPr>
        <w:ind w:left="44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1B4D43A">
      <w:start w:val="1"/>
      <w:numFmt w:val="decimal"/>
      <w:lvlText w:val="%7"/>
      <w:lvlJc w:val="left"/>
      <w:pPr>
        <w:ind w:left="51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B04B46C">
      <w:start w:val="1"/>
      <w:numFmt w:val="lowerLetter"/>
      <w:lvlText w:val="%8"/>
      <w:lvlJc w:val="left"/>
      <w:pPr>
        <w:ind w:left="59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F8C8FB6">
      <w:start w:val="1"/>
      <w:numFmt w:val="lowerRoman"/>
      <w:lvlText w:val="%9"/>
      <w:lvlJc w:val="left"/>
      <w:pPr>
        <w:ind w:left="66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F0F191D"/>
    <w:multiLevelType w:val="hybridMultilevel"/>
    <w:tmpl w:val="680626FC"/>
    <w:lvl w:ilvl="0" w:tplc="123E4510">
      <w:start w:val="1"/>
      <w:numFmt w:val="upperRoman"/>
      <w:lvlText w:val="%1."/>
      <w:lvlJc w:val="left"/>
      <w:pPr>
        <w:ind w:left="48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F93C21CC">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09DECC78">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AFE0AF8A">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B9AEBFFC">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ACD6213C">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3C1A1C50">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79E603A0">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868C52C2">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2FE69BC"/>
    <w:multiLevelType w:val="hybridMultilevel"/>
    <w:tmpl w:val="2FB49AF4"/>
    <w:lvl w:ilvl="0" w:tplc="1F627DC4">
      <w:start w:val="1"/>
      <w:numFmt w:val="bullet"/>
      <w:lvlText w:val="-"/>
      <w:lvlJc w:val="left"/>
      <w:pPr>
        <w:ind w:left="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60569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9EB96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E04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FED83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E8848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4EF7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702AE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5047D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4CB0C89"/>
    <w:multiLevelType w:val="hybridMultilevel"/>
    <w:tmpl w:val="4A7E3626"/>
    <w:lvl w:ilvl="0" w:tplc="9A50665C">
      <w:start w:val="1"/>
      <w:numFmt w:val="bullet"/>
      <w:lvlText w:val="-"/>
      <w:lvlJc w:val="left"/>
      <w:pPr>
        <w:ind w:left="7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6B3AF234">
      <w:start w:val="1"/>
      <w:numFmt w:val="bullet"/>
      <w:lvlText w:val="o"/>
      <w:lvlJc w:val="left"/>
      <w:pPr>
        <w:ind w:left="15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43F0DCB0">
      <w:start w:val="1"/>
      <w:numFmt w:val="bullet"/>
      <w:lvlText w:val="▪"/>
      <w:lvlJc w:val="left"/>
      <w:pPr>
        <w:ind w:left="22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D20473D2">
      <w:start w:val="1"/>
      <w:numFmt w:val="bullet"/>
      <w:lvlText w:val="•"/>
      <w:lvlJc w:val="left"/>
      <w:pPr>
        <w:ind w:left="29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D0F83574">
      <w:start w:val="1"/>
      <w:numFmt w:val="bullet"/>
      <w:lvlText w:val="o"/>
      <w:lvlJc w:val="left"/>
      <w:pPr>
        <w:ind w:left="370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2AC42A30">
      <w:start w:val="1"/>
      <w:numFmt w:val="bullet"/>
      <w:lvlText w:val="▪"/>
      <w:lvlJc w:val="left"/>
      <w:pPr>
        <w:ind w:left="442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EBAEF824">
      <w:start w:val="1"/>
      <w:numFmt w:val="bullet"/>
      <w:lvlText w:val="•"/>
      <w:lvlJc w:val="left"/>
      <w:pPr>
        <w:ind w:left="51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0C9CFCD6">
      <w:start w:val="1"/>
      <w:numFmt w:val="bullet"/>
      <w:lvlText w:val="o"/>
      <w:lvlJc w:val="left"/>
      <w:pPr>
        <w:ind w:left="58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2D7AEBB6">
      <w:start w:val="1"/>
      <w:numFmt w:val="bullet"/>
      <w:lvlText w:val="▪"/>
      <w:lvlJc w:val="left"/>
      <w:pPr>
        <w:ind w:left="65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96D3B9A"/>
    <w:multiLevelType w:val="hybridMultilevel"/>
    <w:tmpl w:val="9AD68364"/>
    <w:lvl w:ilvl="0" w:tplc="2956461C">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A80994">
      <w:start w:val="1"/>
      <w:numFmt w:val="lowerLetter"/>
      <w:lvlText w:val="%2"/>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0E3178">
      <w:start w:val="1"/>
      <w:numFmt w:val="lowerRoman"/>
      <w:lvlText w:val="%3"/>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304CAE">
      <w:start w:val="1"/>
      <w:numFmt w:val="decimal"/>
      <w:lvlText w:val="%4"/>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E6C2A4">
      <w:start w:val="1"/>
      <w:numFmt w:val="lowerLetter"/>
      <w:lvlText w:val="%5"/>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5A64CC">
      <w:start w:val="1"/>
      <w:numFmt w:val="lowerRoman"/>
      <w:lvlText w:val="%6"/>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F61254">
      <w:start w:val="1"/>
      <w:numFmt w:val="decimal"/>
      <w:lvlText w:val="%7"/>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D2E896">
      <w:start w:val="1"/>
      <w:numFmt w:val="lowerLetter"/>
      <w:lvlText w:val="%8"/>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288AD4">
      <w:start w:val="1"/>
      <w:numFmt w:val="lowerRoman"/>
      <w:lvlText w:val="%9"/>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9EC4E02"/>
    <w:multiLevelType w:val="hybridMultilevel"/>
    <w:tmpl w:val="F1D6249E"/>
    <w:lvl w:ilvl="0" w:tplc="143697C8">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54A83C">
      <w:start w:val="1"/>
      <w:numFmt w:val="bullet"/>
      <w:lvlText w:val="o"/>
      <w:lvlJc w:val="left"/>
      <w:pPr>
        <w:ind w:left="11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66EE5B8">
      <w:start w:val="1"/>
      <w:numFmt w:val="bullet"/>
      <w:lvlText w:val="▪"/>
      <w:lvlJc w:val="left"/>
      <w:pPr>
        <w:ind w:left="1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26CCDC0">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98C15E">
      <w:start w:val="1"/>
      <w:numFmt w:val="bullet"/>
      <w:lvlText w:val="o"/>
      <w:lvlJc w:val="left"/>
      <w:pPr>
        <w:ind w:left="33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9ECD58C">
      <w:start w:val="1"/>
      <w:numFmt w:val="bullet"/>
      <w:lvlText w:val="▪"/>
      <w:lvlJc w:val="left"/>
      <w:pPr>
        <w:ind w:left="40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748791C">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36A5258">
      <w:start w:val="1"/>
      <w:numFmt w:val="bullet"/>
      <w:lvlText w:val="o"/>
      <w:lvlJc w:val="left"/>
      <w:pPr>
        <w:ind w:left="55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B3A55FA">
      <w:start w:val="1"/>
      <w:numFmt w:val="bullet"/>
      <w:lvlText w:val="▪"/>
      <w:lvlJc w:val="left"/>
      <w:pPr>
        <w:ind w:left="6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6B166D3B"/>
    <w:multiLevelType w:val="hybridMultilevel"/>
    <w:tmpl w:val="85B861CE"/>
    <w:lvl w:ilvl="0" w:tplc="8E4EF354">
      <w:start w:val="25"/>
      <w:numFmt w:val="decimal"/>
      <w:lvlText w:val="%1."/>
      <w:lvlJc w:val="left"/>
      <w:pPr>
        <w:ind w:left="4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D820BF8">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8D03D98">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9CC7764">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0A2B4D6">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7486132">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1B2CEEC">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9EA29AC">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21CC0A8">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C972946"/>
    <w:multiLevelType w:val="hybridMultilevel"/>
    <w:tmpl w:val="5BEA808E"/>
    <w:lvl w:ilvl="0" w:tplc="3B881AC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548D10">
      <w:start w:val="1"/>
      <w:numFmt w:val="bullet"/>
      <w:lvlText w:val="o"/>
      <w:lvlJc w:val="left"/>
      <w:pPr>
        <w:ind w:left="1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144BA6">
      <w:start w:val="1"/>
      <w:numFmt w:val="bullet"/>
      <w:lvlText w:val="▪"/>
      <w:lvlJc w:val="left"/>
      <w:pPr>
        <w:ind w:left="1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9CB24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ACCBBC">
      <w:start w:val="1"/>
      <w:numFmt w:val="bullet"/>
      <w:lvlText w:val="o"/>
      <w:lvlJc w:val="left"/>
      <w:pPr>
        <w:ind w:left="3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04A822">
      <w:start w:val="1"/>
      <w:numFmt w:val="bullet"/>
      <w:lvlText w:val="▪"/>
      <w:lvlJc w:val="left"/>
      <w:pPr>
        <w:ind w:left="4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6A0842">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02EB82">
      <w:start w:val="1"/>
      <w:numFmt w:val="bullet"/>
      <w:lvlText w:val="o"/>
      <w:lvlJc w:val="left"/>
      <w:pPr>
        <w:ind w:left="5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A86AF0">
      <w:start w:val="1"/>
      <w:numFmt w:val="bullet"/>
      <w:lvlText w:val="▪"/>
      <w:lvlJc w:val="left"/>
      <w:pPr>
        <w:ind w:left="6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D0B13B9"/>
    <w:multiLevelType w:val="hybridMultilevel"/>
    <w:tmpl w:val="CE02D194"/>
    <w:lvl w:ilvl="0" w:tplc="AED6C224">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46E898">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B6A14A">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9C5B80">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94DF62">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406478">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41013B0">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C62C20">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502824">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80F2F45"/>
    <w:multiLevelType w:val="hybridMultilevel"/>
    <w:tmpl w:val="333C0826"/>
    <w:lvl w:ilvl="0" w:tplc="EAE03BBC">
      <w:start w:val="1"/>
      <w:numFmt w:val="decimal"/>
      <w:lvlText w:val="%1."/>
      <w:lvlJc w:val="left"/>
      <w:pPr>
        <w:ind w:left="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22CE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602E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9892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86D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6F9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74DC6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E6BD7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FAF5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BA65E9B"/>
    <w:multiLevelType w:val="hybridMultilevel"/>
    <w:tmpl w:val="484A90F8"/>
    <w:lvl w:ilvl="0" w:tplc="F2A411E0">
      <w:start w:val="1"/>
      <w:numFmt w:val="bullet"/>
      <w:lvlText w:val="-"/>
      <w:lvlJc w:val="left"/>
      <w:pPr>
        <w:ind w:left="7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26A02734">
      <w:start w:val="1"/>
      <w:numFmt w:val="bullet"/>
      <w:lvlText w:val="o"/>
      <w:lvlJc w:val="left"/>
      <w:pPr>
        <w:ind w:left="15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7AC8D6AC">
      <w:start w:val="1"/>
      <w:numFmt w:val="bullet"/>
      <w:lvlText w:val="▪"/>
      <w:lvlJc w:val="left"/>
      <w:pPr>
        <w:ind w:left="22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1BD05956">
      <w:start w:val="1"/>
      <w:numFmt w:val="bullet"/>
      <w:lvlText w:val="•"/>
      <w:lvlJc w:val="left"/>
      <w:pPr>
        <w:ind w:left="29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A300D83E">
      <w:start w:val="1"/>
      <w:numFmt w:val="bullet"/>
      <w:lvlText w:val="o"/>
      <w:lvlJc w:val="left"/>
      <w:pPr>
        <w:ind w:left="370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4E7C519A">
      <w:start w:val="1"/>
      <w:numFmt w:val="bullet"/>
      <w:lvlText w:val="▪"/>
      <w:lvlJc w:val="left"/>
      <w:pPr>
        <w:ind w:left="442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ED7438B8">
      <w:start w:val="1"/>
      <w:numFmt w:val="bullet"/>
      <w:lvlText w:val="•"/>
      <w:lvlJc w:val="left"/>
      <w:pPr>
        <w:ind w:left="51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3C7A5E4A">
      <w:start w:val="1"/>
      <w:numFmt w:val="bullet"/>
      <w:lvlText w:val="o"/>
      <w:lvlJc w:val="left"/>
      <w:pPr>
        <w:ind w:left="58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C0564F9C">
      <w:start w:val="1"/>
      <w:numFmt w:val="bullet"/>
      <w:lvlText w:val="▪"/>
      <w:lvlJc w:val="left"/>
      <w:pPr>
        <w:ind w:left="65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C3A1F04"/>
    <w:multiLevelType w:val="hybridMultilevel"/>
    <w:tmpl w:val="3528B498"/>
    <w:lvl w:ilvl="0" w:tplc="D334EB7A">
      <w:start w:val="1"/>
      <w:numFmt w:val="bullet"/>
      <w:lvlText w:val="-"/>
      <w:lvlJc w:val="left"/>
      <w:pPr>
        <w:ind w:left="0"/>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1" w:tplc="2AFA42FA">
      <w:start w:val="1"/>
      <w:numFmt w:val="bullet"/>
      <w:lvlText w:val="o"/>
      <w:lvlJc w:val="left"/>
      <w:pPr>
        <w:ind w:left="118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2" w:tplc="BB622E60">
      <w:start w:val="1"/>
      <w:numFmt w:val="bullet"/>
      <w:lvlText w:val="▪"/>
      <w:lvlJc w:val="left"/>
      <w:pPr>
        <w:ind w:left="190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3" w:tplc="8F5407CE">
      <w:start w:val="1"/>
      <w:numFmt w:val="bullet"/>
      <w:lvlText w:val="•"/>
      <w:lvlJc w:val="left"/>
      <w:pPr>
        <w:ind w:left="262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4" w:tplc="BA0E471C">
      <w:start w:val="1"/>
      <w:numFmt w:val="bullet"/>
      <w:lvlText w:val="o"/>
      <w:lvlJc w:val="left"/>
      <w:pPr>
        <w:ind w:left="334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5" w:tplc="553C4F80">
      <w:start w:val="1"/>
      <w:numFmt w:val="bullet"/>
      <w:lvlText w:val="▪"/>
      <w:lvlJc w:val="left"/>
      <w:pPr>
        <w:ind w:left="406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6" w:tplc="78DE4B0E">
      <w:start w:val="1"/>
      <w:numFmt w:val="bullet"/>
      <w:lvlText w:val="•"/>
      <w:lvlJc w:val="left"/>
      <w:pPr>
        <w:ind w:left="478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7" w:tplc="A7760692">
      <w:start w:val="1"/>
      <w:numFmt w:val="bullet"/>
      <w:lvlText w:val="o"/>
      <w:lvlJc w:val="left"/>
      <w:pPr>
        <w:ind w:left="550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8" w:tplc="7CC27CFC">
      <w:start w:val="1"/>
      <w:numFmt w:val="bullet"/>
      <w:lvlText w:val="▪"/>
      <w:lvlJc w:val="left"/>
      <w:pPr>
        <w:ind w:left="6229"/>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abstractNum>
  <w:abstractNum w:abstractNumId="49" w15:restartNumberingAfterBreak="0">
    <w:nsid w:val="7FE25BD1"/>
    <w:multiLevelType w:val="hybridMultilevel"/>
    <w:tmpl w:val="4D1C951E"/>
    <w:lvl w:ilvl="0" w:tplc="1706B632">
      <w:start w:val="1"/>
      <w:numFmt w:val="bullet"/>
      <w:lvlText w:val="-"/>
      <w:lvlJc w:val="left"/>
      <w:pPr>
        <w:ind w:left="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3146D98A">
      <w:start w:val="1"/>
      <w:numFmt w:val="bullet"/>
      <w:lvlText w:val="o"/>
      <w:lvlJc w:val="left"/>
      <w:pPr>
        <w:ind w:left="1193"/>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085E563C">
      <w:start w:val="1"/>
      <w:numFmt w:val="bullet"/>
      <w:lvlText w:val="▪"/>
      <w:lvlJc w:val="left"/>
      <w:pPr>
        <w:ind w:left="1913"/>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D12E4C12">
      <w:start w:val="1"/>
      <w:numFmt w:val="bullet"/>
      <w:lvlText w:val="•"/>
      <w:lvlJc w:val="left"/>
      <w:pPr>
        <w:ind w:left="2633"/>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CE8C616C">
      <w:start w:val="1"/>
      <w:numFmt w:val="bullet"/>
      <w:lvlText w:val="o"/>
      <w:lvlJc w:val="left"/>
      <w:pPr>
        <w:ind w:left="3353"/>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CB8A0D92">
      <w:start w:val="1"/>
      <w:numFmt w:val="bullet"/>
      <w:lvlText w:val="▪"/>
      <w:lvlJc w:val="left"/>
      <w:pPr>
        <w:ind w:left="4073"/>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18C0C3BE">
      <w:start w:val="1"/>
      <w:numFmt w:val="bullet"/>
      <w:lvlText w:val="•"/>
      <w:lvlJc w:val="left"/>
      <w:pPr>
        <w:ind w:left="4793"/>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E4786AA6">
      <w:start w:val="1"/>
      <w:numFmt w:val="bullet"/>
      <w:lvlText w:val="o"/>
      <w:lvlJc w:val="left"/>
      <w:pPr>
        <w:ind w:left="5513"/>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FFC49664">
      <w:start w:val="1"/>
      <w:numFmt w:val="bullet"/>
      <w:lvlText w:val="▪"/>
      <w:lvlJc w:val="left"/>
      <w:pPr>
        <w:ind w:left="6233"/>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num w:numId="1">
    <w:abstractNumId w:val="38"/>
  </w:num>
  <w:num w:numId="2">
    <w:abstractNumId w:val="23"/>
  </w:num>
  <w:num w:numId="3">
    <w:abstractNumId w:val="28"/>
  </w:num>
  <w:num w:numId="4">
    <w:abstractNumId w:val="46"/>
  </w:num>
  <w:num w:numId="5">
    <w:abstractNumId w:val="39"/>
  </w:num>
  <w:num w:numId="6">
    <w:abstractNumId w:val="17"/>
  </w:num>
  <w:num w:numId="7">
    <w:abstractNumId w:val="14"/>
  </w:num>
  <w:num w:numId="8">
    <w:abstractNumId w:val="27"/>
  </w:num>
  <w:num w:numId="9">
    <w:abstractNumId w:val="43"/>
  </w:num>
  <w:num w:numId="10">
    <w:abstractNumId w:val="30"/>
  </w:num>
  <w:num w:numId="11">
    <w:abstractNumId w:val="12"/>
  </w:num>
  <w:num w:numId="12">
    <w:abstractNumId w:val="37"/>
  </w:num>
  <w:num w:numId="13">
    <w:abstractNumId w:val="32"/>
  </w:num>
  <w:num w:numId="14">
    <w:abstractNumId w:val="13"/>
  </w:num>
  <w:num w:numId="15">
    <w:abstractNumId w:val="1"/>
  </w:num>
  <w:num w:numId="16">
    <w:abstractNumId w:val="19"/>
  </w:num>
  <w:num w:numId="17">
    <w:abstractNumId w:val="10"/>
  </w:num>
  <w:num w:numId="18">
    <w:abstractNumId w:val="8"/>
  </w:num>
  <w:num w:numId="19">
    <w:abstractNumId w:val="2"/>
  </w:num>
  <w:num w:numId="20">
    <w:abstractNumId w:val="15"/>
  </w:num>
  <w:num w:numId="21">
    <w:abstractNumId w:val="24"/>
  </w:num>
  <w:num w:numId="22">
    <w:abstractNumId w:val="40"/>
  </w:num>
  <w:num w:numId="23">
    <w:abstractNumId w:val="6"/>
  </w:num>
  <w:num w:numId="24">
    <w:abstractNumId w:val="47"/>
  </w:num>
  <w:num w:numId="25">
    <w:abstractNumId w:val="31"/>
  </w:num>
  <w:num w:numId="26">
    <w:abstractNumId w:val="26"/>
  </w:num>
  <w:num w:numId="27">
    <w:abstractNumId w:val="5"/>
  </w:num>
  <w:num w:numId="28">
    <w:abstractNumId w:val="16"/>
  </w:num>
  <w:num w:numId="29">
    <w:abstractNumId w:val="21"/>
  </w:num>
  <w:num w:numId="30">
    <w:abstractNumId w:val="7"/>
  </w:num>
  <w:num w:numId="31">
    <w:abstractNumId w:val="49"/>
  </w:num>
  <w:num w:numId="32">
    <w:abstractNumId w:val="3"/>
  </w:num>
  <w:num w:numId="33">
    <w:abstractNumId w:val="25"/>
  </w:num>
  <w:num w:numId="34">
    <w:abstractNumId w:val="48"/>
  </w:num>
  <w:num w:numId="35">
    <w:abstractNumId w:val="22"/>
  </w:num>
  <w:num w:numId="36">
    <w:abstractNumId w:val="20"/>
  </w:num>
  <w:num w:numId="37">
    <w:abstractNumId w:val="42"/>
  </w:num>
  <w:num w:numId="38">
    <w:abstractNumId w:val="34"/>
  </w:num>
  <w:num w:numId="39">
    <w:abstractNumId w:val="11"/>
  </w:num>
  <w:num w:numId="40">
    <w:abstractNumId w:val="44"/>
  </w:num>
  <w:num w:numId="41">
    <w:abstractNumId w:val="45"/>
  </w:num>
  <w:num w:numId="42">
    <w:abstractNumId w:val="9"/>
  </w:num>
  <w:num w:numId="43">
    <w:abstractNumId w:val="18"/>
  </w:num>
  <w:num w:numId="44">
    <w:abstractNumId w:val="33"/>
  </w:num>
  <w:num w:numId="45">
    <w:abstractNumId w:val="4"/>
  </w:num>
  <w:num w:numId="46">
    <w:abstractNumId w:val="29"/>
  </w:num>
  <w:num w:numId="47">
    <w:abstractNumId w:val="0"/>
  </w:num>
  <w:num w:numId="48">
    <w:abstractNumId w:val="36"/>
  </w:num>
  <w:num w:numId="49">
    <w:abstractNumId w:val="35"/>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F33"/>
    <w:rsid w:val="0008536F"/>
    <w:rsid w:val="002D062C"/>
    <w:rsid w:val="00822881"/>
    <w:rsid w:val="00AC6CE4"/>
    <w:rsid w:val="00BF1976"/>
    <w:rsid w:val="00E75BCB"/>
    <w:rsid w:val="00EE2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F26869-F0D9-4F71-AD21-BCCCD2A56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Naslov1">
    <w:name w:val="heading 1"/>
    <w:next w:val="Normal"/>
    <w:link w:val="Naslov1Char"/>
    <w:uiPriority w:val="9"/>
    <w:unhideWhenUsed/>
    <w:qFormat/>
    <w:pPr>
      <w:keepNext/>
      <w:keepLines/>
      <w:spacing w:after="2"/>
      <w:ind w:left="654" w:hanging="10"/>
      <w:outlineLvl w:val="0"/>
    </w:pPr>
    <w:rPr>
      <w:rFonts w:ascii="Calibri" w:eastAsia="Calibri" w:hAnsi="Calibri" w:cs="Calibri"/>
      <w:b/>
      <w:color w:val="000000"/>
      <w:sz w:val="24"/>
    </w:rPr>
  </w:style>
  <w:style w:type="paragraph" w:styleId="Naslov2">
    <w:name w:val="heading 2"/>
    <w:next w:val="Normal"/>
    <w:link w:val="Naslov2Char"/>
    <w:uiPriority w:val="9"/>
    <w:unhideWhenUsed/>
    <w:qFormat/>
    <w:pPr>
      <w:keepNext/>
      <w:keepLines/>
      <w:spacing w:after="2"/>
      <w:ind w:left="654" w:hanging="10"/>
      <w:outlineLvl w:val="1"/>
    </w:pPr>
    <w:rPr>
      <w:rFonts w:ascii="Calibri" w:eastAsia="Calibri" w:hAnsi="Calibri" w:cs="Calibri"/>
      <w:b/>
      <w:color w:val="000000"/>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Calibri" w:eastAsia="Calibri" w:hAnsi="Calibri" w:cs="Calibri"/>
      <w:b/>
      <w:color w:val="000000"/>
      <w:sz w:val="24"/>
    </w:rPr>
  </w:style>
  <w:style w:type="character" w:customStyle="1" w:styleId="Naslov2Char">
    <w:name w:val="Naslov 2 Char"/>
    <w:link w:val="Naslov2"/>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382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16031</Words>
  <Characters>91379</Characters>
  <Application>Microsoft Office Word</Application>
  <DocSecurity>0</DocSecurity>
  <Lines>761</Lines>
  <Paragraphs>214</Paragraphs>
  <ScaleCrop>false</ScaleCrop>
  <HeadingPairs>
    <vt:vector size="2" baseType="variant">
      <vt:variant>
        <vt:lpstr>Naslov</vt:lpstr>
      </vt:variant>
      <vt:variant>
        <vt:i4>1</vt:i4>
      </vt:variant>
    </vt:vector>
  </HeadingPairs>
  <TitlesOfParts>
    <vt:vector size="1" baseType="lpstr">
      <vt:lpstr>ŠKOLA PRIMIJENJENE UMJETNOSTI I DIZAJNA</vt:lpstr>
    </vt:vector>
  </TitlesOfParts>
  <Company/>
  <LinksUpToDate>false</LinksUpToDate>
  <CharactersWithSpaces>107196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ŠKOLA PRIMIJENJENE UMJETNOSTI I DIZAJNA</dc:title>
  <dc:subject/>
  <dc:creator>Korisnik</dc:creator>
  <cp:keywords/>
  <cp:lastModifiedBy>MARINA PEDISIC</cp:lastModifiedBy>
  <cp:revision>2</cp:revision>
  <dcterms:created xsi:type="dcterms:W3CDTF">2021-10-12T11:44:00Z</dcterms:created>
  <dcterms:modified xsi:type="dcterms:W3CDTF">2021-10-12T11:44:00Z</dcterms:modified>
</cp:coreProperties>
</file>